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893" w:rsidRPr="00690893" w:rsidRDefault="00690893" w:rsidP="00690893">
      <w:pPr>
        <w:spacing w:before="0" w:beforeAutospacing="0" w:after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908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Управление образования администрации МО «Зеленоградский муниципальный округ Калининградской области»</w:t>
      </w:r>
    </w:p>
    <w:p w:rsidR="00690893" w:rsidRPr="00690893" w:rsidRDefault="00690893" w:rsidP="00690893">
      <w:pPr>
        <w:pBdr>
          <w:bottom w:val="single" w:sz="8" w:space="1" w:color="000000"/>
        </w:pBdr>
        <w:spacing w:before="0" w:beforeAutospacing="0"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690893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 xml:space="preserve">Муниципальное автономное дошкольное образовательное учреждение детский сад </w:t>
      </w: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 xml:space="preserve">                                 </w:t>
      </w:r>
      <w:r w:rsidRPr="00690893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 xml:space="preserve">п. </w:t>
      </w:r>
      <w:proofErr w:type="spellStart"/>
      <w:r w:rsidRPr="00690893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Холмогоровка</w:t>
      </w:r>
      <w:proofErr w:type="spellEnd"/>
    </w:p>
    <w:p w:rsidR="0043032C" w:rsidRPr="00690893" w:rsidRDefault="00690893" w:rsidP="00690893">
      <w:pPr>
        <w:spacing w:before="0" w:beforeAutospacing="0" w:after="0"/>
        <w:jc w:val="center"/>
        <w:rPr>
          <w:rFonts w:ascii="Times New Roman" w:eastAsia="Calibri" w:hAnsi="Times New Roman" w:cs="Times New Roman"/>
          <w:b/>
          <w:sz w:val="16"/>
          <w:szCs w:val="16"/>
          <w:lang w:val="ru-RU" w:eastAsia="ru-RU"/>
        </w:rPr>
      </w:pPr>
      <w:r w:rsidRPr="00690893">
        <w:rPr>
          <w:rFonts w:ascii="Times New Roman" w:eastAsia="Calibri" w:hAnsi="Times New Roman" w:cs="Times New Roman"/>
          <w:b/>
          <w:sz w:val="16"/>
          <w:szCs w:val="16"/>
          <w:lang w:val="ru-RU" w:eastAsia="ru-RU"/>
        </w:rPr>
        <w:t>238546, Россия, Калининградская область, Зеленоградский район, ул. Лесопарковая д. 8, тел/факс (840150)4-67-56</w:t>
      </w:r>
    </w:p>
    <w:tbl>
      <w:tblPr>
        <w:tblW w:w="5477" w:type="dxa"/>
        <w:tblInd w:w="4616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042"/>
        <w:gridCol w:w="3428"/>
        <w:gridCol w:w="7"/>
      </w:tblGrid>
      <w:tr w:rsidR="00415253" w:rsidRPr="00415253" w:rsidTr="00415253">
        <w:trPr>
          <w:gridAfter w:val="1"/>
          <w:wAfter w:w="7" w:type="dxa"/>
          <w:trHeight w:val="271"/>
        </w:trPr>
        <w:tc>
          <w:tcPr>
            <w:tcW w:w="204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5253" w:rsidRPr="00412C28" w:rsidRDefault="00415253" w:rsidP="00415253">
            <w:pPr>
              <w:rPr>
                <w:lang w:val="ru-RU"/>
              </w:rPr>
            </w:pPr>
          </w:p>
        </w:tc>
        <w:tc>
          <w:tcPr>
            <w:tcW w:w="342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5253" w:rsidRPr="00415253" w:rsidRDefault="00415253" w:rsidP="0041525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4152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УТВЕРЖДЕНО</w:t>
            </w:r>
          </w:p>
        </w:tc>
      </w:tr>
      <w:tr w:rsidR="00415253" w:rsidRPr="001755C5" w:rsidTr="0041525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5"/>
        </w:trPr>
        <w:tc>
          <w:tcPr>
            <w:tcW w:w="2042" w:type="dxa"/>
            <w:hideMark/>
          </w:tcPr>
          <w:p w:rsidR="00415253" w:rsidRPr="00415253" w:rsidRDefault="00415253" w:rsidP="00415253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3435" w:type="dxa"/>
            <w:gridSpan w:val="2"/>
          </w:tcPr>
          <w:p w:rsidR="00415253" w:rsidRPr="001755C5" w:rsidRDefault="00415253" w:rsidP="0041525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55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приказом заведующего       МАДОУ </w:t>
            </w:r>
            <w:r w:rsidR="004059C4" w:rsidRPr="001755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Детский сад п. </w:t>
            </w:r>
            <w:proofErr w:type="spellStart"/>
            <w:r w:rsidR="004059C4" w:rsidRPr="001755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Холмогоровка</w:t>
            </w:r>
            <w:proofErr w:type="spellEnd"/>
            <w:r w:rsidR="004059C4" w:rsidRPr="001755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755C5" w:rsidRPr="001755C5">
              <w:rPr>
                <w:rFonts w:ascii="Times New Roman" w:hAnsi="Times New Roman" w:cs="Times New Roman"/>
                <w:lang w:val="ru-RU"/>
              </w:rPr>
              <w:t>№ 37</w:t>
            </w:r>
          </w:p>
        </w:tc>
      </w:tr>
      <w:tr w:rsidR="00415253" w:rsidRPr="00B173BC" w:rsidTr="0041525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7" w:type="dxa"/>
          <w:trHeight w:val="205"/>
        </w:trPr>
        <w:tc>
          <w:tcPr>
            <w:tcW w:w="2042" w:type="dxa"/>
            <w:vAlign w:val="bottom"/>
            <w:hideMark/>
          </w:tcPr>
          <w:p w:rsidR="00415253" w:rsidRPr="00B173BC" w:rsidRDefault="00415253" w:rsidP="00415253">
            <w:pPr>
              <w:spacing w:after="0"/>
              <w:ind w:left="95" w:right="-2850"/>
              <w:rPr>
                <w:rFonts w:ascii="Times New Roman" w:hAnsi="Times New Roman" w:cs="Times New Roman"/>
              </w:rPr>
            </w:pPr>
            <w:r w:rsidRPr="00B173BC">
              <w:rPr>
                <w:rFonts w:ascii="Times New Roman" w:hAnsi="Times New Roman" w:cs="Times New Roman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lang w:val="ru-RU"/>
              </w:rPr>
              <w:t xml:space="preserve">                                  </w:t>
            </w:r>
            <w:r w:rsidRPr="00B173BC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  <w:lang w:val="ru-RU"/>
              </w:rPr>
              <w:t xml:space="preserve">36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173BC">
              <w:rPr>
                <w:rFonts w:ascii="Times New Roman" w:hAnsi="Times New Roman" w:cs="Times New Roman"/>
              </w:rPr>
              <w:t>от</w:t>
            </w:r>
            <w:proofErr w:type="spellEnd"/>
          </w:p>
        </w:tc>
        <w:tc>
          <w:tcPr>
            <w:tcW w:w="3428" w:type="dxa"/>
            <w:vAlign w:val="bottom"/>
            <w:hideMark/>
          </w:tcPr>
          <w:p w:rsidR="00415253" w:rsidRPr="001755C5" w:rsidRDefault="00415253" w:rsidP="00415253">
            <w:pPr>
              <w:spacing w:after="0"/>
              <w:ind w:right="-2850"/>
              <w:rPr>
                <w:rFonts w:ascii="Times New Roman" w:hAnsi="Times New Roman" w:cs="Times New Roman"/>
              </w:rPr>
            </w:pPr>
            <w:r w:rsidRPr="001755C5">
              <w:rPr>
                <w:rFonts w:ascii="Times New Roman" w:hAnsi="Times New Roman" w:cs="Times New Roman"/>
                <w:lang w:val="ru-RU"/>
              </w:rPr>
              <w:t>от «17»</w:t>
            </w:r>
            <w:r w:rsidRPr="001755C5">
              <w:rPr>
                <w:rFonts w:ascii="Times New Roman" w:hAnsi="Times New Roman" w:cs="Times New Roman"/>
              </w:rPr>
              <w:t xml:space="preserve"> </w:t>
            </w:r>
            <w:r w:rsidRPr="001755C5">
              <w:rPr>
                <w:rFonts w:ascii="Times New Roman" w:hAnsi="Times New Roman" w:cs="Times New Roman"/>
                <w:lang w:val="ru-RU"/>
              </w:rPr>
              <w:t xml:space="preserve"> апреля </w:t>
            </w:r>
            <w:r w:rsidRPr="001755C5">
              <w:rPr>
                <w:rFonts w:ascii="Times New Roman" w:hAnsi="Times New Roman" w:cs="Times New Roman"/>
              </w:rPr>
              <w:t xml:space="preserve"> 2023 </w:t>
            </w:r>
            <w:proofErr w:type="spellStart"/>
            <w:r w:rsidRPr="001755C5">
              <w:rPr>
                <w:rFonts w:ascii="Times New Roman" w:hAnsi="Times New Roman" w:cs="Times New Roman"/>
              </w:rPr>
              <w:t>года</w:t>
            </w:r>
            <w:proofErr w:type="spellEnd"/>
          </w:p>
        </w:tc>
      </w:tr>
    </w:tbl>
    <w:p w:rsidR="0043032C" w:rsidRPr="00412C28" w:rsidRDefault="0043032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1692D" w:rsidRPr="00B173BC" w:rsidRDefault="00E1692D" w:rsidP="00E169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C72CB">
        <w:rPr>
          <w:rFonts w:ascii="Times New Roman" w:hAnsi="Times New Roman" w:cs="Times New Roman"/>
          <w:b/>
          <w:sz w:val="28"/>
          <w:szCs w:val="28"/>
          <w:lang w:val="ru-RU" w:eastAsia="ar-SA"/>
        </w:rPr>
        <w:t>Отчет о результатах самообследования</w:t>
      </w:r>
      <w:r w:rsidRPr="00FC72CB">
        <w:rPr>
          <w:rFonts w:ascii="Times New Roman" w:hAnsi="Times New Roman" w:cs="Times New Roman"/>
          <w:b/>
          <w:sz w:val="28"/>
          <w:szCs w:val="28"/>
          <w:lang w:val="ru-RU" w:eastAsia="ar-SA"/>
        </w:rPr>
        <w:br/>
      </w:r>
      <w:r w:rsidRPr="00FC72CB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Муниципального автономного дошкольного образовательного учреждения детского сада </w:t>
      </w:r>
      <w:r w:rsidR="004059C4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п. </w:t>
      </w:r>
      <w:proofErr w:type="spellStart"/>
      <w:r w:rsidR="004059C4">
        <w:rPr>
          <w:rFonts w:ascii="Times New Roman" w:hAnsi="Times New Roman" w:cs="Times New Roman"/>
          <w:b/>
          <w:sz w:val="28"/>
          <w:szCs w:val="28"/>
          <w:lang w:val="ru-RU"/>
        </w:rPr>
        <w:t>Холмогоровка</w:t>
      </w:r>
      <w:proofErr w:type="spellEnd"/>
      <w:r w:rsidRPr="00FC72C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за 202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2 год</w:t>
      </w:r>
    </w:p>
    <w:p w:rsidR="0043032C" w:rsidRDefault="000B075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E169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 сведения об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E169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образовательной организации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868"/>
        <w:gridCol w:w="7169"/>
      </w:tblGrid>
      <w:tr w:rsidR="00E1692D" w:rsidRPr="001755C5" w:rsidTr="00E169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692D" w:rsidRPr="00E1692D" w:rsidRDefault="00E1692D" w:rsidP="00E1692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692D"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E1692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692D"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 w:rsidRPr="00E1692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692D"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692D" w:rsidRPr="00E1692D" w:rsidRDefault="00E1692D" w:rsidP="00E1692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69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Муниципальное автономное дошкольное образовательное учреждение детский сад</w:t>
            </w:r>
            <w:r w:rsidR="00F845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п. </w:t>
            </w:r>
            <w:proofErr w:type="spellStart"/>
            <w:r w:rsidR="00F845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Холмогоровка</w:t>
            </w:r>
            <w:proofErr w:type="spellEnd"/>
            <w:r w:rsidRPr="00E169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E1692D" w:rsidTr="00E169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692D" w:rsidRPr="00E1692D" w:rsidRDefault="00E1692D" w:rsidP="00E1692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692D"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692D" w:rsidRPr="00E1692D" w:rsidRDefault="00E1692D" w:rsidP="00E1692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69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Наталья</w:t>
            </w:r>
            <w:r w:rsidR="00F845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Владимировна Шут</w:t>
            </w:r>
          </w:p>
        </w:tc>
      </w:tr>
      <w:tr w:rsidR="00E1692D" w:rsidRPr="00F84575" w:rsidTr="00E169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692D" w:rsidRPr="00E1692D" w:rsidRDefault="00E1692D" w:rsidP="00E1692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692D">
              <w:rPr>
                <w:rFonts w:hAnsi="Times New Roman" w:cs="Times New Roman"/>
                <w:color w:val="000000"/>
                <w:sz w:val="24"/>
                <w:szCs w:val="24"/>
              </w:rPr>
              <w:t>Адрес</w:t>
            </w:r>
            <w:proofErr w:type="spellEnd"/>
            <w:r w:rsidRPr="00E1692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692D"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692D" w:rsidRPr="00E1692D" w:rsidRDefault="00E1692D" w:rsidP="00E1692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69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</w:t>
            </w:r>
            <w:r w:rsidR="00F845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8546</w:t>
            </w:r>
            <w:r w:rsidRPr="00E169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Калининградская область, Зеленоградский район, п. </w:t>
            </w:r>
            <w:proofErr w:type="spellStart"/>
            <w:r w:rsidR="00F845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Холмогоровка</w:t>
            </w:r>
            <w:proofErr w:type="spellEnd"/>
            <w:r w:rsidRPr="00E169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ул. </w:t>
            </w:r>
            <w:r w:rsidR="00F845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Лесопарковая</w:t>
            </w:r>
            <w:r w:rsidRPr="00E169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д.</w:t>
            </w:r>
            <w:r w:rsidR="00F845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</w:tr>
      <w:tr w:rsidR="00E1692D" w:rsidTr="00E169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692D" w:rsidRPr="00E1692D" w:rsidRDefault="00E1692D" w:rsidP="00E1692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692D">
              <w:rPr>
                <w:rFonts w:hAnsi="Times New Roman" w:cs="Times New Roman"/>
                <w:color w:val="000000"/>
                <w:sz w:val="24"/>
                <w:szCs w:val="24"/>
              </w:rPr>
              <w:t>Телефон</w:t>
            </w:r>
            <w:proofErr w:type="spellEnd"/>
            <w:r w:rsidRPr="00E1692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1692D">
              <w:rPr>
                <w:rFonts w:hAnsi="Times New Roman" w:cs="Times New Roman"/>
                <w:color w:val="000000"/>
                <w:sz w:val="24"/>
                <w:szCs w:val="24"/>
              </w:rPr>
              <w:t>факс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692D" w:rsidRPr="00E1692D" w:rsidRDefault="00E1692D" w:rsidP="00E1692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69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8(40150) 4-</w:t>
            </w:r>
            <w:r w:rsidR="00F845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67</w:t>
            </w:r>
            <w:r w:rsidRPr="00E169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="00F845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56</w:t>
            </w:r>
          </w:p>
        </w:tc>
      </w:tr>
      <w:tr w:rsidR="00E1692D" w:rsidTr="00E169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692D" w:rsidRPr="00E1692D" w:rsidRDefault="00E1692D" w:rsidP="00E1692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692D">
              <w:rPr>
                <w:rFonts w:hAnsi="Times New Roman" w:cs="Times New Roman"/>
                <w:color w:val="000000"/>
                <w:sz w:val="24"/>
                <w:szCs w:val="24"/>
              </w:rPr>
              <w:t>Адрес</w:t>
            </w:r>
            <w:proofErr w:type="spellEnd"/>
            <w:r w:rsidRPr="00E1692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692D">
              <w:rPr>
                <w:rFonts w:hAnsi="Times New Roman" w:cs="Times New Roman"/>
                <w:color w:val="000000"/>
                <w:sz w:val="24"/>
                <w:szCs w:val="24"/>
              </w:rPr>
              <w:t>электронной</w:t>
            </w:r>
            <w:proofErr w:type="spellEnd"/>
            <w:r w:rsidRPr="00E1692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692D">
              <w:rPr>
                <w:rFonts w:hAnsi="Times New Roman" w:cs="Times New Roman"/>
                <w:color w:val="000000"/>
                <w:sz w:val="24"/>
                <w:szCs w:val="24"/>
              </w:rPr>
              <w:t>почты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692D" w:rsidRPr="00E1692D" w:rsidRDefault="001755C5" w:rsidP="00E1692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hyperlink r:id="rId5" w:history="1">
              <w:r w:rsidR="00F84575" w:rsidRPr="00875B17">
                <w:rPr>
                  <w:rStyle w:val="a3"/>
                  <w:rFonts w:cstheme="minorBidi"/>
                </w:rPr>
                <w:t>xolmogorovka</w:t>
              </w:r>
              <w:r w:rsidR="00F84575" w:rsidRPr="00875B17">
                <w:rPr>
                  <w:rStyle w:val="a3"/>
                  <w:rFonts w:hAnsi="Times New Roman"/>
                  <w:sz w:val="24"/>
                  <w:szCs w:val="24"/>
                  <w:lang w:val="ru-RU"/>
                </w:rPr>
                <w:t>@mail.ru</w:t>
              </w:r>
            </w:hyperlink>
          </w:p>
          <w:p w:rsidR="00E1692D" w:rsidRPr="00E1692D" w:rsidRDefault="00E1692D" w:rsidP="00E1692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1692D" w:rsidRPr="001755C5" w:rsidTr="00E169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692D" w:rsidRPr="00E1692D" w:rsidRDefault="00E1692D" w:rsidP="00E1692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692D">
              <w:rPr>
                <w:rFonts w:hAnsi="Times New Roman" w:cs="Times New Roman"/>
                <w:color w:val="000000"/>
                <w:sz w:val="24"/>
                <w:szCs w:val="24"/>
              </w:rPr>
              <w:t>Учредитель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692D" w:rsidRPr="00E1692D" w:rsidRDefault="00E1692D" w:rsidP="00E1692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69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Администрация МО «Зеленоградского муниципального округа Калининградской области»</w:t>
            </w:r>
          </w:p>
        </w:tc>
      </w:tr>
      <w:tr w:rsidR="00E1692D" w:rsidTr="00E169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692D" w:rsidRPr="00E1692D" w:rsidRDefault="00E1692D" w:rsidP="00E1692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692D">
              <w:rPr>
                <w:rFonts w:hAnsi="Times New Roman" w:cs="Times New Roman"/>
                <w:color w:val="000000"/>
                <w:sz w:val="24"/>
                <w:szCs w:val="24"/>
              </w:rPr>
              <w:t>Дата</w:t>
            </w:r>
            <w:proofErr w:type="spellEnd"/>
            <w:r w:rsidRPr="00E1692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692D">
              <w:rPr>
                <w:rFonts w:hAnsi="Times New Roman" w:cs="Times New Roman"/>
                <w:color w:val="000000"/>
                <w:sz w:val="24"/>
                <w:szCs w:val="24"/>
              </w:rPr>
              <w:t>создания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692D" w:rsidRPr="00E1692D" w:rsidRDefault="00E1692D" w:rsidP="00E1692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69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  <w:r w:rsidR="00C343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E169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</w:tc>
      </w:tr>
      <w:tr w:rsidR="00E1692D" w:rsidRPr="001755C5" w:rsidTr="00E169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692D" w:rsidRPr="00E1692D" w:rsidRDefault="00E1692D" w:rsidP="00E1692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692D">
              <w:rPr>
                <w:rFonts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692D" w:rsidRPr="00E1692D" w:rsidRDefault="00C3433E" w:rsidP="00E1692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433E">
              <w:rPr>
                <w:lang w:val="ru-RU"/>
              </w:rPr>
              <w:t xml:space="preserve">Лицензия: серия 39Л01 № 0000614, регистрационный № ДДО-2059, дата выдачи 26.10.2015 г. срок действия </w:t>
            </w:r>
            <w:proofErr w:type="spellStart"/>
            <w:proofErr w:type="gramStart"/>
            <w:r w:rsidRPr="00C3433E">
              <w:rPr>
                <w:lang w:val="ru-RU"/>
              </w:rPr>
              <w:t>бессрочно,</w:t>
            </w:r>
            <w:r w:rsidR="00E1692D" w:rsidRPr="00E169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Уровень</w:t>
            </w:r>
            <w:proofErr w:type="spellEnd"/>
            <w:proofErr w:type="gramEnd"/>
            <w:r w:rsidR="00E1692D" w:rsidRPr="00E169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образования: дошкольное образование.</w:t>
            </w:r>
          </w:p>
          <w:p w:rsidR="00E1692D" w:rsidRPr="00E1692D" w:rsidRDefault="00E1692D" w:rsidP="00E1692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69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Дополнительное образование: дополнительное образование детей и взрослых.</w:t>
            </w:r>
          </w:p>
        </w:tc>
      </w:tr>
    </w:tbl>
    <w:p w:rsidR="00E1692D" w:rsidRDefault="00E1692D" w:rsidP="00E1692D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1692D" w:rsidRPr="00FC72CB" w:rsidRDefault="00E1692D" w:rsidP="00C46CBA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72CB">
        <w:rPr>
          <w:rFonts w:ascii="Times New Roman" w:hAnsi="Times New Roman" w:cs="Times New Roman"/>
          <w:sz w:val="24"/>
          <w:szCs w:val="24"/>
          <w:lang w:val="ru-RU"/>
        </w:rPr>
        <w:t xml:space="preserve">Муниципальное автономное дошкольное образовательное учреждение детский сад </w:t>
      </w:r>
      <w:r w:rsidR="00F84575">
        <w:rPr>
          <w:rFonts w:ascii="Times New Roman" w:hAnsi="Times New Roman" w:cs="Times New Roman"/>
          <w:sz w:val="24"/>
          <w:szCs w:val="24"/>
          <w:lang w:val="ru-RU"/>
        </w:rPr>
        <w:t xml:space="preserve">п. </w:t>
      </w:r>
      <w:proofErr w:type="spellStart"/>
      <w:r w:rsidR="00F84575">
        <w:rPr>
          <w:rFonts w:ascii="Times New Roman" w:hAnsi="Times New Roman" w:cs="Times New Roman"/>
          <w:sz w:val="24"/>
          <w:szCs w:val="24"/>
          <w:lang w:val="ru-RU"/>
        </w:rPr>
        <w:t>Холмогоровка</w:t>
      </w:r>
      <w:proofErr w:type="spellEnd"/>
      <w:r w:rsidR="00F845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C72CB">
        <w:rPr>
          <w:rFonts w:ascii="Times New Roman" w:hAnsi="Times New Roman" w:cs="Times New Roman"/>
          <w:sz w:val="24"/>
          <w:szCs w:val="24"/>
          <w:lang w:val="ru-RU"/>
        </w:rPr>
        <w:t>(далее – ДОУ) расположено в сельской местности. Здание ДОУ</w:t>
      </w:r>
      <w:r w:rsidR="00690893">
        <w:rPr>
          <w:rFonts w:ascii="Times New Roman" w:hAnsi="Times New Roman" w:cs="Times New Roman"/>
          <w:sz w:val="24"/>
          <w:szCs w:val="24"/>
          <w:lang w:val="ru-RU"/>
        </w:rPr>
        <w:t xml:space="preserve"> приспособленное.</w:t>
      </w:r>
      <w:r w:rsidRPr="00FC72CB">
        <w:rPr>
          <w:rFonts w:ascii="Times New Roman" w:hAnsi="Times New Roman" w:cs="Times New Roman"/>
          <w:sz w:val="24"/>
          <w:szCs w:val="24"/>
          <w:lang w:val="ru-RU"/>
        </w:rPr>
        <w:t xml:space="preserve">  Общая площадь здания </w:t>
      </w:r>
      <w:r w:rsidR="00C3433E" w:rsidRPr="00C3433E">
        <w:rPr>
          <w:lang w:val="ru-RU"/>
        </w:rPr>
        <w:t>1281 кв. м и 440.8 кв.м</w:t>
      </w:r>
      <w:r w:rsidR="00C3433E">
        <w:rPr>
          <w:rFonts w:ascii="Times New Roman" w:hAnsi="Times New Roman" w:cs="Times New Roman"/>
          <w:color w:val="FF0000"/>
          <w:sz w:val="24"/>
          <w:szCs w:val="24"/>
          <w:lang w:val="ru-RU"/>
        </w:rPr>
        <w:t>.</w:t>
      </w:r>
      <w:r w:rsidRPr="00FC72CB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r w:rsidRPr="00FC72CB">
        <w:rPr>
          <w:rFonts w:ascii="Times New Roman" w:hAnsi="Times New Roman" w:cs="Times New Roman"/>
          <w:sz w:val="24"/>
          <w:szCs w:val="24"/>
          <w:lang w:val="ru-RU"/>
        </w:rPr>
        <w:t>Цель деятельности ДОУ – осуществление образовательной деятельности по реализации образовательных программ дошкольного образования.</w:t>
      </w:r>
    </w:p>
    <w:p w:rsidR="00E1692D" w:rsidRPr="00FC72CB" w:rsidRDefault="00E1692D" w:rsidP="00C46CBA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72CB">
        <w:rPr>
          <w:rFonts w:ascii="Times New Roman" w:hAnsi="Times New Roman" w:cs="Times New Roman"/>
          <w:sz w:val="24"/>
          <w:szCs w:val="24"/>
          <w:lang w:val="ru-RU"/>
        </w:rPr>
        <w:t>Предметом деятельности ДОУ является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воспитанников.</w:t>
      </w:r>
    </w:p>
    <w:p w:rsidR="00E1692D" w:rsidRPr="00FC72CB" w:rsidRDefault="00E1692D" w:rsidP="00C46CBA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FC72CB">
        <w:rPr>
          <w:rFonts w:ascii="Times New Roman" w:hAnsi="Times New Roman" w:cs="Times New Roman"/>
          <w:bCs/>
          <w:sz w:val="24"/>
          <w:szCs w:val="24"/>
          <w:lang w:val="ru-RU" w:eastAsia="ru-RU"/>
        </w:rPr>
        <w:t xml:space="preserve">Режим работы </w:t>
      </w:r>
      <w:r w:rsidRPr="00FC72CB">
        <w:rPr>
          <w:rFonts w:ascii="Times New Roman" w:hAnsi="Times New Roman" w:cs="Times New Roman"/>
          <w:sz w:val="24"/>
          <w:szCs w:val="24"/>
          <w:lang w:val="ru-RU"/>
        </w:rPr>
        <w:t>ДОУ</w:t>
      </w:r>
      <w:r w:rsidRPr="00FC72CB">
        <w:rPr>
          <w:rFonts w:ascii="Times New Roman" w:hAnsi="Times New Roman" w:cs="Times New Roman"/>
          <w:bCs/>
          <w:sz w:val="24"/>
          <w:szCs w:val="24"/>
          <w:lang w:val="ru-RU" w:eastAsia="ru-RU"/>
        </w:rPr>
        <w:t>. По времени пребывания группы функционируют в режиме сокращенного дня (10-часового пребывания).</w:t>
      </w:r>
      <w:r w:rsidRPr="00FC72CB">
        <w:rPr>
          <w:rFonts w:ascii="Times New Roman" w:hAnsi="Times New Roman" w:cs="Times New Roman"/>
          <w:bCs/>
          <w:sz w:val="24"/>
          <w:szCs w:val="24"/>
          <w:lang w:eastAsia="ru-RU"/>
        </w:rPr>
        <w:t>  </w:t>
      </w:r>
    </w:p>
    <w:p w:rsidR="00E1692D" w:rsidRPr="00FC72CB" w:rsidRDefault="00E1692D" w:rsidP="00C46CBA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FC72CB">
        <w:rPr>
          <w:rFonts w:ascii="Times New Roman" w:hAnsi="Times New Roman" w:cs="Times New Roman"/>
          <w:sz w:val="24"/>
          <w:szCs w:val="24"/>
          <w:lang w:val="ru-RU" w:eastAsia="ru-RU"/>
        </w:rPr>
        <w:lastRenderedPageBreak/>
        <w:t>График работы. Учреждение работает 5 дней в неделю:</w:t>
      </w:r>
    </w:p>
    <w:p w:rsidR="00E1692D" w:rsidRPr="00FC72CB" w:rsidRDefault="00E1692D" w:rsidP="00C46CBA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FC72CB">
        <w:rPr>
          <w:rFonts w:ascii="Times New Roman" w:hAnsi="Times New Roman" w:cs="Times New Roman"/>
          <w:sz w:val="24"/>
          <w:szCs w:val="24"/>
          <w:lang w:val="ru-RU" w:eastAsia="ru-RU"/>
        </w:rPr>
        <w:t>Понедельник — Пятница с 8.00 до 18.00</w:t>
      </w:r>
    </w:p>
    <w:p w:rsidR="00E1692D" w:rsidRPr="00FC72CB" w:rsidRDefault="00E1692D" w:rsidP="00C46CBA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FC72CB">
        <w:rPr>
          <w:rFonts w:ascii="Times New Roman" w:hAnsi="Times New Roman" w:cs="Times New Roman"/>
          <w:sz w:val="24"/>
          <w:szCs w:val="24"/>
          <w:lang w:val="ru-RU" w:eastAsia="ru-RU"/>
        </w:rPr>
        <w:t>Выходные дни: суббота, воскресенье, праздничные дни.</w:t>
      </w:r>
    </w:p>
    <w:p w:rsidR="00E1692D" w:rsidRDefault="00E1692D" w:rsidP="00C46CBA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43032C" w:rsidRPr="00412C28" w:rsidRDefault="000B0751" w:rsidP="00C46CBA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12C2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Аналитическая часть</w:t>
      </w:r>
    </w:p>
    <w:p w:rsidR="0043032C" w:rsidRPr="00412C28" w:rsidRDefault="000B0751" w:rsidP="00C46CBA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</w:t>
      </w:r>
      <w:r w:rsidRPr="00412C2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12C2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Оценка образовательной деятельности</w:t>
      </w:r>
    </w:p>
    <w:p w:rsidR="0043032C" w:rsidRPr="00412C28" w:rsidRDefault="000B0751" w:rsidP="00C46CBA">
      <w:pPr>
        <w:spacing w:before="0" w:beforeAutospacing="0" w:after="0" w:afterAutospacing="0"/>
        <w:ind w:firstLine="284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12C28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 деятельность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2C28">
        <w:rPr>
          <w:rFonts w:hAnsi="Times New Roman" w:cs="Times New Roman"/>
          <w:color w:val="000000"/>
          <w:sz w:val="24"/>
          <w:szCs w:val="24"/>
          <w:lang w:val="ru-RU"/>
        </w:rPr>
        <w:t>Детском саду организована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2C28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2C28">
        <w:rPr>
          <w:rFonts w:hAnsi="Times New Roman" w:cs="Times New Roman"/>
          <w:color w:val="000000"/>
          <w:sz w:val="24"/>
          <w:szCs w:val="24"/>
          <w:lang w:val="ru-RU"/>
        </w:rPr>
        <w:t>Федеральным законом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2C28">
        <w:rPr>
          <w:rFonts w:hAnsi="Times New Roman" w:cs="Times New Roman"/>
          <w:color w:val="000000"/>
          <w:sz w:val="24"/>
          <w:szCs w:val="24"/>
          <w:lang w:val="ru-RU"/>
        </w:rPr>
        <w:t>29.12.2012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2C28">
        <w:rPr>
          <w:rFonts w:hAnsi="Times New Roman" w:cs="Times New Roman"/>
          <w:color w:val="000000"/>
          <w:sz w:val="24"/>
          <w:szCs w:val="24"/>
          <w:lang w:val="ru-RU"/>
        </w:rPr>
        <w:t>273-ФЗ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2C28">
        <w:rPr>
          <w:rFonts w:hAnsi="Times New Roman" w:cs="Times New Roman"/>
          <w:color w:val="000000"/>
          <w:sz w:val="24"/>
          <w:szCs w:val="24"/>
          <w:lang w:val="ru-RU"/>
        </w:rPr>
        <w:t>«Об образовании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2C28">
        <w:rPr>
          <w:rFonts w:hAnsi="Times New Roman" w:cs="Times New Roman"/>
          <w:color w:val="000000"/>
          <w:sz w:val="24"/>
          <w:szCs w:val="24"/>
          <w:lang w:val="ru-RU"/>
        </w:rPr>
        <w:t>Российской Федерации», ФГОС дошкольного образования.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2C28">
        <w:rPr>
          <w:rFonts w:hAnsi="Times New Roman" w:cs="Times New Roman"/>
          <w:color w:val="000000"/>
          <w:sz w:val="24"/>
          <w:szCs w:val="24"/>
          <w:lang w:val="ru-RU"/>
        </w:rPr>
        <w:t>01.01.2021 года Детский сад функционирует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2C28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2C28">
        <w:rPr>
          <w:rFonts w:hAnsi="Times New Roman" w:cs="Times New Roman"/>
          <w:color w:val="000000"/>
          <w:sz w:val="24"/>
          <w:szCs w:val="24"/>
          <w:lang w:val="ru-RU"/>
        </w:rPr>
        <w:t>требованиями СП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2C28">
        <w:rPr>
          <w:rFonts w:hAnsi="Times New Roman" w:cs="Times New Roman"/>
          <w:color w:val="000000"/>
          <w:sz w:val="24"/>
          <w:szCs w:val="24"/>
          <w:lang w:val="ru-RU"/>
        </w:rPr>
        <w:t>2.4.3648-20 «Санитарно-эпидемиологические требования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2C28">
        <w:rPr>
          <w:rFonts w:hAnsi="Times New Roman" w:cs="Times New Roman"/>
          <w:color w:val="000000"/>
          <w:sz w:val="24"/>
          <w:szCs w:val="24"/>
          <w:lang w:val="ru-RU"/>
        </w:rPr>
        <w:t>организациям воспитания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2C28">
        <w:rPr>
          <w:rFonts w:hAnsi="Times New Roman" w:cs="Times New Roman"/>
          <w:color w:val="000000"/>
          <w:sz w:val="24"/>
          <w:szCs w:val="24"/>
          <w:lang w:val="ru-RU"/>
        </w:rPr>
        <w:t>обучения, отдыха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2C28">
        <w:rPr>
          <w:rFonts w:hAnsi="Times New Roman" w:cs="Times New Roman"/>
          <w:color w:val="000000"/>
          <w:sz w:val="24"/>
          <w:szCs w:val="24"/>
          <w:lang w:val="ru-RU"/>
        </w:rPr>
        <w:t>оздоровления детей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2C28">
        <w:rPr>
          <w:rFonts w:hAnsi="Times New Roman" w:cs="Times New Roman"/>
          <w:color w:val="000000"/>
          <w:sz w:val="24"/>
          <w:szCs w:val="24"/>
          <w:lang w:val="ru-RU"/>
        </w:rPr>
        <w:t>молодежи»,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2C2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2C28">
        <w:rPr>
          <w:rFonts w:hAnsi="Times New Roman" w:cs="Times New Roman"/>
          <w:color w:val="000000"/>
          <w:sz w:val="24"/>
          <w:szCs w:val="24"/>
          <w:lang w:val="ru-RU"/>
        </w:rPr>
        <w:t>01.03.2021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2C28">
        <w:rPr>
          <w:rFonts w:hAnsi="Times New Roman" w:cs="Times New Roman"/>
          <w:color w:val="000000"/>
          <w:sz w:val="24"/>
          <w:szCs w:val="24"/>
          <w:lang w:val="ru-RU"/>
        </w:rPr>
        <w:t>— дополнительно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2C28">
        <w:rPr>
          <w:rFonts w:hAnsi="Times New Roman" w:cs="Times New Roman"/>
          <w:color w:val="000000"/>
          <w:sz w:val="24"/>
          <w:szCs w:val="24"/>
          <w:lang w:val="ru-RU"/>
        </w:rPr>
        <w:t>требованиями СанПиН 1.2.3685-21 «Гигиенические нормативы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2C28">
        <w:rPr>
          <w:rFonts w:hAnsi="Times New Roman" w:cs="Times New Roman"/>
          <w:color w:val="000000"/>
          <w:sz w:val="24"/>
          <w:szCs w:val="24"/>
          <w:lang w:val="ru-RU"/>
        </w:rPr>
        <w:t>требования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2C28">
        <w:rPr>
          <w:rFonts w:hAnsi="Times New Roman" w:cs="Times New Roman"/>
          <w:color w:val="000000"/>
          <w:sz w:val="24"/>
          <w:szCs w:val="24"/>
          <w:lang w:val="ru-RU"/>
        </w:rPr>
        <w:t>обеспечению безопасности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2C28">
        <w:rPr>
          <w:rFonts w:hAnsi="Times New Roman" w:cs="Times New Roman"/>
          <w:color w:val="000000"/>
          <w:sz w:val="24"/>
          <w:szCs w:val="24"/>
          <w:lang w:val="ru-RU"/>
        </w:rPr>
        <w:t>и (или) безвредности для человека факторов среды обитания».</w:t>
      </w:r>
    </w:p>
    <w:p w:rsidR="0043032C" w:rsidRPr="00412C28" w:rsidRDefault="000B0751" w:rsidP="00C46CBA">
      <w:pPr>
        <w:spacing w:before="0" w:beforeAutospacing="0" w:after="0" w:afterAutospacing="0"/>
        <w:ind w:firstLine="284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1760D">
        <w:rPr>
          <w:rFonts w:hAnsi="Times New Roman" w:cs="Times New Roman"/>
          <w:sz w:val="24"/>
          <w:szCs w:val="24"/>
          <w:lang w:val="ru-RU"/>
        </w:rPr>
        <w:t>Образовательная деятельность ведется на</w:t>
      </w:r>
      <w:r w:rsidRPr="0041760D">
        <w:rPr>
          <w:rFonts w:hAnsi="Times New Roman" w:cs="Times New Roman"/>
          <w:sz w:val="24"/>
          <w:szCs w:val="24"/>
        </w:rPr>
        <w:t> </w:t>
      </w:r>
      <w:r w:rsidRPr="0041760D">
        <w:rPr>
          <w:rFonts w:hAnsi="Times New Roman" w:cs="Times New Roman"/>
          <w:sz w:val="24"/>
          <w:szCs w:val="24"/>
          <w:lang w:val="ru-RU"/>
        </w:rPr>
        <w:t xml:space="preserve">основании утвержденной основной </w:t>
      </w:r>
      <w:r w:rsidRPr="00412C28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 программы дошкольного образования, которая составлена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2C28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2C28">
        <w:rPr>
          <w:rFonts w:hAnsi="Times New Roman" w:cs="Times New Roman"/>
          <w:color w:val="000000"/>
          <w:sz w:val="24"/>
          <w:szCs w:val="24"/>
          <w:lang w:val="ru-RU"/>
        </w:rPr>
        <w:t>ФГОС дошкольного образования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2C28">
        <w:rPr>
          <w:rFonts w:hAnsi="Times New Roman" w:cs="Times New Roman"/>
          <w:color w:val="000000"/>
          <w:sz w:val="24"/>
          <w:szCs w:val="24"/>
          <w:lang w:val="ru-RU"/>
        </w:rPr>
        <w:t>учетом примерной образовательной программы дошкольного образования, санитарно-эпидемиологическими правилами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2C28">
        <w:rPr>
          <w:rFonts w:hAnsi="Times New Roman" w:cs="Times New Roman"/>
          <w:color w:val="000000"/>
          <w:sz w:val="24"/>
          <w:szCs w:val="24"/>
          <w:lang w:val="ru-RU"/>
        </w:rPr>
        <w:t>нормативами.</w:t>
      </w:r>
    </w:p>
    <w:p w:rsidR="0043032C" w:rsidRPr="001755C5" w:rsidRDefault="000B0751" w:rsidP="00C46CBA">
      <w:pPr>
        <w:spacing w:before="0" w:beforeAutospacing="0" w:after="0" w:afterAutospacing="0"/>
        <w:ind w:firstLine="284"/>
        <w:jc w:val="both"/>
        <w:rPr>
          <w:rFonts w:hAnsi="Times New Roman" w:cs="Times New Roman"/>
          <w:sz w:val="24"/>
          <w:szCs w:val="24"/>
          <w:lang w:val="ru-RU"/>
        </w:rPr>
      </w:pPr>
      <w:r w:rsidRPr="007E788F">
        <w:rPr>
          <w:rFonts w:hAnsi="Times New Roman" w:cs="Times New Roman"/>
          <w:sz w:val="24"/>
          <w:szCs w:val="24"/>
          <w:lang w:val="ru-RU"/>
        </w:rPr>
        <w:t xml:space="preserve">Детский сад посещают </w:t>
      </w:r>
      <w:r w:rsidR="001755C5" w:rsidRPr="001755C5">
        <w:rPr>
          <w:rFonts w:hAnsi="Times New Roman" w:cs="Times New Roman"/>
          <w:b/>
          <w:sz w:val="24"/>
          <w:szCs w:val="24"/>
          <w:lang w:val="ru-RU"/>
        </w:rPr>
        <w:t>324</w:t>
      </w:r>
      <w:r w:rsidRPr="001755C5">
        <w:rPr>
          <w:rFonts w:hAnsi="Times New Roman" w:cs="Times New Roman"/>
          <w:sz w:val="24"/>
          <w:szCs w:val="24"/>
          <w:lang w:val="ru-RU"/>
        </w:rPr>
        <w:t xml:space="preserve"> </w:t>
      </w:r>
      <w:r w:rsidR="001755C5">
        <w:rPr>
          <w:rFonts w:hAnsi="Times New Roman" w:cs="Times New Roman"/>
          <w:sz w:val="24"/>
          <w:szCs w:val="24"/>
          <w:lang w:val="ru-RU"/>
        </w:rPr>
        <w:t>воспитанника</w:t>
      </w:r>
      <w:r w:rsidRPr="007E788F">
        <w:rPr>
          <w:rFonts w:hAnsi="Times New Roman" w:cs="Times New Roman"/>
          <w:sz w:val="24"/>
          <w:szCs w:val="24"/>
          <w:lang w:val="ru-RU"/>
        </w:rPr>
        <w:t xml:space="preserve"> в</w:t>
      </w:r>
      <w:r w:rsidRPr="007E788F">
        <w:rPr>
          <w:rFonts w:hAnsi="Times New Roman" w:cs="Times New Roman"/>
          <w:sz w:val="24"/>
          <w:szCs w:val="24"/>
        </w:rPr>
        <w:t> </w:t>
      </w:r>
      <w:r w:rsidRPr="007E788F">
        <w:rPr>
          <w:rFonts w:hAnsi="Times New Roman" w:cs="Times New Roman"/>
          <w:sz w:val="24"/>
          <w:szCs w:val="24"/>
          <w:lang w:val="ru-RU"/>
        </w:rPr>
        <w:t>возрасте от</w:t>
      </w:r>
      <w:r w:rsidRPr="007E788F">
        <w:rPr>
          <w:rFonts w:hAnsi="Times New Roman" w:cs="Times New Roman"/>
          <w:sz w:val="24"/>
          <w:szCs w:val="24"/>
        </w:rPr>
        <w:t> </w:t>
      </w:r>
      <w:r w:rsidRPr="007E788F">
        <w:rPr>
          <w:rFonts w:hAnsi="Times New Roman" w:cs="Times New Roman"/>
          <w:sz w:val="24"/>
          <w:szCs w:val="24"/>
          <w:lang w:val="ru-RU"/>
        </w:rPr>
        <w:t>2</w:t>
      </w:r>
      <w:r w:rsidRPr="007E788F">
        <w:rPr>
          <w:rFonts w:hAnsi="Times New Roman" w:cs="Times New Roman"/>
          <w:sz w:val="24"/>
          <w:szCs w:val="24"/>
        </w:rPr>
        <w:t> </w:t>
      </w:r>
      <w:r w:rsidRPr="007E788F">
        <w:rPr>
          <w:rFonts w:hAnsi="Times New Roman" w:cs="Times New Roman"/>
          <w:sz w:val="24"/>
          <w:szCs w:val="24"/>
          <w:lang w:val="ru-RU"/>
        </w:rPr>
        <w:t>до</w:t>
      </w:r>
      <w:r w:rsidRPr="007E788F">
        <w:rPr>
          <w:rFonts w:hAnsi="Times New Roman" w:cs="Times New Roman"/>
          <w:sz w:val="24"/>
          <w:szCs w:val="24"/>
        </w:rPr>
        <w:t> </w:t>
      </w:r>
      <w:r w:rsidRPr="007E788F">
        <w:rPr>
          <w:rFonts w:hAnsi="Times New Roman" w:cs="Times New Roman"/>
          <w:sz w:val="24"/>
          <w:szCs w:val="24"/>
          <w:lang w:val="ru-RU"/>
        </w:rPr>
        <w:t>7</w:t>
      </w:r>
      <w:r w:rsidRPr="007E788F">
        <w:rPr>
          <w:rFonts w:hAnsi="Times New Roman" w:cs="Times New Roman"/>
          <w:sz w:val="24"/>
          <w:szCs w:val="24"/>
        </w:rPr>
        <w:t> </w:t>
      </w:r>
      <w:r w:rsidRPr="007E788F">
        <w:rPr>
          <w:rFonts w:hAnsi="Times New Roman" w:cs="Times New Roman"/>
          <w:sz w:val="24"/>
          <w:szCs w:val="24"/>
          <w:lang w:val="ru-RU"/>
        </w:rPr>
        <w:t xml:space="preserve">лет. </w:t>
      </w:r>
      <w:r w:rsidRPr="0041760D">
        <w:rPr>
          <w:rFonts w:hAnsi="Times New Roman" w:cs="Times New Roman"/>
          <w:sz w:val="24"/>
          <w:szCs w:val="24"/>
          <w:lang w:val="ru-RU"/>
        </w:rPr>
        <w:t>В</w:t>
      </w:r>
      <w:r w:rsidRPr="007E788F">
        <w:rPr>
          <w:rFonts w:hAnsi="Times New Roman" w:cs="Times New Roman"/>
          <w:sz w:val="24"/>
          <w:szCs w:val="24"/>
        </w:rPr>
        <w:t> </w:t>
      </w:r>
      <w:r w:rsidRPr="0041760D">
        <w:rPr>
          <w:rFonts w:hAnsi="Times New Roman" w:cs="Times New Roman"/>
          <w:sz w:val="24"/>
          <w:szCs w:val="24"/>
          <w:lang w:val="ru-RU"/>
        </w:rPr>
        <w:t xml:space="preserve">Детском саду сформировано </w:t>
      </w:r>
      <w:r w:rsidR="00C3433E">
        <w:rPr>
          <w:rFonts w:hAnsi="Times New Roman" w:cs="Times New Roman"/>
          <w:sz w:val="24"/>
          <w:szCs w:val="24"/>
          <w:lang w:val="ru-RU"/>
        </w:rPr>
        <w:t>9</w:t>
      </w:r>
      <w:r w:rsidR="007E788F" w:rsidRPr="0041760D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41760D">
        <w:rPr>
          <w:rFonts w:hAnsi="Times New Roman" w:cs="Times New Roman"/>
          <w:sz w:val="24"/>
          <w:szCs w:val="24"/>
          <w:lang w:val="ru-RU"/>
        </w:rPr>
        <w:t xml:space="preserve">групп общеразвивающей направленности. </w:t>
      </w:r>
      <w:r w:rsidRPr="001755C5">
        <w:rPr>
          <w:rFonts w:hAnsi="Times New Roman" w:cs="Times New Roman"/>
          <w:sz w:val="24"/>
          <w:szCs w:val="24"/>
          <w:lang w:val="ru-RU"/>
        </w:rPr>
        <w:t>Из</w:t>
      </w:r>
      <w:r w:rsidRPr="0041760D">
        <w:rPr>
          <w:rFonts w:hAnsi="Times New Roman" w:cs="Times New Roman"/>
          <w:sz w:val="24"/>
          <w:szCs w:val="24"/>
        </w:rPr>
        <w:t> </w:t>
      </w:r>
      <w:r w:rsidRPr="001755C5">
        <w:rPr>
          <w:rFonts w:hAnsi="Times New Roman" w:cs="Times New Roman"/>
          <w:sz w:val="24"/>
          <w:szCs w:val="24"/>
          <w:lang w:val="ru-RU"/>
        </w:rPr>
        <w:t>них:</w:t>
      </w:r>
    </w:p>
    <w:p w:rsidR="0043032C" w:rsidRPr="0041760D" w:rsidRDefault="007E788F" w:rsidP="00C46CBA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r w:rsidRPr="0041760D">
        <w:rPr>
          <w:rFonts w:hAnsi="Times New Roman" w:cs="Times New Roman"/>
          <w:sz w:val="24"/>
          <w:szCs w:val="24"/>
          <w:lang w:val="ru-RU"/>
        </w:rPr>
        <w:t>группа раннего возраста</w:t>
      </w:r>
      <w:r w:rsidR="000B0751" w:rsidRPr="0041760D">
        <w:rPr>
          <w:rFonts w:hAnsi="Times New Roman" w:cs="Times New Roman"/>
          <w:sz w:val="24"/>
          <w:szCs w:val="24"/>
        </w:rPr>
        <w:t> </w:t>
      </w:r>
      <w:r w:rsidR="000B0751" w:rsidRPr="0041760D">
        <w:rPr>
          <w:rFonts w:hAnsi="Times New Roman" w:cs="Times New Roman"/>
          <w:sz w:val="24"/>
          <w:szCs w:val="24"/>
          <w:lang w:val="ru-RU"/>
        </w:rPr>
        <w:t>—</w:t>
      </w:r>
      <w:r w:rsidR="001755C5">
        <w:rPr>
          <w:rFonts w:hAnsi="Times New Roman" w:cs="Times New Roman"/>
          <w:sz w:val="24"/>
          <w:szCs w:val="24"/>
          <w:lang w:val="ru-RU"/>
        </w:rPr>
        <w:t xml:space="preserve"> 53</w:t>
      </w:r>
      <w:r w:rsidR="000B0751" w:rsidRPr="0041760D">
        <w:rPr>
          <w:rFonts w:hAnsi="Times New Roman" w:cs="Times New Roman"/>
          <w:sz w:val="24"/>
          <w:szCs w:val="24"/>
        </w:rPr>
        <w:t> </w:t>
      </w:r>
      <w:r w:rsidR="000B0751" w:rsidRPr="0041760D">
        <w:rPr>
          <w:rFonts w:hAnsi="Times New Roman" w:cs="Times New Roman"/>
          <w:sz w:val="24"/>
          <w:szCs w:val="24"/>
          <w:lang w:val="ru-RU"/>
        </w:rPr>
        <w:t>ребенка;</w:t>
      </w:r>
    </w:p>
    <w:p w:rsidR="0043032C" w:rsidRDefault="007E788F" w:rsidP="00C46CBA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sz w:val="24"/>
          <w:szCs w:val="24"/>
        </w:rPr>
      </w:pPr>
      <w:r w:rsidRPr="0041760D">
        <w:rPr>
          <w:rFonts w:hAnsi="Times New Roman" w:cs="Times New Roman"/>
          <w:sz w:val="24"/>
          <w:szCs w:val="24"/>
          <w:lang w:val="ru-RU"/>
        </w:rPr>
        <w:t>младшая</w:t>
      </w:r>
      <w:r w:rsidR="000B0751" w:rsidRPr="0041760D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="000B0751" w:rsidRPr="0041760D">
        <w:rPr>
          <w:rFonts w:hAnsi="Times New Roman" w:cs="Times New Roman"/>
          <w:sz w:val="24"/>
          <w:szCs w:val="24"/>
        </w:rPr>
        <w:t>группа</w:t>
      </w:r>
      <w:proofErr w:type="spellEnd"/>
      <w:r w:rsidR="000B0751" w:rsidRPr="0041760D">
        <w:rPr>
          <w:rFonts w:hAnsi="Times New Roman" w:cs="Times New Roman"/>
          <w:sz w:val="24"/>
          <w:szCs w:val="24"/>
        </w:rPr>
        <w:t xml:space="preserve"> — </w:t>
      </w:r>
      <w:r w:rsidR="001755C5">
        <w:rPr>
          <w:rFonts w:hAnsi="Times New Roman" w:cs="Times New Roman"/>
          <w:sz w:val="24"/>
          <w:szCs w:val="24"/>
          <w:lang w:val="ru-RU"/>
        </w:rPr>
        <w:t>67</w:t>
      </w:r>
      <w:r w:rsidR="000B0751" w:rsidRPr="0041760D">
        <w:rPr>
          <w:rFonts w:hAnsi="Times New Roman" w:cs="Times New Roman"/>
          <w:sz w:val="24"/>
          <w:szCs w:val="24"/>
        </w:rPr>
        <w:t> </w:t>
      </w:r>
      <w:proofErr w:type="spellStart"/>
      <w:r w:rsidR="000B0751" w:rsidRPr="0041760D">
        <w:rPr>
          <w:rFonts w:hAnsi="Times New Roman" w:cs="Times New Roman"/>
          <w:sz w:val="24"/>
          <w:szCs w:val="24"/>
        </w:rPr>
        <w:t>детей</w:t>
      </w:r>
      <w:proofErr w:type="spellEnd"/>
      <w:r w:rsidR="000B0751" w:rsidRPr="0041760D">
        <w:rPr>
          <w:rFonts w:hAnsi="Times New Roman" w:cs="Times New Roman"/>
          <w:sz w:val="24"/>
          <w:szCs w:val="24"/>
        </w:rPr>
        <w:t>;</w:t>
      </w:r>
    </w:p>
    <w:p w:rsidR="001755C5" w:rsidRPr="0041760D" w:rsidRDefault="001755C5" w:rsidP="00C46CBA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sz w:val="24"/>
          <w:szCs w:val="24"/>
        </w:rPr>
      </w:pPr>
      <w:r>
        <w:rPr>
          <w:rFonts w:hAnsi="Times New Roman" w:cs="Times New Roman"/>
          <w:sz w:val="24"/>
          <w:szCs w:val="24"/>
          <w:lang w:val="ru-RU"/>
        </w:rPr>
        <w:t>средняя группа – 73 ребенка;</w:t>
      </w:r>
    </w:p>
    <w:p w:rsidR="0043032C" w:rsidRPr="0041760D" w:rsidRDefault="000B0751" w:rsidP="00C46CBA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sz w:val="24"/>
          <w:szCs w:val="24"/>
        </w:rPr>
      </w:pPr>
      <w:r w:rsidRPr="0041760D">
        <w:rPr>
          <w:rFonts w:hAnsi="Times New Roman" w:cs="Times New Roman"/>
          <w:sz w:val="24"/>
          <w:szCs w:val="24"/>
        </w:rPr>
        <w:t> </w:t>
      </w:r>
      <w:proofErr w:type="spellStart"/>
      <w:r w:rsidRPr="0041760D">
        <w:rPr>
          <w:rFonts w:hAnsi="Times New Roman" w:cs="Times New Roman"/>
          <w:sz w:val="24"/>
          <w:szCs w:val="24"/>
        </w:rPr>
        <w:t>старшая</w:t>
      </w:r>
      <w:proofErr w:type="spellEnd"/>
      <w:r w:rsidRPr="0041760D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41760D">
        <w:rPr>
          <w:rFonts w:hAnsi="Times New Roman" w:cs="Times New Roman"/>
          <w:sz w:val="24"/>
          <w:szCs w:val="24"/>
        </w:rPr>
        <w:t>группа</w:t>
      </w:r>
      <w:proofErr w:type="spellEnd"/>
      <w:r w:rsidRPr="0041760D">
        <w:rPr>
          <w:rFonts w:hAnsi="Times New Roman" w:cs="Times New Roman"/>
          <w:sz w:val="24"/>
          <w:szCs w:val="24"/>
        </w:rPr>
        <w:t xml:space="preserve"> — </w:t>
      </w:r>
      <w:r w:rsidR="001755C5">
        <w:rPr>
          <w:rFonts w:hAnsi="Times New Roman" w:cs="Times New Roman"/>
          <w:sz w:val="24"/>
          <w:szCs w:val="24"/>
          <w:lang w:val="ru-RU"/>
        </w:rPr>
        <w:t>60</w:t>
      </w:r>
      <w:r w:rsidRPr="0041760D">
        <w:rPr>
          <w:rFonts w:hAnsi="Times New Roman" w:cs="Times New Roman"/>
          <w:sz w:val="24"/>
          <w:szCs w:val="24"/>
        </w:rPr>
        <w:t> </w:t>
      </w:r>
      <w:proofErr w:type="spellStart"/>
      <w:r w:rsidRPr="0041760D">
        <w:rPr>
          <w:rFonts w:hAnsi="Times New Roman" w:cs="Times New Roman"/>
          <w:sz w:val="24"/>
          <w:szCs w:val="24"/>
        </w:rPr>
        <w:t>детей</w:t>
      </w:r>
      <w:proofErr w:type="spellEnd"/>
      <w:r w:rsidRPr="0041760D">
        <w:rPr>
          <w:rFonts w:hAnsi="Times New Roman" w:cs="Times New Roman"/>
          <w:sz w:val="24"/>
          <w:szCs w:val="24"/>
        </w:rPr>
        <w:t>;</w:t>
      </w:r>
    </w:p>
    <w:p w:rsidR="007E788F" w:rsidRPr="009365D4" w:rsidRDefault="000B0751" w:rsidP="00C46CBA">
      <w:pPr>
        <w:numPr>
          <w:ilvl w:val="0"/>
          <w:numId w:val="1"/>
        </w:numPr>
        <w:spacing w:before="0" w:beforeAutospacing="0" w:after="0" w:afterAutospacing="0"/>
        <w:ind w:left="780" w:right="180"/>
        <w:rPr>
          <w:rFonts w:hAnsi="Times New Roman" w:cs="Times New Roman"/>
          <w:sz w:val="24"/>
          <w:szCs w:val="24"/>
          <w:lang w:val="ru-RU"/>
        </w:rPr>
      </w:pPr>
      <w:r w:rsidRPr="0041760D">
        <w:rPr>
          <w:rFonts w:hAnsi="Times New Roman" w:cs="Times New Roman"/>
          <w:sz w:val="24"/>
          <w:szCs w:val="24"/>
        </w:rPr>
        <w:t> </w:t>
      </w:r>
      <w:r w:rsidRPr="0041760D">
        <w:rPr>
          <w:rFonts w:hAnsi="Times New Roman" w:cs="Times New Roman"/>
          <w:sz w:val="24"/>
          <w:szCs w:val="24"/>
          <w:lang w:val="ru-RU"/>
        </w:rPr>
        <w:t>подготовительная к</w:t>
      </w:r>
      <w:r w:rsidRPr="0041760D">
        <w:rPr>
          <w:rFonts w:hAnsi="Times New Roman" w:cs="Times New Roman"/>
          <w:sz w:val="24"/>
          <w:szCs w:val="24"/>
        </w:rPr>
        <w:t> </w:t>
      </w:r>
      <w:r w:rsidRPr="0041760D">
        <w:rPr>
          <w:rFonts w:hAnsi="Times New Roman" w:cs="Times New Roman"/>
          <w:sz w:val="24"/>
          <w:szCs w:val="24"/>
          <w:lang w:val="ru-RU"/>
        </w:rPr>
        <w:t>школе группа</w:t>
      </w:r>
      <w:r w:rsidRPr="0041760D">
        <w:rPr>
          <w:rFonts w:hAnsi="Times New Roman" w:cs="Times New Roman"/>
          <w:sz w:val="24"/>
          <w:szCs w:val="24"/>
        </w:rPr>
        <w:t> </w:t>
      </w:r>
      <w:r w:rsidRPr="0041760D">
        <w:rPr>
          <w:rFonts w:hAnsi="Times New Roman" w:cs="Times New Roman"/>
          <w:sz w:val="24"/>
          <w:szCs w:val="24"/>
          <w:lang w:val="ru-RU"/>
        </w:rPr>
        <w:t>—</w:t>
      </w:r>
      <w:r w:rsidR="001755C5">
        <w:rPr>
          <w:rFonts w:hAnsi="Times New Roman" w:cs="Times New Roman"/>
          <w:sz w:val="24"/>
          <w:szCs w:val="24"/>
          <w:lang w:val="ru-RU"/>
        </w:rPr>
        <w:t xml:space="preserve"> 71</w:t>
      </w:r>
      <w:r w:rsidRPr="0041760D">
        <w:rPr>
          <w:rFonts w:hAnsi="Times New Roman" w:cs="Times New Roman"/>
          <w:sz w:val="24"/>
          <w:szCs w:val="24"/>
        </w:rPr>
        <w:t> </w:t>
      </w:r>
      <w:r w:rsidR="001755C5">
        <w:rPr>
          <w:rFonts w:hAnsi="Times New Roman" w:cs="Times New Roman"/>
          <w:sz w:val="24"/>
          <w:szCs w:val="24"/>
          <w:lang w:val="ru-RU"/>
        </w:rPr>
        <w:t>ребенок</w:t>
      </w:r>
      <w:r w:rsidRPr="0041760D">
        <w:rPr>
          <w:rFonts w:hAnsi="Times New Roman" w:cs="Times New Roman"/>
          <w:sz w:val="24"/>
          <w:szCs w:val="24"/>
          <w:lang w:val="ru-RU"/>
        </w:rPr>
        <w:t>.</w:t>
      </w:r>
      <w:r w:rsidR="00581F88" w:rsidRPr="009365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C3433E" w:rsidRDefault="00C3433E" w:rsidP="00C46CBA">
      <w:pPr>
        <w:spacing w:before="0" w:beforeAutospacing="0" w:after="0" w:afterAutospacing="0"/>
        <w:jc w:val="both"/>
        <w:rPr>
          <w:lang w:val="ru-RU"/>
        </w:rPr>
      </w:pPr>
      <w:r w:rsidRPr="00C3433E">
        <w:rPr>
          <w:lang w:val="ru-RU"/>
        </w:rPr>
        <w:t xml:space="preserve">Образовательная деятельность осуществляется на основе Основной образовательной программы дошкольного образования Муниципального автономного дошкольного образовательного учреждения детского сада п. </w:t>
      </w:r>
      <w:proofErr w:type="spellStart"/>
      <w:r w:rsidRPr="00C3433E">
        <w:rPr>
          <w:lang w:val="ru-RU"/>
        </w:rPr>
        <w:t>Холмогоровка</w:t>
      </w:r>
      <w:proofErr w:type="spellEnd"/>
      <w:r w:rsidRPr="00C3433E">
        <w:rPr>
          <w:lang w:val="ru-RU"/>
        </w:rPr>
        <w:t xml:space="preserve">. </w:t>
      </w:r>
    </w:p>
    <w:p w:rsidR="00C3433E" w:rsidRDefault="00C3433E" w:rsidP="00C46CBA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3433E">
        <w:rPr>
          <w:lang w:val="ru-RU"/>
        </w:rPr>
        <w:t xml:space="preserve">Основная образовательная программа дошкольного образования МАДОУ Детского сада п. </w:t>
      </w:r>
      <w:proofErr w:type="spellStart"/>
      <w:r w:rsidRPr="00C3433E">
        <w:rPr>
          <w:lang w:val="ru-RU"/>
        </w:rPr>
        <w:t>Холмогоровка</w:t>
      </w:r>
      <w:proofErr w:type="spellEnd"/>
      <w:r w:rsidRPr="00C3433E">
        <w:rPr>
          <w:lang w:val="ru-RU"/>
        </w:rPr>
        <w:t xml:space="preserve"> обеспечивает развитие детей в возрасте с 2 до 7 лет. Содержание Программы включает совокупность образовательных областей, которые обеспечивают разностороннее развитие детей с учетом их возрастных и индивидуальных особенностей по основным направлениям – физическому, социально-коммуникативному, познавательному, речевому и художественно</w:t>
      </w:r>
      <w:r>
        <w:rPr>
          <w:lang w:val="ru-RU"/>
        </w:rPr>
        <w:t>-</w:t>
      </w:r>
      <w:r w:rsidRPr="00C3433E">
        <w:rPr>
          <w:lang w:val="ru-RU"/>
        </w:rPr>
        <w:t>эстетическому</w:t>
      </w:r>
      <w:r>
        <w:rPr>
          <w:lang w:val="ru-RU"/>
        </w:rPr>
        <w:t>.</w:t>
      </w:r>
    </w:p>
    <w:p w:rsidR="0041760D" w:rsidRPr="001755C5" w:rsidRDefault="0041760D" w:rsidP="00C46CBA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1755C5">
        <w:rPr>
          <w:rFonts w:ascii="Times New Roman" w:hAnsi="Times New Roman" w:cs="Times New Roman"/>
          <w:sz w:val="24"/>
          <w:szCs w:val="24"/>
          <w:lang w:val="ru-RU" w:eastAsia="ru-RU"/>
        </w:rPr>
        <w:t>Часть, формируемая участниками образовательных отношений, разработана с учетом мнения родителей (проводилось анкетирование родителей (законных представителей) по определению парциальных программ для включения в образовательную программу дошкольного образования муниципального автономного дошкольного образовательног</w:t>
      </w:r>
      <w:r w:rsidR="00690893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о </w:t>
      </w:r>
      <w:proofErr w:type="gramStart"/>
      <w:r w:rsidR="00690893">
        <w:rPr>
          <w:rFonts w:ascii="Times New Roman" w:hAnsi="Times New Roman" w:cs="Times New Roman"/>
          <w:sz w:val="24"/>
          <w:szCs w:val="24"/>
          <w:lang w:val="ru-RU" w:eastAsia="ru-RU"/>
        </w:rPr>
        <w:t>учреждения  детский</w:t>
      </w:r>
      <w:proofErr w:type="gramEnd"/>
      <w:r w:rsidR="00690893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сад п. </w:t>
      </w:r>
      <w:proofErr w:type="spellStart"/>
      <w:r w:rsidR="00690893">
        <w:rPr>
          <w:rFonts w:ascii="Times New Roman" w:hAnsi="Times New Roman" w:cs="Times New Roman"/>
          <w:sz w:val="24"/>
          <w:szCs w:val="24"/>
          <w:lang w:val="ru-RU" w:eastAsia="ru-RU"/>
        </w:rPr>
        <w:t>Холмогоровка</w:t>
      </w:r>
      <w:proofErr w:type="spellEnd"/>
      <w:r w:rsidRPr="001755C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в части, формируемой участниками образовательных отношений) на основе следующих образовательных программ:</w:t>
      </w:r>
    </w:p>
    <w:p w:rsidR="0041760D" w:rsidRPr="001755C5" w:rsidRDefault="0041760D" w:rsidP="00C46CBA">
      <w:pPr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1755C5">
        <w:rPr>
          <w:rFonts w:ascii="Times New Roman" w:hAnsi="Times New Roman" w:cs="Times New Roman"/>
          <w:sz w:val="24"/>
          <w:szCs w:val="24"/>
          <w:lang w:val="ru-RU" w:eastAsia="ru-RU"/>
        </w:rPr>
        <w:t>1) Программа художественного воспитания, обучения и развития детей 2-7 лет «Цветные ладошки» И.А. Лыковой;</w:t>
      </w:r>
    </w:p>
    <w:p w:rsidR="0041760D" w:rsidRPr="001755C5" w:rsidRDefault="0041760D" w:rsidP="00C46CBA">
      <w:pPr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1755C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2)Программа музыкального воспитания детей дошкольного возраста «Ладушки» И. Каплуновой, И. </w:t>
      </w:r>
      <w:proofErr w:type="spellStart"/>
      <w:r w:rsidRPr="001755C5">
        <w:rPr>
          <w:rFonts w:ascii="Times New Roman" w:hAnsi="Times New Roman" w:cs="Times New Roman"/>
          <w:sz w:val="24"/>
          <w:szCs w:val="24"/>
          <w:lang w:val="ru-RU" w:eastAsia="ru-RU"/>
        </w:rPr>
        <w:t>Новоскольцевой</w:t>
      </w:r>
      <w:proofErr w:type="spellEnd"/>
      <w:r w:rsidRPr="001755C5">
        <w:rPr>
          <w:rFonts w:ascii="Times New Roman" w:hAnsi="Times New Roman" w:cs="Times New Roman"/>
          <w:sz w:val="24"/>
          <w:szCs w:val="24"/>
          <w:lang w:val="ru-RU" w:eastAsia="ru-RU"/>
        </w:rPr>
        <w:t>;</w:t>
      </w:r>
      <w:r w:rsidRPr="001755C5">
        <w:rPr>
          <w:rFonts w:ascii="Times New Roman" w:hAnsi="Times New Roman" w:cs="Times New Roman"/>
          <w:sz w:val="24"/>
          <w:szCs w:val="24"/>
          <w:lang w:val="ru-RU" w:eastAsia="ru-RU"/>
        </w:rPr>
        <w:tab/>
        <w:t xml:space="preserve"> </w:t>
      </w:r>
    </w:p>
    <w:p w:rsidR="0041760D" w:rsidRPr="001755C5" w:rsidRDefault="0041760D" w:rsidP="00C46CBA">
      <w:pPr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1755C5">
        <w:rPr>
          <w:rFonts w:ascii="Times New Roman" w:hAnsi="Times New Roman" w:cs="Times New Roman"/>
          <w:sz w:val="24"/>
          <w:szCs w:val="24"/>
          <w:lang w:val="ru-RU" w:eastAsia="ru-RU"/>
        </w:rPr>
        <w:t>3) «Шахматы», составлена на основе программы "Шахматы для самых маленьких" И. Г. Сухиной с учетом методических рекомендаций по обучению игре в шахматы для педагогов дошкольных образовательных организаций, автор - составитель А. М. Гафт;</w:t>
      </w:r>
    </w:p>
    <w:p w:rsidR="0041760D" w:rsidRPr="001755C5" w:rsidRDefault="0041760D" w:rsidP="00C46CBA">
      <w:pPr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1755C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4)«Интегративная программа по ЛЕГО конструированию», составлена на основе авторской программы по дополнительному образованию «ЛЕГО – мастер» для детей старшего дошкольного возраста Т.В. Федотовой и методических рекомендаций </w:t>
      </w:r>
      <w:proofErr w:type="spellStart"/>
      <w:r w:rsidRPr="001755C5">
        <w:rPr>
          <w:rFonts w:ascii="Times New Roman" w:hAnsi="Times New Roman" w:cs="Times New Roman"/>
          <w:sz w:val="24"/>
          <w:szCs w:val="24"/>
          <w:lang w:val="ru-RU" w:eastAsia="ru-RU"/>
        </w:rPr>
        <w:t>Л.Г.Комаровой</w:t>
      </w:r>
      <w:proofErr w:type="spellEnd"/>
      <w:r w:rsidRPr="001755C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«Строим из ЛЕГО».</w:t>
      </w:r>
    </w:p>
    <w:p w:rsidR="0041760D" w:rsidRPr="008E0F0A" w:rsidRDefault="0041760D" w:rsidP="00C46CBA">
      <w:pPr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0F0A">
        <w:rPr>
          <w:rFonts w:ascii="Times New Roman" w:hAnsi="Times New Roman" w:cs="Times New Roman"/>
          <w:sz w:val="24"/>
          <w:szCs w:val="24"/>
          <w:lang w:val="ru-RU"/>
        </w:rPr>
        <w:t xml:space="preserve">      В соответствии со спецификой дошкольного образования направления</w:t>
      </w:r>
      <w:r w:rsidRPr="008E0F0A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r w:rsidRPr="008E0F0A">
        <w:rPr>
          <w:rFonts w:ascii="Times New Roman" w:hAnsi="Times New Roman" w:cs="Times New Roman"/>
          <w:sz w:val="24"/>
          <w:szCs w:val="24"/>
          <w:lang w:val="ru-RU"/>
        </w:rPr>
        <w:t xml:space="preserve">представлены в виде пяти образовательных областей: «Социально-коммуникативное развитие», «Познавательное развитие», «Речевое развитие», «Художественно-эстетическое развитие», «Физическое развитие».  Реализуемые в </w:t>
      </w:r>
      <w:r w:rsidRPr="008E0F0A">
        <w:rPr>
          <w:rFonts w:ascii="Times New Roman" w:hAnsi="Times New Roman"/>
          <w:sz w:val="24"/>
          <w:szCs w:val="24"/>
          <w:lang w:val="ru-RU"/>
        </w:rPr>
        <w:t>ДОУ</w:t>
      </w:r>
      <w:r w:rsidRPr="008E0F0A">
        <w:rPr>
          <w:rFonts w:ascii="Times New Roman" w:hAnsi="Times New Roman" w:cs="Times New Roman"/>
          <w:sz w:val="24"/>
          <w:szCs w:val="24"/>
          <w:lang w:val="ru-RU"/>
        </w:rPr>
        <w:t xml:space="preserve"> программы помогают наиболее полному личностному развитию воспитанников, повышают их информативный уровень и способствуют применению полученных знаний, умений и навыков в их практической </w:t>
      </w:r>
      <w:r w:rsidRPr="008E0F0A">
        <w:rPr>
          <w:rFonts w:ascii="Times New Roman" w:hAnsi="Times New Roman"/>
          <w:sz w:val="24"/>
          <w:szCs w:val="24"/>
          <w:lang w:val="ru-RU"/>
        </w:rPr>
        <w:t>деятельности</w:t>
      </w:r>
      <w:r w:rsidRPr="008E0F0A">
        <w:rPr>
          <w:rFonts w:ascii="Times New Roman" w:hAnsi="Times New Roman" w:cs="Times New Roman"/>
          <w:sz w:val="24"/>
          <w:szCs w:val="24"/>
          <w:lang w:val="ru-RU"/>
        </w:rPr>
        <w:t>, обеспечивая достаточно высокий уровень освоения образовательных областей.</w:t>
      </w:r>
      <w:r w:rsidRPr="003B1423">
        <w:rPr>
          <w:rFonts w:ascii="Times New Roman" w:hAnsi="Times New Roman" w:cs="Times New Roman"/>
          <w:sz w:val="24"/>
          <w:szCs w:val="24"/>
          <w:lang w:val="ru-RU"/>
        </w:rPr>
        <w:t xml:space="preserve">   Организация образовательного процесса в детском саду осуществляется в соответствии с годовым планированием, образовательной программой </w:t>
      </w:r>
      <w:r w:rsidRPr="003B1423">
        <w:rPr>
          <w:rFonts w:ascii="Times New Roman" w:hAnsi="Times New Roman" w:cs="Times New Roman"/>
          <w:sz w:val="24"/>
          <w:szCs w:val="24"/>
          <w:lang w:val="ru-RU"/>
        </w:rPr>
        <w:lastRenderedPageBreak/>
        <w:t>дошкольного образования на основе ФГОС и учебным планом. Количество и продолжительность занятий устанавливаются в соответствии с санитарно-гигиеническими нормами и требованиями. Целесообразное использование новых педагогических технологий позволило повысить уровень освоения детьми образовательной программы детского сада.</w:t>
      </w:r>
    </w:p>
    <w:p w:rsidR="0033627B" w:rsidRPr="00E871E3" w:rsidRDefault="0041760D" w:rsidP="00C46CBA">
      <w:pPr>
        <w:pStyle w:val="a5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8E0F0A">
        <w:rPr>
          <w:rFonts w:ascii="Times New Roman" w:hAnsi="Times New Roman"/>
          <w:sz w:val="24"/>
          <w:szCs w:val="24"/>
        </w:rPr>
        <w:t xml:space="preserve">В соответствии с современными требованиями, заложенными в Федеральном законе «Об образовании в РФ» и ФГОС дошкольного образования, а также на основании анализа работы образовательного учреждения, коллектив детского сада ставил перед собой </w:t>
      </w:r>
      <w:r w:rsidR="00E871E3">
        <w:rPr>
          <w:rFonts w:ascii="Times New Roman" w:hAnsi="Times New Roman"/>
          <w:sz w:val="24"/>
          <w:szCs w:val="24"/>
        </w:rPr>
        <w:t xml:space="preserve"> </w:t>
      </w:r>
      <w:r w:rsidRPr="008E0F0A">
        <w:rPr>
          <w:rFonts w:ascii="Times New Roman" w:hAnsi="Times New Roman"/>
          <w:b/>
          <w:sz w:val="24"/>
          <w:szCs w:val="24"/>
        </w:rPr>
        <w:t xml:space="preserve"> задачи</w:t>
      </w:r>
      <w:r w:rsidRPr="008E0F0A">
        <w:rPr>
          <w:rFonts w:ascii="Times New Roman" w:hAnsi="Times New Roman"/>
          <w:sz w:val="24"/>
          <w:szCs w:val="24"/>
        </w:rPr>
        <w:t xml:space="preserve"> </w:t>
      </w:r>
      <w:r w:rsidRPr="008E0F0A">
        <w:rPr>
          <w:rFonts w:ascii="Times New Roman" w:hAnsi="Times New Roman"/>
          <w:b/>
          <w:sz w:val="24"/>
          <w:szCs w:val="24"/>
        </w:rPr>
        <w:t>на 202</w:t>
      </w:r>
      <w:r>
        <w:rPr>
          <w:rFonts w:ascii="Times New Roman" w:hAnsi="Times New Roman"/>
          <w:b/>
          <w:sz w:val="24"/>
          <w:szCs w:val="24"/>
        </w:rPr>
        <w:t>2</w:t>
      </w:r>
      <w:r w:rsidRPr="008E0F0A">
        <w:rPr>
          <w:rFonts w:ascii="Times New Roman" w:hAnsi="Times New Roman"/>
          <w:b/>
          <w:sz w:val="24"/>
          <w:szCs w:val="24"/>
        </w:rPr>
        <w:t xml:space="preserve"> год</w:t>
      </w:r>
      <w:r w:rsidR="00E871E3">
        <w:rPr>
          <w:rFonts w:ascii="Times New Roman" w:hAnsi="Times New Roman"/>
          <w:b/>
          <w:sz w:val="24"/>
          <w:szCs w:val="24"/>
        </w:rPr>
        <w:t xml:space="preserve"> </w:t>
      </w:r>
      <w:r w:rsidR="00E871E3" w:rsidRPr="00E871E3">
        <w:rPr>
          <w:rFonts w:ascii="Times New Roman" w:hAnsi="Times New Roman"/>
          <w:sz w:val="24"/>
          <w:szCs w:val="24"/>
        </w:rPr>
        <w:t>по созданию</w:t>
      </w:r>
      <w:r w:rsidR="0033627B" w:rsidRPr="00E871E3">
        <w:rPr>
          <w:rFonts w:ascii="Times New Roman" w:hAnsi="Times New Roman"/>
          <w:sz w:val="24"/>
          <w:szCs w:val="24"/>
        </w:rPr>
        <w:t xml:space="preserve"> условий для сохранения и укрепления здоровья детей, физкультурно-оздоровительной работы в ДОУ»</w:t>
      </w:r>
      <w:r w:rsidR="00E871E3">
        <w:rPr>
          <w:rFonts w:ascii="Times New Roman" w:hAnsi="Times New Roman"/>
          <w:sz w:val="24"/>
          <w:szCs w:val="24"/>
        </w:rPr>
        <w:t>.</w:t>
      </w:r>
    </w:p>
    <w:p w:rsidR="0069642B" w:rsidRPr="0033627B" w:rsidRDefault="00E871E3" w:rsidP="00C46CBA">
      <w:pPr>
        <w:pStyle w:val="a9"/>
        <w:spacing w:after="0" w:line="240" w:lineRule="auto"/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642B" w:rsidRPr="0033627B">
        <w:rPr>
          <w:rFonts w:ascii="Times New Roman" w:hAnsi="Times New Roman" w:cs="Times New Roman"/>
          <w:sz w:val="24"/>
          <w:szCs w:val="24"/>
        </w:rPr>
        <w:t xml:space="preserve"> Деятельность по сохранению и укреплению здоровья воспитанников осуществляется с учётом индивидуальных особенностей детей; путём оптимизации режима дня (все виды режима разработаны на основе требований СанПиН); осуществления профилактических мероприятий; контроля за физическим и психическим состоянием детей; проведений закаливающих процедур; обеспечения условий для успешной адаптации ребёнка к детскому саду; формирование у детей и родителей мотивации к здоровому образу жизни. </w:t>
      </w:r>
      <w:r>
        <w:rPr>
          <w:rFonts w:ascii="Times New Roman" w:hAnsi="Times New Roman" w:cs="Times New Roman"/>
          <w:sz w:val="24"/>
          <w:szCs w:val="24"/>
        </w:rPr>
        <w:t xml:space="preserve"> Ежедневно проводятся утренняя гимнастика, пальчиковая гимнастика</w:t>
      </w:r>
      <w:r w:rsidR="0069642B" w:rsidRPr="0033627B">
        <w:rPr>
          <w:rFonts w:ascii="Times New Roman" w:hAnsi="Times New Roman" w:cs="Times New Roman"/>
          <w:sz w:val="24"/>
          <w:szCs w:val="24"/>
        </w:rPr>
        <w:t>,</w:t>
      </w:r>
      <w:r w:rsidR="00AB15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гимнастика</w:t>
      </w:r>
      <w:r w:rsidR="001A6006">
        <w:rPr>
          <w:rFonts w:ascii="Times New Roman" w:hAnsi="Times New Roman" w:cs="Times New Roman"/>
          <w:sz w:val="24"/>
          <w:szCs w:val="24"/>
        </w:rPr>
        <w:t xml:space="preserve"> после сна, </w:t>
      </w:r>
      <w:proofErr w:type="spellStart"/>
      <w:r w:rsidR="001A6006">
        <w:rPr>
          <w:rFonts w:ascii="Times New Roman" w:hAnsi="Times New Roman" w:cs="Times New Roman"/>
          <w:sz w:val="24"/>
          <w:szCs w:val="24"/>
        </w:rPr>
        <w:t>физминутки</w:t>
      </w:r>
      <w:proofErr w:type="spellEnd"/>
      <w:r w:rsidR="001A6006">
        <w:rPr>
          <w:rFonts w:ascii="Times New Roman" w:hAnsi="Times New Roman" w:cs="Times New Roman"/>
          <w:sz w:val="24"/>
          <w:szCs w:val="24"/>
        </w:rPr>
        <w:t> </w:t>
      </w:r>
      <w:r w:rsidR="007A04B2">
        <w:rPr>
          <w:rFonts w:ascii="Times New Roman" w:hAnsi="Times New Roman" w:cs="Times New Roman"/>
          <w:sz w:val="24"/>
          <w:szCs w:val="24"/>
        </w:rPr>
        <w:t>на занятиях, упражнения на дыхание с </w:t>
      </w:r>
      <w:r w:rsidR="004C15F2">
        <w:rPr>
          <w:rFonts w:ascii="Times New Roman" w:hAnsi="Times New Roman" w:cs="Times New Roman"/>
          <w:sz w:val="24"/>
          <w:szCs w:val="24"/>
        </w:rPr>
        <w:t>целью </w:t>
      </w:r>
      <w:r w:rsidR="007941AB">
        <w:rPr>
          <w:rFonts w:ascii="Times New Roman" w:hAnsi="Times New Roman" w:cs="Times New Roman"/>
          <w:sz w:val="24"/>
          <w:szCs w:val="24"/>
        </w:rPr>
        <w:t>предупреждения переутомления.</w:t>
      </w:r>
      <w:r w:rsidR="0069642B" w:rsidRPr="0033627B">
        <w:rPr>
          <w:rFonts w:ascii="Times New Roman" w:hAnsi="Times New Roman" w:cs="Times New Roman"/>
          <w:sz w:val="24"/>
          <w:szCs w:val="24"/>
        </w:rPr>
        <w:t xml:space="preserve"> Для п</w:t>
      </w:r>
      <w:r w:rsidR="007A04B2">
        <w:rPr>
          <w:rFonts w:ascii="Times New Roman" w:hAnsi="Times New Roman" w:cs="Times New Roman"/>
          <w:sz w:val="24"/>
          <w:szCs w:val="24"/>
        </w:rPr>
        <w:t>оддержания микроклимата в группах</w:t>
      </w:r>
      <w:r w:rsidR="0069642B" w:rsidRPr="0033627B">
        <w:rPr>
          <w:rFonts w:ascii="Times New Roman" w:hAnsi="Times New Roman" w:cs="Times New Roman"/>
          <w:sz w:val="24"/>
          <w:szCs w:val="24"/>
        </w:rPr>
        <w:t xml:space="preserve"> </w:t>
      </w:r>
      <w:r w:rsidR="007A04B2">
        <w:rPr>
          <w:rFonts w:ascii="Times New Roman" w:hAnsi="Times New Roman" w:cs="Times New Roman"/>
          <w:sz w:val="24"/>
          <w:szCs w:val="24"/>
        </w:rPr>
        <w:t>регулярно</w:t>
      </w:r>
      <w:r w:rsidR="0069642B" w:rsidRPr="0033627B">
        <w:rPr>
          <w:rFonts w:ascii="Times New Roman" w:hAnsi="Times New Roman" w:cs="Times New Roman"/>
          <w:sz w:val="24"/>
          <w:szCs w:val="24"/>
        </w:rPr>
        <w:t xml:space="preserve"> проводится кратковременное проветривание групповой комнаты перед занятиями, спальной комнаты до наступления «тихого часа» и сквозное проветривание помещений в отсутствие детей.</w:t>
      </w:r>
    </w:p>
    <w:p w:rsidR="00E871E3" w:rsidRPr="00E871E3" w:rsidRDefault="00E871E3" w:rsidP="00C46CBA">
      <w:pPr>
        <w:spacing w:before="0" w:beforeAutospacing="0" w:after="0" w:afterAutospacing="0"/>
        <w:ind w:right="-1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871E3">
        <w:rPr>
          <w:lang w:val="ru-RU"/>
        </w:rPr>
        <w:t xml:space="preserve"> </w:t>
      </w:r>
      <w:r w:rsidRPr="00E871E3">
        <w:rPr>
          <w:rFonts w:ascii="Times New Roman" w:hAnsi="Times New Roman" w:cs="Times New Roman"/>
          <w:sz w:val="24"/>
          <w:szCs w:val="24"/>
          <w:lang w:val="ru-RU"/>
        </w:rPr>
        <w:t>Чтобы не допустить распространения коронавирусной инфекции, администрация Детского сада в 2022 году продолжила соблюдать ограничительные и профилактические меры в соответствии с СП 3.1/2.4.3598-20:</w:t>
      </w:r>
    </w:p>
    <w:p w:rsidR="00E871E3" w:rsidRPr="00E871E3" w:rsidRDefault="00E871E3" w:rsidP="00C46CBA">
      <w:pPr>
        <w:spacing w:before="0" w:beforeAutospacing="0" w:after="0" w:afterAutospacing="0"/>
        <w:ind w:right="-1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71E3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E871E3">
        <w:rPr>
          <w:rFonts w:ascii="Times New Roman" w:hAnsi="Times New Roman" w:cs="Times New Roman"/>
          <w:sz w:val="24"/>
          <w:szCs w:val="24"/>
          <w:lang w:val="ru-RU"/>
        </w:rPr>
        <w:tab/>
        <w:t>ежедневный усиленный фильтр воспитанников и работников — термометрию с помощью бесконтактных термометров и опрос на наличие признаков инфекционных заболеваний. Лица с признаками инфекционных заболеваний изолируются, а Детский сад уведомляет территориальный орган Роспотребнадзора;</w:t>
      </w:r>
    </w:p>
    <w:p w:rsidR="00E871E3" w:rsidRPr="00E871E3" w:rsidRDefault="00E871E3" w:rsidP="00C46CBA">
      <w:pPr>
        <w:spacing w:before="0" w:beforeAutospacing="0" w:after="0" w:afterAutospacing="0"/>
        <w:ind w:right="-1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71E3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E871E3">
        <w:rPr>
          <w:rFonts w:ascii="Times New Roman" w:hAnsi="Times New Roman" w:cs="Times New Roman"/>
          <w:sz w:val="24"/>
          <w:szCs w:val="24"/>
          <w:lang w:val="ru-RU"/>
        </w:rPr>
        <w:tab/>
        <w:t>еженедельную генеральную уборку с применением дезинфицирующих средств, разведенных в концентрациях по вирусному режиму;</w:t>
      </w:r>
    </w:p>
    <w:p w:rsidR="00E871E3" w:rsidRPr="00E871E3" w:rsidRDefault="00E871E3" w:rsidP="00C46CBA">
      <w:pPr>
        <w:spacing w:before="0" w:beforeAutospacing="0" w:after="0" w:afterAutospacing="0"/>
        <w:ind w:right="-1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71E3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E871E3">
        <w:rPr>
          <w:rFonts w:ascii="Times New Roman" w:hAnsi="Times New Roman" w:cs="Times New Roman"/>
          <w:sz w:val="24"/>
          <w:szCs w:val="24"/>
          <w:lang w:val="ru-RU"/>
        </w:rPr>
        <w:tab/>
        <w:t>дезинфекцию посуды, столовых приборов после каждого использования;</w:t>
      </w:r>
    </w:p>
    <w:p w:rsidR="00E871E3" w:rsidRPr="00E871E3" w:rsidRDefault="00E871E3" w:rsidP="00C46CBA">
      <w:pPr>
        <w:spacing w:before="0" w:beforeAutospacing="0" w:after="0" w:afterAutospacing="0"/>
        <w:ind w:right="-1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71E3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E871E3">
        <w:rPr>
          <w:rFonts w:ascii="Times New Roman" w:hAnsi="Times New Roman" w:cs="Times New Roman"/>
          <w:sz w:val="24"/>
          <w:szCs w:val="24"/>
          <w:lang w:val="ru-RU"/>
        </w:rPr>
        <w:tab/>
        <w:t>использование бактерицидных установок в групповых комнатах;</w:t>
      </w:r>
    </w:p>
    <w:p w:rsidR="00E871E3" w:rsidRPr="00E871E3" w:rsidRDefault="00E871E3" w:rsidP="00C46CBA">
      <w:pPr>
        <w:spacing w:before="0" w:beforeAutospacing="0" w:after="0" w:afterAutospacing="0"/>
        <w:ind w:right="-1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71E3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E871E3">
        <w:rPr>
          <w:rFonts w:ascii="Times New Roman" w:hAnsi="Times New Roman" w:cs="Times New Roman"/>
          <w:sz w:val="24"/>
          <w:szCs w:val="24"/>
          <w:lang w:val="ru-RU"/>
        </w:rPr>
        <w:tab/>
        <w:t>частое проветривание групповых ком</w:t>
      </w:r>
      <w:r w:rsidR="00AB156E">
        <w:rPr>
          <w:rFonts w:ascii="Times New Roman" w:hAnsi="Times New Roman" w:cs="Times New Roman"/>
          <w:sz w:val="24"/>
          <w:szCs w:val="24"/>
          <w:lang w:val="ru-RU"/>
        </w:rPr>
        <w:t xml:space="preserve">нат в отсутствие </w:t>
      </w:r>
      <w:r w:rsidR="007941AB">
        <w:rPr>
          <w:rFonts w:ascii="Times New Roman" w:hAnsi="Times New Roman" w:cs="Times New Roman"/>
          <w:sz w:val="24"/>
          <w:szCs w:val="24"/>
          <w:lang w:val="ru-RU"/>
        </w:rPr>
        <w:t>воспитанников</w:t>
      </w:r>
      <w:r w:rsidRPr="00E871E3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69642B" w:rsidRPr="004C15F2" w:rsidRDefault="00E871E3" w:rsidP="00C46CBA">
      <w:pPr>
        <w:spacing w:before="0" w:beforeAutospacing="0" w:after="0" w:afterAutospacing="0"/>
        <w:ind w:right="-1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71E3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E871E3">
        <w:rPr>
          <w:rFonts w:ascii="Times New Roman" w:hAnsi="Times New Roman" w:cs="Times New Roman"/>
          <w:sz w:val="24"/>
          <w:szCs w:val="24"/>
          <w:lang w:val="ru-RU"/>
        </w:rPr>
        <w:tab/>
        <w:t>требование о заключении врача об отсутствии медицинских противопоказаний для пребывания в Детском саду ребенка, который переболел или контактировал с больным COVID-19.</w:t>
      </w:r>
    </w:p>
    <w:p w:rsidR="001A6006" w:rsidRDefault="007A04B2" w:rsidP="00C46CBA">
      <w:pPr>
        <w:spacing w:before="0" w:beforeAutospacing="0" w:after="0" w:afterAutospacing="0"/>
        <w:ind w:right="-1" w:firstLine="567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ru-RU"/>
        </w:rPr>
        <w:t xml:space="preserve"> Детский сад принял участие во </w:t>
      </w:r>
      <w:r w:rsidR="009D5873" w:rsidRPr="009D5873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ru-RU"/>
        </w:rPr>
        <w:t>Всероссийской акции «Безопасность детства 2022</w:t>
      </w:r>
      <w:r w:rsidR="007941AB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ru-RU"/>
        </w:rPr>
        <w:t>.</w:t>
      </w:r>
      <w:r w:rsidR="00D11378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ru-RU"/>
        </w:rPr>
        <w:t xml:space="preserve"> </w:t>
      </w:r>
      <w:r w:rsidR="007941AB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ru-RU"/>
        </w:rPr>
        <w:t xml:space="preserve"> Б</w:t>
      </w:r>
      <w:r w:rsidR="009D5873" w:rsidRPr="009D5873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ru-RU"/>
        </w:rPr>
        <w:t>ыли реализованы</w:t>
      </w:r>
      <w:r w:rsidR="001A080A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ru-RU"/>
        </w:rPr>
        <w:t xml:space="preserve"> </w:t>
      </w:r>
      <w:r w:rsidR="00D11378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ru-RU"/>
        </w:rPr>
        <w:t>мероприятия:</w:t>
      </w:r>
      <w:r w:rsidR="009D5873" w:rsidRPr="009D5873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ru-RU"/>
        </w:rPr>
        <w:t xml:space="preserve"> </w:t>
      </w:r>
      <w:r w:rsidR="00D11378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ru-RU"/>
        </w:rPr>
        <w:t xml:space="preserve">  </w:t>
      </w:r>
      <w:r w:rsidR="009D5873" w:rsidRPr="009D5873">
        <w:rPr>
          <w:rFonts w:ascii="Times New Roman" w:hAnsi="Times New Roman" w:cs="Times New Roman"/>
          <w:color w:val="000000"/>
          <w:sz w:val="24"/>
          <w:szCs w:val="20"/>
          <w:lang w:val="ru-RU"/>
        </w:rPr>
        <w:br/>
      </w:r>
      <w:r w:rsidR="001A6006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ru-RU"/>
        </w:rPr>
        <w:t>-</w:t>
      </w:r>
      <w:r w:rsidR="001A080A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ru-RU"/>
        </w:rPr>
        <w:t xml:space="preserve"> </w:t>
      </w:r>
      <w:r w:rsidR="009D5873" w:rsidRPr="009D5873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ru-RU"/>
        </w:rPr>
        <w:t xml:space="preserve"> заняти</w:t>
      </w:r>
      <w:r w:rsidR="00933012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ru-RU"/>
        </w:rPr>
        <w:t>я</w:t>
      </w:r>
      <w:r w:rsidR="009D5873" w:rsidRPr="009D5873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ru-RU"/>
        </w:rPr>
        <w:t xml:space="preserve"> «Пожарный герой – он с огнём вступает в бой», с просмотром видеоролика для детей о </w:t>
      </w:r>
      <w:r w:rsidR="00933012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ru-RU"/>
        </w:rPr>
        <w:t xml:space="preserve">правилах пожарной безопасности; </w:t>
      </w:r>
      <w:r w:rsidR="00933012" w:rsidRPr="009D5873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ru-RU"/>
        </w:rPr>
        <w:t>«Пожарный геро</w:t>
      </w:r>
      <w:r w:rsidR="001A6006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ru-RU"/>
        </w:rPr>
        <w:t>й – он с огнём вступает в бой»</w:t>
      </w:r>
      <w:r w:rsidR="00F54EE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ru-RU"/>
        </w:rPr>
        <w:t xml:space="preserve">, </w:t>
      </w:r>
      <w:r w:rsidR="00F54EE5" w:rsidRPr="00F54EE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ru-RU"/>
        </w:rPr>
        <w:t>«Дорожная безопасность»</w:t>
      </w:r>
      <w:r w:rsidR="001A6006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ru-RU"/>
        </w:rPr>
        <w:t>;</w:t>
      </w:r>
    </w:p>
    <w:p w:rsidR="001A6006" w:rsidRDefault="001A6006" w:rsidP="00C46CBA">
      <w:pPr>
        <w:spacing w:before="0" w:beforeAutospacing="0" w:after="0" w:afterAutospacing="0"/>
        <w:ind w:right="-1"/>
        <w:jc w:val="both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ru-RU"/>
        </w:rPr>
        <w:t>-</w:t>
      </w:r>
      <w:r w:rsidRPr="001A6006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ru-RU"/>
        </w:rPr>
        <w:t>дидактические игры</w:t>
      </w:r>
      <w:r w:rsidRPr="001A6006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ru-RU"/>
        </w:rPr>
        <w:t xml:space="preserve"> «Опасные предметы – источники пожара»</w:t>
      </w: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ru-RU"/>
        </w:rPr>
        <w:t>,</w:t>
      </w:r>
      <w:r w:rsidRPr="001A6006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ru-RU"/>
        </w:rPr>
        <w:t>«Осторожно, пожар!»</w:t>
      </w:r>
      <w:r w:rsidR="00F54EE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ru-RU"/>
        </w:rPr>
        <w:t xml:space="preserve">, </w:t>
      </w:r>
      <w:r w:rsidR="00F54EE5" w:rsidRPr="00F54EE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ru-RU"/>
        </w:rPr>
        <w:t>«Разрезные картинки», «Перевернутые знаки», «Собери и назови», «Разрешается – запрещается», «Светофор», «Извилистая дорога», «Это я, это я, это все мои друзья!».</w:t>
      </w: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ru-RU"/>
        </w:rPr>
        <w:t>;</w:t>
      </w:r>
    </w:p>
    <w:p w:rsidR="001A6006" w:rsidRDefault="001A6006" w:rsidP="00C46CBA">
      <w:pPr>
        <w:spacing w:before="0" w:beforeAutospacing="0" w:after="0" w:afterAutospacing="0"/>
        <w:ind w:right="-1"/>
        <w:jc w:val="both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ru-RU"/>
        </w:rPr>
        <w:t>-</w:t>
      </w:r>
      <w:r w:rsidRPr="001A6006">
        <w:rPr>
          <w:lang w:val="ru-RU"/>
        </w:rPr>
        <w:t xml:space="preserve"> </w:t>
      </w:r>
      <w:r>
        <w:rPr>
          <w:lang w:val="ru-RU"/>
        </w:rPr>
        <w:t xml:space="preserve">занятия </w:t>
      </w:r>
      <w:r w:rsidRPr="001A6006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ru-RU"/>
        </w:rPr>
        <w:t>по художественно-эстетическому развитию</w:t>
      </w: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ru-RU"/>
        </w:rPr>
        <w:t xml:space="preserve"> </w:t>
      </w:r>
      <w:r w:rsidRPr="001A6006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ru-RU"/>
        </w:rPr>
        <w:t>«Пожарная машина»</w:t>
      </w:r>
      <w:r w:rsidR="00F54EE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ru-RU"/>
        </w:rPr>
        <w:t>,</w:t>
      </w:r>
      <w:r w:rsidR="00F54EE5" w:rsidRPr="00F54EE5">
        <w:rPr>
          <w:lang w:val="ru-RU"/>
        </w:rPr>
        <w:t xml:space="preserve"> </w:t>
      </w:r>
      <w:r w:rsidR="00F54EE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ru-RU"/>
        </w:rPr>
        <w:t>«Дорожная безопасность»</w:t>
      </w:r>
      <w:r w:rsidR="006E704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ru-RU"/>
        </w:rPr>
        <w:t>;</w:t>
      </w:r>
    </w:p>
    <w:p w:rsidR="006E7045" w:rsidRDefault="006E7045" w:rsidP="00C46CBA">
      <w:pPr>
        <w:spacing w:before="0" w:beforeAutospacing="0" w:after="0" w:afterAutospacing="0"/>
        <w:ind w:right="-1"/>
        <w:jc w:val="both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ru-RU"/>
        </w:rPr>
        <w:t>-театрализованная деятельность по сказке С.Я. Маршака «Кошкин дом»;</w:t>
      </w:r>
    </w:p>
    <w:p w:rsidR="006E7045" w:rsidRDefault="006E7045" w:rsidP="00C46CBA">
      <w:pPr>
        <w:spacing w:before="0" w:beforeAutospacing="0" w:after="0" w:afterAutospacing="0"/>
        <w:ind w:right="-1"/>
        <w:jc w:val="both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ru-RU"/>
        </w:rPr>
        <w:t xml:space="preserve">- сюжетно-ролевые игры </w:t>
      </w:r>
      <w:r w:rsidRPr="006E704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ru-RU"/>
        </w:rPr>
        <w:t>«Мы — пожарные»</w:t>
      </w: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ru-RU"/>
        </w:rPr>
        <w:t>, «Пожарная часть»;</w:t>
      </w:r>
    </w:p>
    <w:p w:rsidR="006E7045" w:rsidRDefault="006E7045" w:rsidP="00C46CBA">
      <w:pPr>
        <w:spacing w:before="0" w:beforeAutospacing="0" w:after="0" w:afterAutospacing="0"/>
        <w:ind w:right="-1"/>
        <w:jc w:val="both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ru-RU"/>
        </w:rPr>
        <w:t>- реализован</w:t>
      </w:r>
      <w:r w:rsidR="007A04B2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ru-RU"/>
        </w:rPr>
        <w:t>ы</w:t>
      </w: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ru-RU"/>
        </w:rPr>
        <w:t xml:space="preserve"> проект</w:t>
      </w:r>
      <w:r w:rsidR="007A04B2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ru-RU"/>
        </w:rPr>
        <w:t>ы</w:t>
      </w: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ru-RU"/>
        </w:rPr>
        <w:t xml:space="preserve"> </w:t>
      </w:r>
      <w:r w:rsidRPr="006E704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ru-RU"/>
        </w:rPr>
        <w:t>«Пожарная безопасность»</w:t>
      </w:r>
      <w:r w:rsidR="007A04B2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ru-RU"/>
        </w:rPr>
        <w:t>,</w:t>
      </w:r>
      <w:r w:rsidR="007A04B2" w:rsidRPr="007A04B2">
        <w:rPr>
          <w:lang w:val="ru-RU"/>
        </w:rPr>
        <w:t xml:space="preserve"> </w:t>
      </w:r>
      <w:r w:rsidR="007A04B2" w:rsidRPr="007A04B2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ru-RU"/>
        </w:rPr>
        <w:t>«Основы дорожной грамотности</w:t>
      </w:r>
      <w:r w:rsidR="007A04B2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ru-RU"/>
        </w:rPr>
        <w:t>»;</w:t>
      </w:r>
    </w:p>
    <w:p w:rsidR="00F54EE5" w:rsidRDefault="00F54EE5" w:rsidP="00C46CBA">
      <w:pPr>
        <w:spacing w:before="0" w:beforeAutospacing="0" w:after="0" w:afterAutospacing="0"/>
        <w:ind w:right="-1"/>
        <w:jc w:val="both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ru-RU"/>
        </w:rPr>
        <w:t>-</w:t>
      </w:r>
      <w:r w:rsidRPr="00F54EE5">
        <w:rPr>
          <w:lang w:val="ru-RU"/>
        </w:rPr>
        <w:t xml:space="preserve"> </w:t>
      </w:r>
      <w:r w:rsidRPr="00F54EE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ru-RU"/>
        </w:rPr>
        <w:t>развлечение «Путешествие в страну дорожных знаков»</w:t>
      </w:r>
      <w:r w:rsidR="003E41C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ru-RU"/>
        </w:rPr>
        <w:t>, «Д</w:t>
      </w:r>
      <w:r w:rsidR="003E41C5" w:rsidRPr="003E41C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ru-RU"/>
        </w:rPr>
        <w:t>ень дорожной грамотности</w:t>
      </w:r>
      <w:r w:rsidR="003E41C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ru-RU"/>
        </w:rPr>
        <w:t>».</w:t>
      </w:r>
    </w:p>
    <w:p w:rsidR="00F54EE5" w:rsidRDefault="004C15F2" w:rsidP="00C46CBA">
      <w:pPr>
        <w:spacing w:before="0" w:beforeAutospacing="0" w:after="0" w:afterAutospacing="0"/>
        <w:ind w:right="-1"/>
        <w:jc w:val="both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ru-RU"/>
        </w:rPr>
        <w:t xml:space="preserve">      </w:t>
      </w:r>
      <w:r w:rsidR="00F54EE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ru-RU"/>
        </w:rPr>
        <w:t>Работа по формированию основ безопасности у детей проводилась систематически</w:t>
      </w:r>
      <w:r w:rsidR="003E41C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ru-RU"/>
        </w:rPr>
        <w:t xml:space="preserve">.  </w:t>
      </w:r>
      <w:r w:rsidR="001755C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ru-RU"/>
        </w:rPr>
        <w:t>05 ок</w:t>
      </w:r>
      <w:r w:rsidR="00F54EE5" w:rsidRPr="00F54EE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ru-RU"/>
        </w:rPr>
        <w:t>тября 2022 г. состоялась встреч</w:t>
      </w:r>
      <w:r w:rsidR="00F54EE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ru-RU"/>
        </w:rPr>
        <w:t>а с инспектором отдела ГИБДД</w:t>
      </w:r>
      <w:proofErr w:type="gramStart"/>
      <w:r w:rsidR="00F54EE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ru-RU"/>
        </w:rPr>
        <w:t>.</w:t>
      </w:r>
      <w:proofErr w:type="gramEnd"/>
      <w:r w:rsidR="00F54EE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ru-RU"/>
        </w:rPr>
        <w:t xml:space="preserve"> который</w:t>
      </w:r>
      <w:r w:rsidR="00F54EE5" w:rsidRPr="00F54EE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ru-RU"/>
        </w:rPr>
        <w:t xml:space="preserve"> провел </w:t>
      </w:r>
      <w:r w:rsidR="00F54EE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ru-RU"/>
        </w:rPr>
        <w:t xml:space="preserve">с детьми </w:t>
      </w:r>
      <w:r w:rsidR="00F54EE5" w:rsidRPr="00F54EE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ru-RU"/>
        </w:rPr>
        <w:t>профилактическую беседу о Правилах дорожного движения.</w:t>
      </w:r>
      <w:r w:rsidR="007A04B2" w:rsidRPr="007A04B2">
        <w:rPr>
          <w:lang w:val="ru-RU"/>
        </w:rPr>
        <w:t xml:space="preserve"> </w:t>
      </w:r>
      <w:r w:rsidR="007A04B2">
        <w:rPr>
          <w:lang w:val="ru-RU"/>
        </w:rPr>
        <w:t xml:space="preserve">Активное </w:t>
      </w:r>
      <w:r w:rsidR="007A04B2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ru-RU"/>
        </w:rPr>
        <w:t>у</w:t>
      </w:r>
      <w:r w:rsidR="007A04B2" w:rsidRPr="007A04B2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ru-RU"/>
        </w:rPr>
        <w:t xml:space="preserve">частие </w:t>
      </w:r>
      <w:r w:rsidR="007A04B2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ru-RU"/>
        </w:rPr>
        <w:t xml:space="preserve">детского сада </w:t>
      </w:r>
      <w:r w:rsidR="007A04B2" w:rsidRPr="007A04B2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ru-RU"/>
        </w:rPr>
        <w:t xml:space="preserve">во всероссийском проекте по безопасности дорожного </w:t>
      </w:r>
      <w:r w:rsidR="007A04B2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ru-RU"/>
        </w:rPr>
        <w:t xml:space="preserve">движения нашло </w:t>
      </w:r>
      <w:r w:rsidR="00311178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ru-RU"/>
        </w:rPr>
        <w:t xml:space="preserve">отражение в позитивных материалах в-телеграмм </w:t>
      </w:r>
      <w:r w:rsidR="007A04B2" w:rsidRPr="007A04B2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ru-RU"/>
        </w:rPr>
        <w:t>канале Зеленоградского ГИБДД</w:t>
      </w:r>
    </w:p>
    <w:p w:rsidR="00F54EE5" w:rsidRPr="00F54EE5" w:rsidRDefault="00311178" w:rsidP="00C46CBA">
      <w:pPr>
        <w:spacing w:before="0" w:beforeAutospacing="0" w:after="0" w:afterAutospacing="0"/>
        <w:ind w:right="-1"/>
        <w:jc w:val="both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ru-RU"/>
        </w:rPr>
        <w:t xml:space="preserve">        </w:t>
      </w:r>
      <w:r w:rsidR="00F54EE5" w:rsidRPr="00F54EE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ru-RU"/>
        </w:rPr>
        <w:t>1 марта 2022 г</w:t>
      </w:r>
      <w:r w:rsidR="00F54EE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ru-RU"/>
        </w:rPr>
        <w:t>.</w:t>
      </w: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ru-RU"/>
        </w:rPr>
        <w:t xml:space="preserve">  </w:t>
      </w:r>
      <w:r w:rsidR="007941AB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ru-RU"/>
        </w:rPr>
        <w:t xml:space="preserve"> старшие</w:t>
      </w: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ru-RU"/>
        </w:rPr>
        <w:t xml:space="preserve"> </w:t>
      </w:r>
      <w:r w:rsidR="007941AB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ru-RU"/>
        </w:rPr>
        <w:t>группы</w:t>
      </w:r>
      <w:r w:rsidR="00F54EE5" w:rsidRPr="00F54EE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ru-RU"/>
        </w:rPr>
        <w:t>приняли участие во Всемирном дне гражданской обороны: проведены беседы</w:t>
      </w:r>
      <w:r w:rsidR="00F54EE5" w:rsidRPr="00F54EE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ru-RU"/>
        </w:rPr>
        <w:t xml:space="preserve"> с </w:t>
      </w:r>
      <w:r w:rsidR="00F54EE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ru-RU"/>
        </w:rPr>
        <w:t>показом видеоролика «1 марта – В</w:t>
      </w:r>
      <w:r w:rsidR="00F54EE5" w:rsidRPr="00F54EE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ru-RU"/>
        </w:rPr>
        <w:t xml:space="preserve">семирный день гражданской обороны». Обучающиеся узнали об истории возникновения дня гражданской обороны; познакомились с </w:t>
      </w:r>
      <w:r w:rsidR="00F54EE5" w:rsidRPr="00F54EE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ru-RU"/>
        </w:rPr>
        <w:lastRenderedPageBreak/>
        <w:t>силами гражданской обороны и действиями нас</w:t>
      </w:r>
      <w:r w:rsidR="007941AB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ru-RU"/>
        </w:rPr>
        <w:t>еления в военное и мирное время, з</w:t>
      </w:r>
      <w:r w:rsidR="00F54EE5" w:rsidRPr="00F54EE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ru-RU"/>
        </w:rPr>
        <w:t xml:space="preserve">акрепили правила безопасного поведения при возникновении чрезвычайной ситуации, </w:t>
      </w:r>
      <w:r w:rsidR="007941AB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ru-RU"/>
        </w:rPr>
        <w:t xml:space="preserve"> </w:t>
      </w:r>
    </w:p>
    <w:p w:rsidR="00F54EE5" w:rsidRPr="00F54EE5" w:rsidRDefault="00311178" w:rsidP="00C46CBA">
      <w:pPr>
        <w:spacing w:before="0" w:beforeAutospacing="0" w:after="0" w:afterAutospacing="0"/>
        <w:ind w:right="-1"/>
        <w:jc w:val="both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ru-RU"/>
        </w:rPr>
        <w:t xml:space="preserve">     </w:t>
      </w:r>
      <w:r w:rsidR="004C15F2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ru-RU"/>
        </w:rPr>
        <w:t>С сотрудниками ДОУ проведе</w:t>
      </w:r>
      <w:r w:rsidR="00F54EE5" w:rsidRPr="00F54EE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ru-RU"/>
        </w:rPr>
        <w:t>н</w:t>
      </w:r>
      <w:r w:rsidR="004C15F2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ru-RU"/>
        </w:rPr>
        <w:t>ы</w:t>
      </w:r>
      <w:r w:rsidR="00F54EE5" w:rsidRPr="00F54EE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ru-RU"/>
        </w:rPr>
        <w:t xml:space="preserve"> инструктаж</w:t>
      </w:r>
      <w:r w:rsidR="004C15F2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ru-RU"/>
        </w:rPr>
        <w:t>и</w:t>
      </w:r>
      <w:r w:rsidR="00F54EE5" w:rsidRPr="00F54EE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ru-RU"/>
        </w:rPr>
        <w:t>: «Действия работников организации в чрезвычайных ситуациях», «Оказание первой медицинской помощи».</w:t>
      </w:r>
    </w:p>
    <w:p w:rsidR="00311178" w:rsidRDefault="00311178" w:rsidP="00C46CBA">
      <w:pPr>
        <w:spacing w:before="0" w:beforeAutospacing="0" w:after="0" w:afterAutospacing="0"/>
        <w:ind w:right="-1"/>
        <w:jc w:val="both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ru-RU"/>
        </w:rPr>
        <w:t xml:space="preserve">  Д</w:t>
      </w:r>
      <w:r w:rsidR="00F54EE5" w:rsidRPr="00F54EE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ru-RU"/>
        </w:rPr>
        <w:t>ля родителей</w:t>
      </w:r>
      <w:r w:rsidRPr="00311178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ru-RU"/>
        </w:rPr>
        <w:t>н</w:t>
      </w:r>
      <w:r w:rsidRPr="00311178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ru-RU"/>
        </w:rPr>
        <w:t>а сайте детского сада</w:t>
      </w:r>
      <w:r w:rsidR="00F54EE5" w:rsidRPr="00F54EE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ru-RU"/>
        </w:rPr>
        <w:t xml:space="preserve"> размещены памятки: «Антитерро</w:t>
      </w:r>
      <w:r w:rsidR="004C15F2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ru-RU"/>
        </w:rPr>
        <w:t>р», «Безопасность дошкольников»</w:t>
      </w:r>
      <w:proofErr w:type="gramStart"/>
      <w:r w:rsidR="004C15F2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ru-RU"/>
        </w:rPr>
        <w:t>.</w:t>
      </w:r>
      <w:proofErr w:type="gramEnd"/>
      <w:r w:rsidR="004C15F2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ru-RU"/>
        </w:rPr>
        <w:t xml:space="preserve"> проведены</w:t>
      </w:r>
      <w:r w:rsidR="004C15F2" w:rsidRPr="004C15F2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ru-RU"/>
        </w:rPr>
        <w:t xml:space="preserve"> целенаправленные беседы о здоровье и ЗОЖ, о спорте и</w:t>
      </w:r>
      <w:r w:rsidR="004C15F2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ru-RU"/>
        </w:rPr>
        <w:t xml:space="preserve"> гигиене, правильном питании и рациональной двигательной </w:t>
      </w:r>
      <w:r w:rsidR="004C15F2" w:rsidRPr="004C15F2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ru-RU"/>
        </w:rPr>
        <w:t>активности в течение всего дня; консультации и пр.</w:t>
      </w:r>
    </w:p>
    <w:p w:rsidR="000174F8" w:rsidRPr="006141B0" w:rsidRDefault="00311178" w:rsidP="00C46CBA">
      <w:pPr>
        <w:spacing w:before="0" w:beforeAutospacing="0" w:after="0" w:afterAutospacing="0"/>
        <w:ind w:right="-1"/>
        <w:jc w:val="both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ru-RU"/>
        </w:rPr>
        <w:t xml:space="preserve">  </w:t>
      </w:r>
      <w:r w:rsidR="004C15F2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ru-RU"/>
        </w:rPr>
        <w:t xml:space="preserve">   </w:t>
      </w:r>
      <w:r w:rsidR="007A04B2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ru-RU"/>
        </w:rPr>
        <w:t>Учебно-тренировочные эвакуации</w:t>
      </w: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ru-RU"/>
        </w:rPr>
        <w:t xml:space="preserve"> детей и сотрудников детского сада</w:t>
      </w:r>
      <w:r w:rsidR="007A04B2" w:rsidRPr="007A04B2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ru-RU"/>
        </w:rPr>
        <w:t xml:space="preserve"> по ан</w:t>
      </w:r>
      <w:r w:rsidR="007A04B2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ru-RU"/>
        </w:rPr>
        <w:t>титеррористической безопасности, пожарной безопасности проводились регулярно в течение года</w:t>
      </w: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ru-RU"/>
        </w:rPr>
        <w:t>.</w:t>
      </w:r>
      <w:r w:rsidR="000174F8" w:rsidRPr="009D5873">
        <w:rPr>
          <w:rFonts w:ascii="Times New Roman" w:hAnsi="Times New Roman" w:cs="Times New Roman"/>
          <w:color w:val="8064A2" w:themeColor="accent4"/>
          <w:sz w:val="24"/>
          <w:szCs w:val="24"/>
          <w:lang w:val="ru-RU"/>
        </w:rPr>
        <w:t xml:space="preserve">     </w:t>
      </w:r>
      <w:r w:rsidR="007941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C46CBA" w:rsidRDefault="00CB5ECB" w:rsidP="00C46CBA">
      <w:pPr>
        <w:spacing w:before="0" w:beforeAutospacing="0" w:after="0" w:afterAutospacing="0"/>
        <w:ind w:right="-1"/>
        <w:jc w:val="both"/>
        <w:rPr>
          <w:rFonts w:ascii="Times New Roman" w:hAnsi="Times New Roman" w:cs="Times New Roman"/>
          <w:sz w:val="24"/>
          <w:szCs w:val="20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0"/>
          <w:shd w:val="clear" w:color="auto" w:fill="FFFFFF"/>
          <w:lang w:val="ru-RU"/>
        </w:rPr>
        <w:t xml:space="preserve">         </w:t>
      </w:r>
      <w:r w:rsidRPr="00CB5ECB">
        <w:rPr>
          <w:rFonts w:ascii="Times New Roman" w:hAnsi="Times New Roman" w:cs="Times New Roman"/>
          <w:sz w:val="24"/>
          <w:szCs w:val="20"/>
          <w:shd w:val="clear" w:color="auto" w:fill="FFFFFF"/>
          <w:lang w:val="ru-RU"/>
        </w:rPr>
        <w:t xml:space="preserve">В ноябре 2022 года </w:t>
      </w:r>
      <w:r>
        <w:rPr>
          <w:rFonts w:ascii="Times New Roman" w:hAnsi="Times New Roman" w:cs="Times New Roman"/>
          <w:sz w:val="24"/>
          <w:szCs w:val="20"/>
          <w:shd w:val="clear" w:color="auto" w:fill="FFFFFF"/>
          <w:lang w:val="ru-RU"/>
        </w:rPr>
        <w:t>воспитанники детского сада участвовали в</w:t>
      </w:r>
      <w:r w:rsidRPr="00CB5ECB">
        <w:rPr>
          <w:rFonts w:ascii="Times New Roman" w:hAnsi="Times New Roman" w:cs="Times New Roman"/>
          <w:sz w:val="24"/>
          <w:szCs w:val="20"/>
          <w:shd w:val="clear" w:color="auto" w:fill="FFFFFF"/>
          <w:lang w:val="ru-RU"/>
        </w:rPr>
        <w:t xml:space="preserve"> муниципальной олимпиаде для дошкольников «Зеленоградского муниципального округа Калининградской области» «Хочу все знать!» </w:t>
      </w:r>
      <w:r>
        <w:rPr>
          <w:rFonts w:ascii="Times New Roman" w:hAnsi="Times New Roman" w:cs="Times New Roman"/>
          <w:sz w:val="24"/>
          <w:szCs w:val="20"/>
          <w:shd w:val="clear" w:color="auto" w:fill="FFFFFF"/>
          <w:lang w:val="ru-RU"/>
        </w:rPr>
        <w:t>и</w:t>
      </w:r>
      <w:r w:rsidRPr="00CB5ECB">
        <w:rPr>
          <w:rFonts w:ascii="Times New Roman" w:hAnsi="Times New Roman" w:cs="Times New Roman"/>
          <w:sz w:val="24"/>
          <w:szCs w:val="20"/>
          <w:shd w:val="clear" w:color="auto" w:fill="FFFFFF"/>
          <w:lang w:val="ru-RU"/>
        </w:rPr>
        <w:t xml:space="preserve"> п</w:t>
      </w:r>
      <w:r w:rsidR="006141B0">
        <w:rPr>
          <w:rFonts w:ascii="Times New Roman" w:hAnsi="Times New Roman" w:cs="Times New Roman"/>
          <w:sz w:val="24"/>
          <w:szCs w:val="20"/>
          <w:shd w:val="clear" w:color="auto" w:fill="FFFFFF"/>
          <w:lang w:val="ru-RU"/>
        </w:rPr>
        <w:t>оказали хороший уровень знаний.</w:t>
      </w:r>
    </w:p>
    <w:p w:rsidR="00C46CBA" w:rsidRPr="00C46CBA" w:rsidRDefault="00C46CBA" w:rsidP="00C46CBA">
      <w:pPr>
        <w:shd w:val="clear" w:color="auto" w:fill="FFFFFF"/>
        <w:spacing w:before="0" w:beforeAutospacing="0" w:after="0" w:afterAutospacing="0"/>
        <w:ind w:left="-567"/>
        <w:rPr>
          <w:bCs/>
          <w:color w:val="222222"/>
          <w:sz w:val="24"/>
          <w:szCs w:val="24"/>
          <w:lang w:val="ru-RU"/>
        </w:rPr>
      </w:pPr>
      <w:r w:rsidRPr="00C46CBA">
        <w:rPr>
          <w:bCs/>
          <w:color w:val="222222"/>
          <w:sz w:val="24"/>
          <w:szCs w:val="24"/>
          <w:lang w:val="ru-RU"/>
        </w:rPr>
        <w:t>Детский сад   отвечает всем гигиеническим и санитарным требованиям: требования к условиям и режиму воспитания и обучения детей в ДОО выполняются, санитарно-гигиеническое состояние, температурный и световой режим соответствует требованиям СанПиНа. Здание снабжено системой центрального отопления, канализацией, водопроводом. Все эксплуатационное оборудование ДОО находится в исправном, рабочем состоянии.</w:t>
      </w:r>
    </w:p>
    <w:p w:rsidR="00C46CBA" w:rsidRDefault="00C46CBA" w:rsidP="00C46CBA">
      <w:pPr>
        <w:shd w:val="clear" w:color="auto" w:fill="FFFFFF"/>
        <w:spacing w:before="0" w:beforeAutospacing="0" w:after="0" w:afterAutospacing="0"/>
        <w:ind w:left="-567"/>
        <w:rPr>
          <w:bCs/>
          <w:color w:val="222222"/>
          <w:sz w:val="24"/>
          <w:szCs w:val="24"/>
          <w:lang w:val="ru-RU"/>
        </w:rPr>
      </w:pPr>
      <w:r w:rsidRPr="00C46CBA">
        <w:rPr>
          <w:bCs/>
          <w:color w:val="222222"/>
          <w:sz w:val="24"/>
          <w:szCs w:val="24"/>
          <w:lang w:val="ru-RU"/>
        </w:rPr>
        <w:t>Участки прилегающей территории закреплены за группами по возрастам, имеется спортивная площадка, оборудованная разнообразными игровыми конструкциями</w:t>
      </w:r>
      <w:r>
        <w:rPr>
          <w:bCs/>
          <w:color w:val="222222"/>
          <w:sz w:val="24"/>
          <w:szCs w:val="24"/>
          <w:lang w:val="ru-RU"/>
        </w:rPr>
        <w:t xml:space="preserve">, площадка ПДД, Метеоплощадка, уличный </w:t>
      </w:r>
      <w:proofErr w:type="spellStart"/>
      <w:r>
        <w:rPr>
          <w:bCs/>
          <w:color w:val="222222"/>
          <w:sz w:val="24"/>
          <w:szCs w:val="24"/>
          <w:lang w:val="ru-RU"/>
        </w:rPr>
        <w:t>скалодром</w:t>
      </w:r>
      <w:proofErr w:type="spellEnd"/>
      <w:r>
        <w:rPr>
          <w:bCs/>
          <w:color w:val="222222"/>
          <w:sz w:val="24"/>
          <w:szCs w:val="24"/>
          <w:lang w:val="ru-RU"/>
        </w:rPr>
        <w:t xml:space="preserve"> «</w:t>
      </w:r>
      <w:proofErr w:type="spellStart"/>
      <w:r>
        <w:rPr>
          <w:bCs/>
          <w:color w:val="222222"/>
          <w:sz w:val="24"/>
          <w:szCs w:val="24"/>
          <w:lang w:val="ru-RU"/>
        </w:rPr>
        <w:t>Геокупол</w:t>
      </w:r>
      <w:proofErr w:type="spellEnd"/>
      <w:r>
        <w:rPr>
          <w:bCs/>
          <w:color w:val="222222"/>
          <w:sz w:val="24"/>
          <w:szCs w:val="24"/>
          <w:lang w:val="ru-RU"/>
        </w:rPr>
        <w:t>», площадка сказок, площадка животные Калининградской области, теплица</w:t>
      </w:r>
      <w:r w:rsidRPr="00C46CBA">
        <w:rPr>
          <w:bCs/>
          <w:color w:val="222222"/>
          <w:sz w:val="24"/>
          <w:szCs w:val="24"/>
          <w:lang w:val="ru-RU"/>
        </w:rPr>
        <w:t xml:space="preserve">. </w:t>
      </w:r>
    </w:p>
    <w:p w:rsidR="00C46CBA" w:rsidRPr="00C46CBA" w:rsidRDefault="00C46CBA" w:rsidP="00C46CBA">
      <w:pPr>
        <w:shd w:val="clear" w:color="auto" w:fill="FFFFFF"/>
        <w:spacing w:before="0" w:beforeAutospacing="0" w:after="0" w:afterAutospacing="0"/>
        <w:ind w:left="-567"/>
        <w:rPr>
          <w:bCs/>
          <w:color w:val="222222"/>
          <w:sz w:val="24"/>
          <w:szCs w:val="24"/>
          <w:lang w:val="ru-RU"/>
        </w:rPr>
      </w:pPr>
      <w:r w:rsidRPr="00C46CBA">
        <w:rPr>
          <w:bCs/>
          <w:color w:val="222222"/>
          <w:sz w:val="24"/>
          <w:szCs w:val="24"/>
          <w:lang w:val="ru-RU"/>
        </w:rPr>
        <w:t>Во всех возрастных группах в достаточном количестве выносное оборудование для развития двигательной активности детей и проведения спортивных игр на участках.</w:t>
      </w:r>
    </w:p>
    <w:p w:rsidR="006141B0" w:rsidRPr="00C46CBA" w:rsidRDefault="00C46CBA" w:rsidP="00C46CBA">
      <w:pPr>
        <w:spacing w:before="0" w:beforeAutospacing="0" w:after="0" w:afterAutospacing="0"/>
        <w:ind w:right="-1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6CBA">
        <w:rPr>
          <w:color w:val="000000"/>
          <w:sz w:val="24"/>
          <w:szCs w:val="24"/>
          <w:lang w:val="ru-RU"/>
        </w:rPr>
        <w:t>С</w:t>
      </w:r>
      <w:r w:rsidRPr="00C46CBA">
        <w:rPr>
          <w:color w:val="000000"/>
          <w:sz w:val="24"/>
          <w:szCs w:val="24"/>
        </w:rPr>
        <w:t> </w:t>
      </w:r>
      <w:r w:rsidRPr="00C46CBA">
        <w:rPr>
          <w:color w:val="000000"/>
          <w:sz w:val="24"/>
          <w:szCs w:val="24"/>
          <w:lang w:val="ru-RU"/>
        </w:rPr>
        <w:t xml:space="preserve">02.07.2022 стало возможным проводить массовые мероприятия со смешанными коллективами даже в закрытых помещениях, отменили групповую изоляцию. Также стало необязательно дезинфицировать групповые помещения в конце рабочего дня, игрушки и другое оборудование. Персонал смог работать без масок. Снятие </w:t>
      </w:r>
      <w:proofErr w:type="spellStart"/>
      <w:r w:rsidRPr="00C46CBA">
        <w:rPr>
          <w:color w:val="000000"/>
          <w:sz w:val="24"/>
          <w:szCs w:val="24"/>
          <w:lang w:val="ru-RU"/>
        </w:rPr>
        <w:t>антиковидных</w:t>
      </w:r>
      <w:proofErr w:type="spellEnd"/>
      <w:r w:rsidRPr="00C46CBA">
        <w:rPr>
          <w:color w:val="000000"/>
          <w:sz w:val="24"/>
          <w:szCs w:val="24"/>
          <w:lang w:val="ru-RU"/>
        </w:rPr>
        <w:t xml:space="preserve"> ограничений позволило наблюдать динамику улучшения образовательных достижений воспитанников. Дети стали активнее демонстрировать познавательную активность в деятельности, участвовать в межгрупповых мероприятиях, спокойнее вести на прогулках.</w:t>
      </w:r>
      <w:r w:rsidRPr="00C46CBA">
        <w:rPr>
          <w:color w:val="000000"/>
          <w:sz w:val="24"/>
          <w:szCs w:val="24"/>
        </w:rPr>
        <w:t> </w:t>
      </w:r>
      <w:r w:rsidRPr="00C46CBA">
        <w:rPr>
          <w:color w:val="000000"/>
          <w:sz w:val="24"/>
          <w:szCs w:val="24"/>
          <w:lang w:val="ru-RU"/>
        </w:rPr>
        <w:t xml:space="preserve">Воспитатели отметили, что в летнее время стало проще укладывать детей спать и проводить занятия.                                                                           </w:t>
      </w:r>
      <w:r w:rsidR="006141B0" w:rsidRPr="00C46CBA">
        <w:rPr>
          <w:sz w:val="24"/>
          <w:szCs w:val="24"/>
          <w:lang w:val="ru-RU"/>
        </w:rPr>
        <w:t xml:space="preserve"> </w:t>
      </w:r>
      <w:r w:rsidR="006141B0" w:rsidRPr="00C46CB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</w:p>
    <w:p w:rsidR="00CB5ECB" w:rsidRPr="004B327A" w:rsidRDefault="004B327A" w:rsidP="004B327A">
      <w:pPr>
        <w:spacing w:before="0" w:beforeAutospacing="0" w:after="0" w:afterAutospacing="0" w:line="276" w:lineRule="auto"/>
        <w:ind w:right="-1"/>
        <w:jc w:val="both"/>
        <w:rPr>
          <w:rFonts w:ascii="Times New Roman" w:hAnsi="Times New Roman" w:cs="Times New Roman"/>
          <w:sz w:val="24"/>
          <w:szCs w:val="20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0"/>
          <w:shd w:val="clear" w:color="auto" w:fill="FFFFFF"/>
          <w:lang w:val="ru-RU"/>
        </w:rPr>
        <w:t xml:space="preserve"> </w:t>
      </w:r>
    </w:p>
    <w:p w:rsidR="0043032C" w:rsidRDefault="000B0751" w:rsidP="00C46CBA">
      <w:pPr>
        <w:pStyle w:val="a9"/>
        <w:spacing w:after="0" w:line="240" w:lineRule="auto"/>
        <w:ind w:left="0" w:right="-1" w:firstLine="284"/>
        <w:jc w:val="center"/>
        <w:rPr>
          <w:rFonts w:hAnsi="Times New Roman" w:cs="Times New Roman"/>
          <w:b/>
          <w:bCs/>
          <w:sz w:val="24"/>
          <w:szCs w:val="24"/>
        </w:rPr>
      </w:pPr>
      <w:r w:rsidRPr="00C93073">
        <w:rPr>
          <w:rFonts w:hAnsi="Times New Roman" w:cs="Times New Roman"/>
          <w:b/>
          <w:bCs/>
          <w:sz w:val="24"/>
          <w:szCs w:val="24"/>
        </w:rPr>
        <w:t>Воспитательная работа</w:t>
      </w:r>
    </w:p>
    <w:p w:rsidR="00CB5ECB" w:rsidRPr="00C93073" w:rsidRDefault="00CB5ECB" w:rsidP="00C46CBA">
      <w:pPr>
        <w:pStyle w:val="a9"/>
        <w:spacing w:after="0" w:line="240" w:lineRule="auto"/>
        <w:ind w:left="0" w:right="-1" w:firstLine="284"/>
        <w:jc w:val="center"/>
        <w:rPr>
          <w:rFonts w:hAnsi="Times New Roman" w:cs="Times New Roman"/>
          <w:sz w:val="24"/>
          <w:szCs w:val="24"/>
        </w:rPr>
      </w:pPr>
    </w:p>
    <w:p w:rsidR="0043032C" w:rsidRDefault="000B0751" w:rsidP="00C46CBA">
      <w:pPr>
        <w:spacing w:before="0" w:beforeAutospacing="0" w:after="0" w:afterAutospacing="0"/>
        <w:jc w:val="both"/>
        <w:rPr>
          <w:rFonts w:hAnsi="Times New Roman" w:cs="Times New Roman"/>
          <w:sz w:val="24"/>
          <w:szCs w:val="24"/>
          <w:lang w:val="ru-RU"/>
        </w:rPr>
      </w:pPr>
      <w:r w:rsidRPr="00C93073">
        <w:rPr>
          <w:rFonts w:hAnsi="Times New Roman" w:cs="Times New Roman"/>
          <w:sz w:val="24"/>
          <w:szCs w:val="24"/>
          <w:lang w:val="ru-RU"/>
        </w:rPr>
        <w:t>С</w:t>
      </w:r>
      <w:r w:rsidRPr="00C93073">
        <w:rPr>
          <w:rFonts w:hAnsi="Times New Roman" w:cs="Times New Roman"/>
          <w:sz w:val="24"/>
          <w:szCs w:val="24"/>
        </w:rPr>
        <w:t> </w:t>
      </w:r>
      <w:r w:rsidRPr="00C93073">
        <w:rPr>
          <w:rFonts w:hAnsi="Times New Roman" w:cs="Times New Roman"/>
          <w:sz w:val="24"/>
          <w:szCs w:val="24"/>
          <w:lang w:val="ru-RU"/>
        </w:rPr>
        <w:t>01.09.2021 Детский сад реализует рабочую программу воспитания и</w:t>
      </w:r>
      <w:r w:rsidRPr="00C93073">
        <w:rPr>
          <w:rFonts w:hAnsi="Times New Roman" w:cs="Times New Roman"/>
          <w:sz w:val="24"/>
          <w:szCs w:val="24"/>
        </w:rPr>
        <w:t> </w:t>
      </w:r>
      <w:r w:rsidRPr="00C93073">
        <w:rPr>
          <w:rFonts w:hAnsi="Times New Roman" w:cs="Times New Roman"/>
          <w:sz w:val="24"/>
          <w:szCs w:val="24"/>
          <w:lang w:val="ru-RU"/>
        </w:rPr>
        <w:t>календарный план воспитательной работы, которые являются частью основной образовательной программы дошкольного образования.</w:t>
      </w:r>
      <w:r w:rsidR="00C93073">
        <w:rPr>
          <w:rFonts w:hAnsi="Times New Roman" w:cs="Times New Roman"/>
          <w:sz w:val="24"/>
          <w:szCs w:val="24"/>
          <w:lang w:val="ru-RU"/>
        </w:rPr>
        <w:t xml:space="preserve">  </w:t>
      </w:r>
    </w:p>
    <w:p w:rsidR="003E41C5" w:rsidRDefault="00C93073" w:rsidP="00C46CBA">
      <w:pPr>
        <w:spacing w:before="0" w:beforeAutospacing="0" w:after="0" w:afterAutospacing="0"/>
        <w:jc w:val="both"/>
        <w:rPr>
          <w:rFonts w:hAnsi="Times New Roman" w:cs="Times New Roman"/>
          <w:sz w:val="24"/>
          <w:szCs w:val="24"/>
          <w:lang w:val="ru-RU"/>
        </w:rPr>
      </w:pPr>
      <w:r>
        <w:rPr>
          <w:rFonts w:hAnsi="Times New Roman" w:cs="Times New Roman"/>
          <w:sz w:val="24"/>
          <w:szCs w:val="24"/>
          <w:lang w:val="ru-RU"/>
        </w:rPr>
        <w:t xml:space="preserve">Большое внимание коллектив детского сада уделяет патриотическому воспитанию. </w:t>
      </w:r>
      <w:r w:rsidR="00CB5ECB">
        <w:rPr>
          <w:rFonts w:hAnsi="Times New Roman" w:cs="Times New Roman"/>
          <w:sz w:val="24"/>
          <w:szCs w:val="24"/>
          <w:lang w:val="ru-RU"/>
        </w:rPr>
        <w:t xml:space="preserve"> Воспитанники участвовали в</w:t>
      </w:r>
    </w:p>
    <w:p w:rsidR="00C93073" w:rsidRDefault="003E41C5" w:rsidP="00C46CBA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hAnsi="Times New Roman" w:cs="Times New Roman"/>
          <w:sz w:val="24"/>
          <w:szCs w:val="24"/>
          <w:lang w:val="ru-RU"/>
        </w:rPr>
        <w:t>-</w:t>
      </w:r>
      <w:r w:rsidR="00CB5ECB">
        <w:rPr>
          <w:rFonts w:hAnsi="Times New Roman" w:cs="Times New Roman"/>
          <w:sz w:val="24"/>
          <w:szCs w:val="24"/>
          <w:lang w:val="ru-RU"/>
        </w:rPr>
        <w:t xml:space="preserve"> конкурсе </w:t>
      </w:r>
      <w:r w:rsidR="00C93073" w:rsidRPr="009D5873">
        <w:rPr>
          <w:rFonts w:ascii="Times New Roman" w:hAnsi="Times New Roman" w:cs="Times New Roman"/>
          <w:sz w:val="24"/>
          <w:szCs w:val="24"/>
          <w:lang w:val="ru-RU"/>
        </w:rPr>
        <w:t>рисунков, посвященн</w:t>
      </w:r>
      <w:r w:rsidR="00C93073">
        <w:rPr>
          <w:rFonts w:ascii="Times New Roman" w:hAnsi="Times New Roman" w:cs="Times New Roman"/>
          <w:sz w:val="24"/>
          <w:szCs w:val="24"/>
          <w:lang w:val="ru-RU"/>
        </w:rPr>
        <w:t>ых празднованию 23 февраля 2022</w:t>
      </w:r>
      <w:r w:rsidR="00C93073" w:rsidRPr="009D5873">
        <w:rPr>
          <w:rFonts w:ascii="Times New Roman" w:hAnsi="Times New Roman" w:cs="Times New Roman"/>
          <w:sz w:val="24"/>
          <w:szCs w:val="24"/>
          <w:lang w:val="ru-RU"/>
        </w:rPr>
        <w:t>г.;</w:t>
      </w:r>
    </w:p>
    <w:p w:rsidR="00C93073" w:rsidRDefault="00C93073" w:rsidP="00C46CBA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769B">
        <w:rPr>
          <w:rFonts w:ascii="Times New Roman" w:hAnsi="Times New Roman" w:cs="Times New Roman"/>
          <w:sz w:val="24"/>
          <w:szCs w:val="24"/>
          <w:lang w:val="ru-RU"/>
        </w:rPr>
        <w:t>- смотр</w:t>
      </w:r>
      <w:r w:rsidR="00CB5EC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EA769B">
        <w:rPr>
          <w:rFonts w:ascii="Times New Roman" w:hAnsi="Times New Roman" w:cs="Times New Roman"/>
          <w:sz w:val="24"/>
          <w:szCs w:val="24"/>
          <w:lang w:val="ru-RU"/>
        </w:rPr>
        <w:t xml:space="preserve"> строя и песни в честь 77-летия Великой Победы 06 мая 2022 г.;</w:t>
      </w:r>
    </w:p>
    <w:p w:rsidR="003E41C5" w:rsidRDefault="00CB5ECB" w:rsidP="00C46CBA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-акции</w:t>
      </w:r>
      <w:r w:rsidR="003E41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E41C5" w:rsidRPr="003E41C5">
        <w:rPr>
          <w:rFonts w:ascii="Times New Roman" w:hAnsi="Times New Roman" w:cs="Times New Roman"/>
          <w:sz w:val="24"/>
          <w:szCs w:val="24"/>
          <w:lang w:val="ru-RU"/>
        </w:rPr>
        <w:t>«Окна Победы» 06.05.2022г.</w:t>
      </w:r>
      <w:r w:rsidR="003E41C5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3E41C5" w:rsidRPr="003E41C5" w:rsidRDefault="003E41C5" w:rsidP="00C46CBA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3E41C5">
        <w:rPr>
          <w:lang w:val="ru-RU"/>
        </w:rPr>
        <w:t xml:space="preserve"> </w:t>
      </w:r>
      <w:r w:rsidR="00CB5ECB">
        <w:rPr>
          <w:lang w:val="ru-RU"/>
        </w:rPr>
        <w:t xml:space="preserve">в </w:t>
      </w:r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r w:rsidR="00CB5ECB">
        <w:rPr>
          <w:rFonts w:ascii="Times New Roman" w:hAnsi="Times New Roman" w:cs="Times New Roman"/>
          <w:sz w:val="24"/>
          <w:szCs w:val="24"/>
          <w:lang w:val="ru-RU"/>
        </w:rPr>
        <w:t>лаготворительном</w:t>
      </w:r>
      <w:r w:rsidRPr="003E41C5">
        <w:rPr>
          <w:rFonts w:ascii="Times New Roman" w:hAnsi="Times New Roman" w:cs="Times New Roman"/>
          <w:sz w:val="24"/>
          <w:szCs w:val="24"/>
          <w:lang w:val="ru-RU"/>
        </w:rPr>
        <w:t xml:space="preserve"> марафон</w:t>
      </w:r>
      <w:r w:rsidR="00CB5EC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3E41C5">
        <w:rPr>
          <w:rFonts w:ascii="Times New Roman" w:hAnsi="Times New Roman" w:cs="Times New Roman"/>
          <w:sz w:val="24"/>
          <w:szCs w:val="24"/>
          <w:lang w:val="ru-RU"/>
        </w:rPr>
        <w:t xml:space="preserve"> «Свет Рождественской звезды» декабрь.2022 г.</w:t>
      </w:r>
    </w:p>
    <w:p w:rsidR="003E41C5" w:rsidRDefault="003E41C5" w:rsidP="00C46CBA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41C5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CB5ECB">
        <w:rPr>
          <w:rFonts w:ascii="Times New Roman" w:hAnsi="Times New Roman" w:cs="Times New Roman"/>
          <w:sz w:val="24"/>
          <w:szCs w:val="24"/>
          <w:lang w:val="ru-RU"/>
        </w:rPr>
        <w:t>во «Всероссийском</w:t>
      </w:r>
      <w:r w:rsidRPr="003E41C5">
        <w:rPr>
          <w:rFonts w:ascii="Times New Roman" w:hAnsi="Times New Roman" w:cs="Times New Roman"/>
          <w:sz w:val="24"/>
          <w:szCs w:val="24"/>
          <w:lang w:val="ru-RU"/>
        </w:rPr>
        <w:t xml:space="preserve"> праздник</w:t>
      </w:r>
      <w:r w:rsidR="00CB5EC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3E41C5">
        <w:rPr>
          <w:rFonts w:ascii="Times New Roman" w:hAnsi="Times New Roman" w:cs="Times New Roman"/>
          <w:sz w:val="24"/>
          <w:szCs w:val="24"/>
          <w:lang w:val="ru-RU"/>
        </w:rPr>
        <w:t xml:space="preserve"> благодарности родителям "Спасибо за жизнь"» 22.12.2022 г.</w:t>
      </w:r>
    </w:p>
    <w:p w:rsidR="00D11378" w:rsidRDefault="00D11378" w:rsidP="00C46CBA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D1137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B5ECB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D11378">
        <w:rPr>
          <w:rFonts w:ascii="Times New Roman" w:hAnsi="Times New Roman" w:cs="Times New Roman"/>
          <w:sz w:val="24"/>
          <w:szCs w:val="24"/>
          <w:lang w:val="ru-RU"/>
        </w:rPr>
        <w:t>конкурс</w:t>
      </w:r>
      <w:r w:rsidR="00CB5EC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D11378">
        <w:rPr>
          <w:rFonts w:ascii="Times New Roman" w:hAnsi="Times New Roman" w:cs="Times New Roman"/>
          <w:sz w:val="24"/>
          <w:szCs w:val="24"/>
          <w:lang w:val="ru-RU"/>
        </w:rPr>
        <w:t xml:space="preserve"> «Экскурсии по музеям»</w:t>
      </w:r>
      <w:r w:rsidR="00CB5E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11378">
        <w:rPr>
          <w:rFonts w:ascii="Times New Roman" w:hAnsi="Times New Roman" w:cs="Times New Roman"/>
          <w:sz w:val="24"/>
          <w:szCs w:val="24"/>
          <w:lang w:val="ru-RU"/>
        </w:rPr>
        <w:t>в рамках муниципальной олимпиады для дошкольников «Хочу все знать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!» </w:t>
      </w:r>
    </w:p>
    <w:p w:rsidR="00C93073" w:rsidRPr="00C93073" w:rsidRDefault="00C93073" w:rsidP="00C46CBA">
      <w:pPr>
        <w:spacing w:before="0" w:beforeAutospacing="0" w:after="0" w:afterAutospacing="0"/>
        <w:jc w:val="both"/>
        <w:rPr>
          <w:rFonts w:hAnsi="Times New Roman" w:cs="Times New Roman"/>
          <w:sz w:val="24"/>
          <w:szCs w:val="24"/>
          <w:lang w:val="ru-RU"/>
        </w:rPr>
      </w:pPr>
      <w:r>
        <w:rPr>
          <w:rFonts w:hAnsi="Times New Roman" w:cs="Times New Roman"/>
          <w:sz w:val="24"/>
          <w:szCs w:val="24"/>
          <w:lang w:val="ru-RU"/>
        </w:rPr>
        <w:t xml:space="preserve"> Б</w:t>
      </w:r>
      <w:r w:rsidR="003E41C5">
        <w:rPr>
          <w:rFonts w:hAnsi="Times New Roman" w:cs="Times New Roman"/>
          <w:sz w:val="24"/>
          <w:szCs w:val="24"/>
          <w:lang w:val="ru-RU"/>
        </w:rPr>
        <w:t>ыл</w:t>
      </w:r>
      <w:r>
        <w:rPr>
          <w:rFonts w:hAnsi="Times New Roman" w:cs="Times New Roman"/>
          <w:sz w:val="24"/>
          <w:szCs w:val="24"/>
          <w:lang w:val="ru-RU"/>
        </w:rPr>
        <w:t xml:space="preserve"> </w:t>
      </w:r>
      <w:r w:rsidR="003E41C5">
        <w:rPr>
          <w:rFonts w:hAnsi="Times New Roman" w:cs="Times New Roman"/>
          <w:sz w:val="24"/>
          <w:szCs w:val="24"/>
          <w:lang w:val="ru-RU"/>
        </w:rPr>
        <w:t>реализован</w:t>
      </w:r>
      <w:r>
        <w:rPr>
          <w:rFonts w:hAnsi="Times New Roman" w:cs="Times New Roman"/>
          <w:sz w:val="24"/>
          <w:szCs w:val="24"/>
          <w:lang w:val="ru-RU"/>
        </w:rPr>
        <w:t xml:space="preserve"> </w:t>
      </w:r>
      <w:r w:rsidR="003E41C5">
        <w:rPr>
          <w:rFonts w:hAnsi="Times New Roman" w:cs="Times New Roman"/>
          <w:sz w:val="24"/>
          <w:szCs w:val="24"/>
          <w:lang w:val="ru-RU"/>
        </w:rPr>
        <w:t>проект</w:t>
      </w:r>
      <w:r>
        <w:rPr>
          <w:rFonts w:hAnsi="Times New Roman" w:cs="Times New Roman"/>
          <w:sz w:val="24"/>
          <w:szCs w:val="24"/>
          <w:lang w:val="ru-RU"/>
        </w:rPr>
        <w:t xml:space="preserve">: </w:t>
      </w:r>
      <w:r w:rsidR="003E41C5">
        <w:rPr>
          <w:rFonts w:hAnsi="Times New Roman" w:cs="Times New Roman"/>
          <w:sz w:val="24"/>
          <w:szCs w:val="24"/>
          <w:lang w:val="ru-RU"/>
        </w:rPr>
        <w:t>«</w:t>
      </w:r>
      <w:r w:rsidR="003E41C5" w:rsidRPr="003E41C5">
        <w:rPr>
          <w:rFonts w:hAnsi="Times New Roman" w:cs="Times New Roman"/>
          <w:sz w:val="24"/>
          <w:szCs w:val="24"/>
          <w:lang w:val="ru-RU"/>
        </w:rPr>
        <w:t>Наследники победы»</w:t>
      </w:r>
      <w:r w:rsidR="003E41C5">
        <w:rPr>
          <w:rFonts w:hAnsi="Times New Roman" w:cs="Times New Roman"/>
          <w:sz w:val="24"/>
          <w:szCs w:val="24"/>
          <w:lang w:val="ru-RU"/>
        </w:rPr>
        <w:t>»</w:t>
      </w:r>
      <w:r w:rsidR="003E41C5" w:rsidRPr="003E41C5">
        <w:rPr>
          <w:rFonts w:hAnsi="Times New Roman" w:cs="Times New Roman"/>
          <w:sz w:val="24"/>
          <w:szCs w:val="24"/>
          <w:lang w:val="ru-RU"/>
        </w:rPr>
        <w:t xml:space="preserve"> май 2022г.</w:t>
      </w:r>
    </w:p>
    <w:p w:rsidR="00CB5ECB" w:rsidRDefault="00CB5ECB" w:rsidP="00C46CBA">
      <w:pPr>
        <w:spacing w:before="0" w:beforeAutospacing="0" w:after="0" w:afterAutospacing="0"/>
        <w:jc w:val="both"/>
        <w:rPr>
          <w:rFonts w:hAnsi="Times New Roman" w:cs="Times New Roman"/>
          <w:sz w:val="24"/>
          <w:szCs w:val="24"/>
          <w:lang w:val="ru-RU"/>
        </w:rPr>
      </w:pPr>
      <w:r>
        <w:rPr>
          <w:rFonts w:hAnsi="Times New Roman" w:cs="Times New Roman"/>
          <w:sz w:val="24"/>
          <w:szCs w:val="24"/>
          <w:lang w:val="ru-RU"/>
        </w:rPr>
        <w:t xml:space="preserve"> Р</w:t>
      </w:r>
      <w:r w:rsidR="000B0751" w:rsidRPr="00C93073">
        <w:rPr>
          <w:rFonts w:hAnsi="Times New Roman" w:cs="Times New Roman"/>
          <w:sz w:val="24"/>
          <w:szCs w:val="24"/>
          <w:lang w:val="ru-RU"/>
        </w:rPr>
        <w:t>одители</w:t>
      </w:r>
      <w:r w:rsidR="000B0751" w:rsidRPr="00C93073">
        <w:rPr>
          <w:rFonts w:hAnsi="Times New Roman" w:cs="Times New Roman"/>
          <w:sz w:val="24"/>
          <w:szCs w:val="24"/>
        </w:rPr>
        <w:t> </w:t>
      </w:r>
      <w:r>
        <w:rPr>
          <w:rFonts w:hAnsi="Times New Roman" w:cs="Times New Roman"/>
          <w:sz w:val="24"/>
          <w:szCs w:val="24"/>
          <w:lang w:val="ru-RU"/>
        </w:rPr>
        <w:t xml:space="preserve">воспитанников </w:t>
      </w:r>
      <w:r w:rsidR="000B0751" w:rsidRPr="00C93073">
        <w:rPr>
          <w:rFonts w:hAnsi="Times New Roman" w:cs="Times New Roman"/>
          <w:sz w:val="24"/>
          <w:szCs w:val="24"/>
          <w:lang w:val="ru-RU"/>
        </w:rPr>
        <w:t>выражают удовлетворенность воспитательным процессом в</w:t>
      </w:r>
      <w:r w:rsidR="000B0751" w:rsidRPr="00C93073">
        <w:rPr>
          <w:rFonts w:hAnsi="Times New Roman" w:cs="Times New Roman"/>
          <w:sz w:val="24"/>
          <w:szCs w:val="24"/>
        </w:rPr>
        <w:t> </w:t>
      </w:r>
      <w:r w:rsidR="000B0751" w:rsidRPr="00C93073">
        <w:rPr>
          <w:rFonts w:hAnsi="Times New Roman" w:cs="Times New Roman"/>
          <w:sz w:val="24"/>
          <w:szCs w:val="24"/>
          <w:lang w:val="ru-RU"/>
        </w:rPr>
        <w:t>Детском саду, что отразилось на</w:t>
      </w:r>
      <w:r w:rsidR="000B0751" w:rsidRPr="00C93073">
        <w:rPr>
          <w:rFonts w:hAnsi="Times New Roman" w:cs="Times New Roman"/>
          <w:sz w:val="24"/>
          <w:szCs w:val="24"/>
        </w:rPr>
        <w:t> </w:t>
      </w:r>
      <w:r w:rsidR="000B0751" w:rsidRPr="00C93073">
        <w:rPr>
          <w:rFonts w:hAnsi="Times New Roman" w:cs="Times New Roman"/>
          <w:sz w:val="24"/>
          <w:szCs w:val="24"/>
          <w:lang w:val="ru-RU"/>
        </w:rPr>
        <w:t xml:space="preserve">результатах анкетирования, проведенного </w:t>
      </w:r>
      <w:r w:rsidR="00D11378">
        <w:rPr>
          <w:rFonts w:hAnsi="Times New Roman" w:cs="Times New Roman"/>
          <w:sz w:val="24"/>
          <w:szCs w:val="24"/>
          <w:lang w:val="ru-RU"/>
        </w:rPr>
        <w:t>в ноябре2022 года.</w:t>
      </w:r>
      <w:r w:rsidR="000B0751" w:rsidRPr="00C93073">
        <w:rPr>
          <w:rFonts w:hAnsi="Times New Roman" w:cs="Times New Roman"/>
          <w:sz w:val="24"/>
          <w:szCs w:val="24"/>
          <w:lang w:val="ru-RU"/>
        </w:rPr>
        <w:t xml:space="preserve"> </w:t>
      </w:r>
      <w:r w:rsidR="00D11378">
        <w:rPr>
          <w:rFonts w:hAnsi="Times New Roman" w:cs="Times New Roman"/>
          <w:sz w:val="24"/>
          <w:szCs w:val="24"/>
          <w:lang w:val="ru-RU"/>
        </w:rPr>
        <w:t xml:space="preserve"> </w:t>
      </w:r>
    </w:p>
    <w:p w:rsidR="0043032C" w:rsidRPr="00C46CBA" w:rsidRDefault="000B0751">
      <w:pPr>
        <w:rPr>
          <w:rFonts w:hAnsi="Times New Roman" w:cs="Times New Roman"/>
          <w:sz w:val="24"/>
          <w:szCs w:val="24"/>
          <w:lang w:val="ru-RU"/>
        </w:rPr>
      </w:pPr>
      <w:r w:rsidRPr="00C46CBA">
        <w:rPr>
          <w:rFonts w:hAnsi="Times New Roman" w:cs="Times New Roman"/>
          <w:b/>
          <w:bCs/>
          <w:sz w:val="24"/>
          <w:szCs w:val="24"/>
          <w:lang w:val="ru-RU"/>
        </w:rPr>
        <w:t>Дополнительное образование</w:t>
      </w:r>
    </w:p>
    <w:p w:rsidR="0043032C" w:rsidRDefault="000B0751">
      <w:pPr>
        <w:rPr>
          <w:rFonts w:hAnsi="Times New Roman" w:cs="Times New Roman"/>
          <w:sz w:val="24"/>
          <w:szCs w:val="24"/>
          <w:lang w:val="ru-RU"/>
        </w:rPr>
      </w:pPr>
      <w:r w:rsidRPr="003E427D">
        <w:rPr>
          <w:rFonts w:hAnsi="Times New Roman" w:cs="Times New Roman"/>
          <w:sz w:val="24"/>
          <w:szCs w:val="24"/>
          <w:lang w:val="ru-RU"/>
        </w:rPr>
        <w:t>В</w:t>
      </w:r>
      <w:r w:rsidRPr="003E427D">
        <w:rPr>
          <w:rFonts w:hAnsi="Times New Roman" w:cs="Times New Roman"/>
          <w:sz w:val="24"/>
          <w:szCs w:val="24"/>
        </w:rPr>
        <w:t> </w:t>
      </w:r>
      <w:r w:rsidRPr="003E427D">
        <w:rPr>
          <w:rFonts w:hAnsi="Times New Roman" w:cs="Times New Roman"/>
          <w:sz w:val="24"/>
          <w:szCs w:val="24"/>
          <w:lang w:val="ru-RU"/>
        </w:rPr>
        <w:t>Детском саду в</w:t>
      </w:r>
      <w:r w:rsidRPr="003E427D">
        <w:rPr>
          <w:rFonts w:hAnsi="Times New Roman" w:cs="Times New Roman"/>
          <w:sz w:val="24"/>
          <w:szCs w:val="24"/>
        </w:rPr>
        <w:t> </w:t>
      </w:r>
      <w:r w:rsidRPr="003E427D">
        <w:rPr>
          <w:rFonts w:hAnsi="Times New Roman" w:cs="Times New Roman"/>
          <w:sz w:val="24"/>
          <w:szCs w:val="24"/>
          <w:lang w:val="ru-RU"/>
        </w:rPr>
        <w:t>2022 году дополнительные общеразвивающие программы реализовались по</w:t>
      </w:r>
      <w:r w:rsidRPr="003E427D">
        <w:rPr>
          <w:rFonts w:hAnsi="Times New Roman" w:cs="Times New Roman"/>
          <w:sz w:val="24"/>
          <w:szCs w:val="24"/>
        </w:rPr>
        <w:t> </w:t>
      </w:r>
      <w:r w:rsidR="003E427D">
        <w:rPr>
          <w:rFonts w:hAnsi="Times New Roman" w:cs="Times New Roman"/>
          <w:sz w:val="24"/>
          <w:szCs w:val="24"/>
          <w:lang w:val="ru-RU"/>
        </w:rPr>
        <w:t xml:space="preserve">трем </w:t>
      </w:r>
      <w:proofErr w:type="gramStart"/>
      <w:r w:rsidRPr="003E427D">
        <w:rPr>
          <w:rFonts w:hAnsi="Times New Roman" w:cs="Times New Roman"/>
          <w:sz w:val="24"/>
          <w:szCs w:val="24"/>
          <w:lang w:val="ru-RU"/>
        </w:rPr>
        <w:t>направлениям:</w:t>
      </w:r>
      <w:r w:rsidR="003E427D" w:rsidRPr="003E427D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3E427D">
        <w:rPr>
          <w:rFonts w:hAnsi="Times New Roman" w:cs="Times New Roman"/>
          <w:sz w:val="24"/>
          <w:szCs w:val="24"/>
          <w:lang w:val="ru-RU"/>
        </w:rPr>
        <w:t xml:space="preserve"> </w:t>
      </w:r>
      <w:r w:rsidR="003E427D" w:rsidRPr="003E427D">
        <w:rPr>
          <w:rFonts w:hAnsi="Times New Roman" w:cs="Times New Roman"/>
          <w:sz w:val="24"/>
          <w:szCs w:val="24"/>
          <w:lang w:val="ru-RU"/>
        </w:rPr>
        <w:t>социально</w:t>
      </w:r>
      <w:proofErr w:type="gramEnd"/>
      <w:r w:rsidR="003E427D" w:rsidRPr="003E427D">
        <w:rPr>
          <w:rFonts w:hAnsi="Times New Roman" w:cs="Times New Roman"/>
          <w:sz w:val="24"/>
          <w:szCs w:val="24"/>
          <w:lang w:val="ru-RU"/>
        </w:rPr>
        <w:t>-пед</w:t>
      </w:r>
      <w:r w:rsidR="00581F88">
        <w:rPr>
          <w:rFonts w:hAnsi="Times New Roman" w:cs="Times New Roman"/>
          <w:sz w:val="24"/>
          <w:szCs w:val="24"/>
          <w:lang w:val="ru-RU"/>
        </w:rPr>
        <w:t>агогическому,</w:t>
      </w:r>
      <w:r w:rsidRPr="003E427D">
        <w:rPr>
          <w:rFonts w:hAnsi="Times New Roman" w:cs="Times New Roman"/>
          <w:sz w:val="24"/>
          <w:szCs w:val="24"/>
        </w:rPr>
        <w:t> </w:t>
      </w:r>
      <w:r w:rsidRPr="003E427D">
        <w:rPr>
          <w:rFonts w:hAnsi="Times New Roman" w:cs="Times New Roman"/>
          <w:sz w:val="24"/>
          <w:szCs w:val="24"/>
          <w:lang w:val="ru-RU"/>
        </w:rPr>
        <w:t>физкультурно-</w:t>
      </w:r>
      <w:r w:rsidR="00581F88">
        <w:rPr>
          <w:rFonts w:hAnsi="Times New Roman" w:cs="Times New Roman"/>
          <w:sz w:val="24"/>
          <w:szCs w:val="24"/>
          <w:lang w:val="ru-RU"/>
        </w:rPr>
        <w:t>спортивному,  естественно-</w:t>
      </w:r>
      <w:r w:rsidR="00581F88">
        <w:rPr>
          <w:rFonts w:hAnsi="Times New Roman" w:cs="Times New Roman"/>
          <w:sz w:val="24"/>
          <w:szCs w:val="24"/>
          <w:lang w:val="ru-RU"/>
        </w:rPr>
        <w:lastRenderedPageBreak/>
        <w:t>научному</w:t>
      </w:r>
      <w:r w:rsidRPr="003E427D">
        <w:rPr>
          <w:rFonts w:hAnsi="Times New Roman" w:cs="Times New Roman"/>
          <w:sz w:val="24"/>
          <w:szCs w:val="24"/>
          <w:lang w:val="ru-RU"/>
        </w:rPr>
        <w:t>. Источник финансирования: средства бюджета и</w:t>
      </w:r>
      <w:r w:rsidRPr="003E427D">
        <w:rPr>
          <w:rFonts w:hAnsi="Times New Roman" w:cs="Times New Roman"/>
          <w:sz w:val="24"/>
          <w:szCs w:val="24"/>
        </w:rPr>
        <w:t> </w:t>
      </w:r>
      <w:r w:rsidRPr="003E427D">
        <w:rPr>
          <w:rFonts w:hAnsi="Times New Roman" w:cs="Times New Roman"/>
          <w:sz w:val="24"/>
          <w:szCs w:val="24"/>
          <w:lang w:val="ru-RU"/>
        </w:rPr>
        <w:t>физических лиц. Подробная характеристика</w:t>
      </w:r>
      <w:r w:rsidRPr="003E427D">
        <w:rPr>
          <w:rFonts w:hAnsi="Times New Roman" w:cs="Times New Roman"/>
          <w:sz w:val="24"/>
          <w:szCs w:val="24"/>
        </w:rPr>
        <w:t> </w:t>
      </w:r>
      <w:r w:rsidRPr="003E427D">
        <w:rPr>
          <w:rFonts w:hAnsi="Times New Roman" w:cs="Times New Roman"/>
          <w:sz w:val="24"/>
          <w:szCs w:val="24"/>
          <w:lang w:val="ru-RU"/>
        </w:rPr>
        <w:t>— в</w:t>
      </w:r>
      <w:r w:rsidRPr="003E427D">
        <w:rPr>
          <w:rFonts w:hAnsi="Times New Roman" w:cs="Times New Roman"/>
          <w:sz w:val="24"/>
          <w:szCs w:val="24"/>
        </w:rPr>
        <w:t> </w:t>
      </w:r>
      <w:r w:rsidRPr="003E427D">
        <w:rPr>
          <w:rFonts w:hAnsi="Times New Roman" w:cs="Times New Roman"/>
          <w:sz w:val="24"/>
          <w:szCs w:val="24"/>
          <w:lang w:val="ru-RU"/>
        </w:rPr>
        <w:t>таблице.</w:t>
      </w:r>
    </w:p>
    <w:tbl>
      <w:tblPr>
        <w:tblW w:w="972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992"/>
        <w:gridCol w:w="1215"/>
        <w:gridCol w:w="1276"/>
        <w:gridCol w:w="1276"/>
        <w:gridCol w:w="1276"/>
      </w:tblGrid>
      <w:tr w:rsidR="00581F88" w:rsidRPr="002330A5" w:rsidTr="00581F88">
        <w:trPr>
          <w:cantSplit/>
        </w:trPr>
        <w:tc>
          <w:tcPr>
            <w:tcW w:w="3686" w:type="dxa"/>
            <w:vAlign w:val="center"/>
          </w:tcPr>
          <w:p w:rsidR="00581F88" w:rsidRPr="00001536" w:rsidRDefault="00581F88" w:rsidP="004C248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01536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  <w:proofErr w:type="spellEnd"/>
            <w:r w:rsidRPr="000015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1536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образовательной</w:t>
            </w:r>
            <w:proofErr w:type="spellEnd"/>
            <w:r w:rsidRPr="000015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1536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программы</w:t>
            </w:r>
            <w:proofErr w:type="spellEnd"/>
          </w:p>
        </w:tc>
        <w:tc>
          <w:tcPr>
            <w:tcW w:w="992" w:type="dxa"/>
            <w:vAlign w:val="center"/>
          </w:tcPr>
          <w:p w:rsidR="00581F88" w:rsidRPr="00001536" w:rsidRDefault="00581F88" w:rsidP="004C248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01536">
              <w:rPr>
                <w:rFonts w:ascii="Times New Roman" w:hAnsi="Times New Roman"/>
                <w:sz w:val="24"/>
                <w:szCs w:val="24"/>
                <w:lang w:eastAsia="ru-RU"/>
              </w:rPr>
              <w:t>Нормативный</w:t>
            </w:r>
            <w:proofErr w:type="spellEnd"/>
            <w:r w:rsidRPr="000015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1536">
              <w:rPr>
                <w:rFonts w:ascii="Times New Roman" w:hAnsi="Times New Roman"/>
                <w:sz w:val="24"/>
                <w:szCs w:val="24"/>
                <w:lang w:eastAsia="ru-RU"/>
              </w:rPr>
              <w:t>срок</w:t>
            </w:r>
            <w:proofErr w:type="spellEnd"/>
            <w:r w:rsidRPr="000015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1536">
              <w:rPr>
                <w:rFonts w:ascii="Times New Roman" w:hAnsi="Times New Roman"/>
                <w:sz w:val="24"/>
                <w:szCs w:val="24"/>
                <w:lang w:eastAsia="ru-RU"/>
              </w:rPr>
              <w:t>освоения</w:t>
            </w:r>
            <w:proofErr w:type="spellEnd"/>
          </w:p>
        </w:tc>
        <w:tc>
          <w:tcPr>
            <w:tcW w:w="1215" w:type="dxa"/>
          </w:tcPr>
          <w:p w:rsidR="00581F88" w:rsidRPr="00001536" w:rsidRDefault="00581F88" w:rsidP="004C248B">
            <w:pPr>
              <w:pStyle w:val="ad"/>
              <w:jc w:val="center"/>
              <w:rPr>
                <w:rFonts w:ascii="Times New Roman" w:hAnsi="Times New Roman"/>
                <w:bCs/>
                <w:iCs/>
                <w:sz w:val="24"/>
                <w:szCs w:val="18"/>
              </w:rPr>
            </w:pPr>
            <w:r w:rsidRPr="00001536">
              <w:rPr>
                <w:rFonts w:ascii="Times New Roman" w:hAnsi="Times New Roman"/>
                <w:bCs/>
                <w:iCs/>
                <w:sz w:val="24"/>
                <w:szCs w:val="18"/>
              </w:rPr>
              <w:t xml:space="preserve"> Форма проведения</w:t>
            </w:r>
          </w:p>
        </w:tc>
        <w:tc>
          <w:tcPr>
            <w:tcW w:w="1276" w:type="dxa"/>
          </w:tcPr>
          <w:p w:rsidR="00581F88" w:rsidRPr="00001536" w:rsidRDefault="00581F88" w:rsidP="004C248B">
            <w:pPr>
              <w:pStyle w:val="ad"/>
              <w:jc w:val="center"/>
              <w:rPr>
                <w:rFonts w:ascii="Times New Roman" w:hAnsi="Times New Roman"/>
                <w:bCs/>
                <w:iCs/>
                <w:sz w:val="24"/>
                <w:szCs w:val="18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18"/>
              </w:rPr>
              <w:t>Количество воспитанников</w:t>
            </w:r>
          </w:p>
        </w:tc>
        <w:tc>
          <w:tcPr>
            <w:tcW w:w="1276" w:type="dxa"/>
          </w:tcPr>
          <w:p w:rsidR="00581F88" w:rsidRPr="00001536" w:rsidRDefault="00581F88" w:rsidP="004C248B">
            <w:pPr>
              <w:pStyle w:val="ad"/>
              <w:jc w:val="center"/>
              <w:rPr>
                <w:rFonts w:ascii="Times New Roman" w:hAnsi="Times New Roman"/>
                <w:bCs/>
                <w:iCs/>
                <w:sz w:val="24"/>
                <w:szCs w:val="18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18"/>
              </w:rPr>
              <w:t xml:space="preserve"> Бюджет</w:t>
            </w:r>
          </w:p>
        </w:tc>
        <w:tc>
          <w:tcPr>
            <w:tcW w:w="1276" w:type="dxa"/>
          </w:tcPr>
          <w:p w:rsidR="00581F88" w:rsidRPr="00001536" w:rsidRDefault="00581F88" w:rsidP="004C248B">
            <w:pPr>
              <w:pStyle w:val="ad"/>
              <w:jc w:val="center"/>
              <w:rPr>
                <w:rFonts w:ascii="Times New Roman" w:hAnsi="Times New Roman"/>
                <w:bCs/>
                <w:iCs/>
                <w:sz w:val="24"/>
                <w:szCs w:val="18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18"/>
              </w:rPr>
              <w:t xml:space="preserve"> За плату</w:t>
            </w:r>
            <w:r w:rsidRPr="00001536">
              <w:rPr>
                <w:rFonts w:ascii="Times New Roman" w:hAnsi="Times New Roman"/>
                <w:bCs/>
                <w:iCs/>
                <w:sz w:val="24"/>
                <w:szCs w:val="18"/>
              </w:rPr>
              <w:t xml:space="preserve">   </w:t>
            </w:r>
          </w:p>
        </w:tc>
      </w:tr>
      <w:tr w:rsidR="00581F88" w:rsidTr="00581F88">
        <w:tc>
          <w:tcPr>
            <w:tcW w:w="3686" w:type="dxa"/>
          </w:tcPr>
          <w:p w:rsidR="00581F88" w:rsidRPr="00581F88" w:rsidRDefault="00581F88" w:rsidP="00581F88">
            <w:pPr>
              <w:autoSpaceDE w:val="0"/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81F8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Дополнительная общеразвивающая программа социально-педагогич</w:t>
            </w:r>
            <w:r w:rsidR="00A4558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еской направленности «Веселый английский</w:t>
            </w:r>
            <w:r w:rsidRPr="00581F8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» </w:t>
            </w:r>
          </w:p>
        </w:tc>
        <w:tc>
          <w:tcPr>
            <w:tcW w:w="992" w:type="dxa"/>
          </w:tcPr>
          <w:p w:rsidR="00581F88" w:rsidRPr="00001536" w:rsidRDefault="00581F88" w:rsidP="004C248B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01536">
              <w:rPr>
                <w:rFonts w:ascii="Times New Roman" w:hAnsi="Times New Roman"/>
                <w:sz w:val="24"/>
              </w:rPr>
              <w:t xml:space="preserve">9 </w:t>
            </w:r>
            <w:proofErr w:type="spellStart"/>
            <w:r w:rsidRPr="00001536">
              <w:rPr>
                <w:rFonts w:ascii="Times New Roman" w:hAnsi="Times New Roman"/>
                <w:sz w:val="24"/>
              </w:rPr>
              <w:t>мес</w:t>
            </w:r>
            <w:proofErr w:type="spellEnd"/>
            <w:r w:rsidRPr="00001536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215" w:type="dxa"/>
          </w:tcPr>
          <w:p w:rsidR="00581F88" w:rsidRPr="00001536" w:rsidRDefault="00581F88" w:rsidP="004C248B">
            <w:pPr>
              <w:spacing w:line="360" w:lineRule="auto"/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 w:rsidRPr="00001536">
              <w:rPr>
                <w:rFonts w:ascii="Times New Roman" w:hAnsi="Times New Roman"/>
                <w:sz w:val="24"/>
                <w:szCs w:val="20"/>
              </w:rPr>
              <w:t>групповое</w:t>
            </w:r>
            <w:proofErr w:type="spellEnd"/>
          </w:p>
        </w:tc>
        <w:tc>
          <w:tcPr>
            <w:tcW w:w="1276" w:type="dxa"/>
          </w:tcPr>
          <w:p w:rsidR="00581F88" w:rsidRPr="00581F88" w:rsidRDefault="00581F88" w:rsidP="004C248B">
            <w:pPr>
              <w:spacing w:before="60" w:line="360" w:lineRule="auto"/>
              <w:ind w:left="-11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A4558C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="000066D4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276" w:type="dxa"/>
          </w:tcPr>
          <w:p w:rsidR="00581F88" w:rsidRPr="00581F88" w:rsidRDefault="00581F88" w:rsidP="004C248B">
            <w:pPr>
              <w:spacing w:before="60" w:line="360" w:lineRule="auto"/>
              <w:ind w:left="-11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</w:p>
        </w:tc>
        <w:tc>
          <w:tcPr>
            <w:tcW w:w="1276" w:type="dxa"/>
          </w:tcPr>
          <w:p w:rsidR="00581F88" w:rsidRPr="00581F88" w:rsidRDefault="00581F88" w:rsidP="004C248B">
            <w:pPr>
              <w:spacing w:before="60" w:line="360" w:lineRule="auto"/>
              <w:ind w:left="-11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+</w:t>
            </w:r>
          </w:p>
        </w:tc>
      </w:tr>
      <w:tr w:rsidR="00581F88" w:rsidRPr="00A4558C" w:rsidTr="00581F88">
        <w:tc>
          <w:tcPr>
            <w:tcW w:w="3686" w:type="dxa"/>
          </w:tcPr>
          <w:p w:rsidR="00581F88" w:rsidRPr="00581F88" w:rsidRDefault="00581F88" w:rsidP="00581F88">
            <w:pPr>
              <w:autoSpaceDE w:val="0"/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81F8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Дополнительная общеразвивающая пр</w:t>
            </w:r>
            <w:r w:rsidR="00A4558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ограмма художественно-эстетической направленности «Здравствуй, театр!»</w:t>
            </w:r>
          </w:p>
        </w:tc>
        <w:tc>
          <w:tcPr>
            <w:tcW w:w="992" w:type="dxa"/>
          </w:tcPr>
          <w:p w:rsidR="00581F88" w:rsidRPr="00A4558C" w:rsidRDefault="00581F88" w:rsidP="004C248B">
            <w:pPr>
              <w:spacing w:line="36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558C">
              <w:rPr>
                <w:rFonts w:ascii="Times New Roman" w:hAnsi="Times New Roman"/>
                <w:sz w:val="24"/>
                <w:lang w:val="ru-RU"/>
              </w:rPr>
              <w:t>9 мес.</w:t>
            </w:r>
          </w:p>
        </w:tc>
        <w:tc>
          <w:tcPr>
            <w:tcW w:w="1215" w:type="dxa"/>
          </w:tcPr>
          <w:p w:rsidR="00581F88" w:rsidRPr="00A4558C" w:rsidRDefault="00581F88" w:rsidP="004C248B">
            <w:pPr>
              <w:spacing w:line="360" w:lineRule="auto"/>
              <w:rPr>
                <w:rFonts w:ascii="Times New Roman" w:hAnsi="Times New Roman"/>
                <w:sz w:val="24"/>
                <w:szCs w:val="20"/>
                <w:lang w:val="ru-RU"/>
              </w:rPr>
            </w:pPr>
            <w:r w:rsidRPr="00A4558C">
              <w:rPr>
                <w:rFonts w:ascii="Times New Roman" w:hAnsi="Times New Roman"/>
                <w:sz w:val="24"/>
                <w:szCs w:val="20"/>
                <w:lang w:val="ru-RU"/>
              </w:rPr>
              <w:t>групповое</w:t>
            </w:r>
          </w:p>
        </w:tc>
        <w:tc>
          <w:tcPr>
            <w:tcW w:w="1276" w:type="dxa"/>
          </w:tcPr>
          <w:p w:rsidR="00581F88" w:rsidRPr="00581F88" w:rsidRDefault="00581F88" w:rsidP="004C248B">
            <w:pPr>
              <w:spacing w:before="60" w:line="360" w:lineRule="auto"/>
              <w:ind w:left="-11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A4558C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="000066D4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276" w:type="dxa"/>
          </w:tcPr>
          <w:p w:rsidR="00581F88" w:rsidRPr="00581F88" w:rsidRDefault="00581F88" w:rsidP="004C248B">
            <w:pPr>
              <w:spacing w:before="60" w:line="360" w:lineRule="auto"/>
              <w:ind w:left="-11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</w:t>
            </w:r>
          </w:p>
        </w:tc>
        <w:tc>
          <w:tcPr>
            <w:tcW w:w="1276" w:type="dxa"/>
          </w:tcPr>
          <w:p w:rsidR="00581F88" w:rsidRPr="00581F88" w:rsidRDefault="00581F88" w:rsidP="004C248B">
            <w:pPr>
              <w:spacing w:before="60" w:line="360" w:lineRule="auto"/>
              <w:ind w:left="-11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+</w:t>
            </w:r>
          </w:p>
        </w:tc>
      </w:tr>
      <w:tr w:rsidR="00A4558C" w:rsidRPr="00A4558C" w:rsidTr="00581F88">
        <w:tc>
          <w:tcPr>
            <w:tcW w:w="3686" w:type="dxa"/>
          </w:tcPr>
          <w:p w:rsidR="00A4558C" w:rsidRPr="00581F88" w:rsidRDefault="00A4558C" w:rsidP="00A4558C">
            <w:pPr>
              <w:autoSpaceDE w:val="0"/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81F8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Дополнительная общеразвивающая пр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ограмма художественно-эстетической на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правленности «Веселая кисточка для детей 4-5 лет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992" w:type="dxa"/>
          </w:tcPr>
          <w:p w:rsidR="00A4558C" w:rsidRPr="00001536" w:rsidRDefault="00A4558C" w:rsidP="00A4558C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01536">
              <w:rPr>
                <w:rFonts w:ascii="Times New Roman" w:hAnsi="Times New Roman"/>
                <w:sz w:val="24"/>
              </w:rPr>
              <w:t xml:space="preserve">9 </w:t>
            </w:r>
            <w:proofErr w:type="spellStart"/>
            <w:r w:rsidRPr="00001536">
              <w:rPr>
                <w:rFonts w:ascii="Times New Roman" w:hAnsi="Times New Roman"/>
                <w:sz w:val="24"/>
              </w:rPr>
              <w:t>мес</w:t>
            </w:r>
            <w:proofErr w:type="spellEnd"/>
            <w:r w:rsidRPr="00001536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215" w:type="dxa"/>
          </w:tcPr>
          <w:p w:rsidR="00A4558C" w:rsidRPr="00001536" w:rsidRDefault="00A4558C" w:rsidP="00A4558C">
            <w:pPr>
              <w:spacing w:line="360" w:lineRule="auto"/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 w:rsidRPr="00001536">
              <w:rPr>
                <w:rFonts w:ascii="Times New Roman" w:hAnsi="Times New Roman"/>
                <w:sz w:val="24"/>
                <w:szCs w:val="20"/>
              </w:rPr>
              <w:t>групповое</w:t>
            </w:r>
            <w:proofErr w:type="spellEnd"/>
          </w:p>
        </w:tc>
        <w:tc>
          <w:tcPr>
            <w:tcW w:w="1276" w:type="dxa"/>
          </w:tcPr>
          <w:p w:rsidR="00A4558C" w:rsidRPr="00581F88" w:rsidRDefault="00A4558C" w:rsidP="00A4558C">
            <w:pPr>
              <w:spacing w:before="60" w:line="360" w:lineRule="auto"/>
              <w:ind w:left="-11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276" w:type="dxa"/>
          </w:tcPr>
          <w:p w:rsidR="00A4558C" w:rsidRPr="00581F88" w:rsidRDefault="00A4558C" w:rsidP="00A4558C">
            <w:pPr>
              <w:spacing w:before="60" w:line="360" w:lineRule="auto"/>
              <w:ind w:left="-11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</w:p>
        </w:tc>
        <w:tc>
          <w:tcPr>
            <w:tcW w:w="1276" w:type="dxa"/>
          </w:tcPr>
          <w:p w:rsidR="00A4558C" w:rsidRPr="00581F88" w:rsidRDefault="00A4558C" w:rsidP="00A4558C">
            <w:pPr>
              <w:spacing w:before="60" w:line="360" w:lineRule="auto"/>
              <w:ind w:left="-11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+</w:t>
            </w:r>
          </w:p>
        </w:tc>
      </w:tr>
      <w:tr w:rsidR="00A4558C" w:rsidRPr="00A4558C" w:rsidTr="00581F88">
        <w:tc>
          <w:tcPr>
            <w:tcW w:w="3686" w:type="dxa"/>
          </w:tcPr>
          <w:p w:rsidR="00A4558C" w:rsidRPr="00581F88" w:rsidRDefault="00A4558C" w:rsidP="00A4558C">
            <w:pPr>
              <w:autoSpaceDE w:val="0"/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81F8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Дополнительная общеразвивающая пр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ограмма художественно-эстетической направленности «В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еселый карандаш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для детей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3-4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лет»</w:t>
            </w:r>
          </w:p>
        </w:tc>
        <w:tc>
          <w:tcPr>
            <w:tcW w:w="992" w:type="dxa"/>
          </w:tcPr>
          <w:p w:rsidR="00A4558C" w:rsidRPr="00001536" w:rsidRDefault="00A4558C" w:rsidP="00A4558C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01536">
              <w:rPr>
                <w:rFonts w:ascii="Times New Roman" w:hAnsi="Times New Roman"/>
                <w:sz w:val="24"/>
              </w:rPr>
              <w:t xml:space="preserve">9 </w:t>
            </w:r>
            <w:proofErr w:type="spellStart"/>
            <w:r w:rsidRPr="00001536">
              <w:rPr>
                <w:rFonts w:ascii="Times New Roman" w:hAnsi="Times New Roman"/>
                <w:sz w:val="24"/>
              </w:rPr>
              <w:t>мес</w:t>
            </w:r>
            <w:proofErr w:type="spellEnd"/>
            <w:r w:rsidRPr="00001536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215" w:type="dxa"/>
          </w:tcPr>
          <w:p w:rsidR="00A4558C" w:rsidRPr="00001536" w:rsidRDefault="00A4558C" w:rsidP="00A4558C">
            <w:pPr>
              <w:spacing w:line="360" w:lineRule="auto"/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 w:rsidRPr="00001536">
              <w:rPr>
                <w:rFonts w:ascii="Times New Roman" w:hAnsi="Times New Roman"/>
                <w:sz w:val="24"/>
                <w:szCs w:val="20"/>
              </w:rPr>
              <w:t>групповое</w:t>
            </w:r>
            <w:proofErr w:type="spellEnd"/>
          </w:p>
        </w:tc>
        <w:tc>
          <w:tcPr>
            <w:tcW w:w="1276" w:type="dxa"/>
          </w:tcPr>
          <w:p w:rsidR="00A4558C" w:rsidRPr="00581F88" w:rsidRDefault="00A4558C" w:rsidP="00A4558C">
            <w:pPr>
              <w:spacing w:before="60" w:line="360" w:lineRule="auto"/>
              <w:ind w:left="-11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276" w:type="dxa"/>
          </w:tcPr>
          <w:p w:rsidR="00A4558C" w:rsidRPr="00581F88" w:rsidRDefault="00A4558C" w:rsidP="00A4558C">
            <w:pPr>
              <w:spacing w:before="60" w:line="360" w:lineRule="auto"/>
              <w:ind w:left="-11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</w:p>
        </w:tc>
        <w:tc>
          <w:tcPr>
            <w:tcW w:w="1276" w:type="dxa"/>
          </w:tcPr>
          <w:p w:rsidR="00A4558C" w:rsidRPr="00581F88" w:rsidRDefault="00A4558C" w:rsidP="00A4558C">
            <w:pPr>
              <w:spacing w:before="60" w:line="360" w:lineRule="auto"/>
              <w:ind w:left="-11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+</w:t>
            </w:r>
          </w:p>
        </w:tc>
      </w:tr>
      <w:tr w:rsidR="00A4558C" w:rsidRPr="00A4558C" w:rsidTr="00581F88">
        <w:tc>
          <w:tcPr>
            <w:tcW w:w="3686" w:type="dxa"/>
          </w:tcPr>
          <w:p w:rsidR="00A4558C" w:rsidRPr="00581F88" w:rsidRDefault="00A4558C" w:rsidP="00A4558C">
            <w:pPr>
              <w:autoSpaceDE w:val="0"/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81F8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Дополнительная общеразвивающая пр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ограмма художественно-эстетической на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правленности «Цветная палитра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для детей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5-6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лет»</w:t>
            </w:r>
          </w:p>
        </w:tc>
        <w:tc>
          <w:tcPr>
            <w:tcW w:w="992" w:type="dxa"/>
          </w:tcPr>
          <w:p w:rsidR="00A4558C" w:rsidRPr="00001536" w:rsidRDefault="00A4558C" w:rsidP="00A4558C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01536">
              <w:rPr>
                <w:rFonts w:ascii="Times New Roman" w:hAnsi="Times New Roman"/>
                <w:sz w:val="24"/>
              </w:rPr>
              <w:t xml:space="preserve">9 </w:t>
            </w:r>
            <w:proofErr w:type="spellStart"/>
            <w:r w:rsidRPr="00001536">
              <w:rPr>
                <w:rFonts w:ascii="Times New Roman" w:hAnsi="Times New Roman"/>
                <w:sz w:val="24"/>
              </w:rPr>
              <w:t>мес</w:t>
            </w:r>
            <w:proofErr w:type="spellEnd"/>
            <w:r w:rsidRPr="00001536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215" w:type="dxa"/>
          </w:tcPr>
          <w:p w:rsidR="00A4558C" w:rsidRPr="00001536" w:rsidRDefault="00A4558C" w:rsidP="00A4558C">
            <w:pPr>
              <w:spacing w:line="360" w:lineRule="auto"/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 w:rsidRPr="00001536">
              <w:rPr>
                <w:rFonts w:ascii="Times New Roman" w:hAnsi="Times New Roman"/>
                <w:sz w:val="24"/>
                <w:szCs w:val="20"/>
              </w:rPr>
              <w:t>групповое</w:t>
            </w:r>
            <w:proofErr w:type="spellEnd"/>
          </w:p>
        </w:tc>
        <w:tc>
          <w:tcPr>
            <w:tcW w:w="1276" w:type="dxa"/>
          </w:tcPr>
          <w:p w:rsidR="00A4558C" w:rsidRPr="00581F88" w:rsidRDefault="00A4558C" w:rsidP="00A4558C">
            <w:pPr>
              <w:spacing w:before="60" w:line="360" w:lineRule="auto"/>
              <w:ind w:left="-11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1276" w:type="dxa"/>
          </w:tcPr>
          <w:p w:rsidR="00A4558C" w:rsidRPr="00581F88" w:rsidRDefault="00A4558C" w:rsidP="00A4558C">
            <w:pPr>
              <w:spacing w:before="60" w:line="360" w:lineRule="auto"/>
              <w:ind w:left="-11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</w:p>
        </w:tc>
        <w:tc>
          <w:tcPr>
            <w:tcW w:w="1276" w:type="dxa"/>
          </w:tcPr>
          <w:p w:rsidR="00A4558C" w:rsidRPr="00581F88" w:rsidRDefault="00A4558C" w:rsidP="00A4558C">
            <w:pPr>
              <w:spacing w:before="60" w:line="360" w:lineRule="auto"/>
              <w:ind w:left="-11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+</w:t>
            </w:r>
          </w:p>
        </w:tc>
      </w:tr>
      <w:tr w:rsidR="00A4558C" w:rsidRPr="00A4558C" w:rsidTr="00581F88">
        <w:tc>
          <w:tcPr>
            <w:tcW w:w="3686" w:type="dxa"/>
          </w:tcPr>
          <w:p w:rsidR="00A4558C" w:rsidRPr="00581F88" w:rsidRDefault="00A4558C" w:rsidP="00A4558C">
            <w:pPr>
              <w:autoSpaceDE w:val="0"/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81F8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Дополнительная общеразвивающая пр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ограмма художественно-эстетической на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правленности «Юный художник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для детей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-7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лет»</w:t>
            </w:r>
          </w:p>
        </w:tc>
        <w:tc>
          <w:tcPr>
            <w:tcW w:w="992" w:type="dxa"/>
          </w:tcPr>
          <w:p w:rsidR="00A4558C" w:rsidRPr="00001536" w:rsidRDefault="00A4558C" w:rsidP="00A4558C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01536">
              <w:rPr>
                <w:rFonts w:ascii="Times New Roman" w:hAnsi="Times New Roman"/>
                <w:sz w:val="24"/>
              </w:rPr>
              <w:t xml:space="preserve">9 </w:t>
            </w:r>
            <w:proofErr w:type="spellStart"/>
            <w:r w:rsidRPr="00001536">
              <w:rPr>
                <w:rFonts w:ascii="Times New Roman" w:hAnsi="Times New Roman"/>
                <w:sz w:val="24"/>
              </w:rPr>
              <w:t>мес</w:t>
            </w:r>
            <w:proofErr w:type="spellEnd"/>
            <w:r w:rsidRPr="00001536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215" w:type="dxa"/>
          </w:tcPr>
          <w:p w:rsidR="00A4558C" w:rsidRPr="00001536" w:rsidRDefault="00A4558C" w:rsidP="00A4558C">
            <w:pPr>
              <w:spacing w:line="360" w:lineRule="auto"/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 w:rsidRPr="00001536">
              <w:rPr>
                <w:rFonts w:ascii="Times New Roman" w:hAnsi="Times New Roman"/>
                <w:sz w:val="24"/>
                <w:szCs w:val="20"/>
              </w:rPr>
              <w:t>групповое</w:t>
            </w:r>
            <w:proofErr w:type="spellEnd"/>
          </w:p>
        </w:tc>
        <w:tc>
          <w:tcPr>
            <w:tcW w:w="1276" w:type="dxa"/>
          </w:tcPr>
          <w:p w:rsidR="00A4558C" w:rsidRPr="00581F88" w:rsidRDefault="00A4558C" w:rsidP="00A4558C">
            <w:pPr>
              <w:spacing w:before="60" w:line="360" w:lineRule="auto"/>
              <w:ind w:left="-11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1276" w:type="dxa"/>
          </w:tcPr>
          <w:p w:rsidR="00A4558C" w:rsidRPr="00581F88" w:rsidRDefault="00A4558C" w:rsidP="00A4558C">
            <w:pPr>
              <w:spacing w:before="60" w:line="360" w:lineRule="auto"/>
              <w:ind w:left="-11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</w:p>
        </w:tc>
        <w:tc>
          <w:tcPr>
            <w:tcW w:w="1276" w:type="dxa"/>
          </w:tcPr>
          <w:p w:rsidR="00A4558C" w:rsidRPr="00581F88" w:rsidRDefault="00A4558C" w:rsidP="00A4558C">
            <w:pPr>
              <w:spacing w:before="60" w:line="360" w:lineRule="auto"/>
              <w:ind w:left="-11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+</w:t>
            </w:r>
          </w:p>
        </w:tc>
      </w:tr>
      <w:tr w:rsidR="00A4558C" w:rsidTr="00581F88">
        <w:tc>
          <w:tcPr>
            <w:tcW w:w="3686" w:type="dxa"/>
          </w:tcPr>
          <w:p w:rsidR="00A4558C" w:rsidRPr="00581F88" w:rsidRDefault="00A4558C" w:rsidP="00A4558C">
            <w:pPr>
              <w:autoSpaceDE w:val="0"/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581F8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Дополнительная общеобразовательна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я   общеразвивающая   программа </w:t>
            </w:r>
            <w:r w:rsidRPr="00581F88">
              <w:rPr>
                <w:rFonts w:ascii="Times New Roman" w:hAnsi="Times New Roman"/>
                <w:sz w:val="24"/>
                <w:szCs w:val="24"/>
                <w:lang w:val="ru-RU" w:eastAsia="ru-RU"/>
              </w:rPr>
              <w:t>«Экологическое воспитание дошкольника»</w:t>
            </w:r>
          </w:p>
        </w:tc>
        <w:tc>
          <w:tcPr>
            <w:tcW w:w="992" w:type="dxa"/>
          </w:tcPr>
          <w:p w:rsidR="00A4558C" w:rsidRPr="00001536" w:rsidRDefault="00A4558C" w:rsidP="00A4558C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01536">
              <w:rPr>
                <w:rFonts w:ascii="Times New Roman" w:hAnsi="Times New Roman"/>
                <w:sz w:val="24"/>
              </w:rPr>
              <w:t xml:space="preserve">9 </w:t>
            </w:r>
            <w:proofErr w:type="spellStart"/>
            <w:r w:rsidRPr="00001536">
              <w:rPr>
                <w:rFonts w:ascii="Times New Roman" w:hAnsi="Times New Roman"/>
                <w:sz w:val="24"/>
              </w:rPr>
              <w:t>мес</w:t>
            </w:r>
            <w:proofErr w:type="spellEnd"/>
            <w:r w:rsidRPr="00001536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215" w:type="dxa"/>
          </w:tcPr>
          <w:p w:rsidR="00A4558C" w:rsidRPr="00001536" w:rsidRDefault="00A4558C" w:rsidP="00A4558C">
            <w:pPr>
              <w:spacing w:line="360" w:lineRule="auto"/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 w:rsidRPr="00001536">
              <w:rPr>
                <w:rFonts w:ascii="Times New Roman" w:hAnsi="Times New Roman"/>
                <w:sz w:val="24"/>
                <w:szCs w:val="20"/>
              </w:rPr>
              <w:t>групповое</w:t>
            </w:r>
            <w:proofErr w:type="spellEnd"/>
          </w:p>
        </w:tc>
        <w:tc>
          <w:tcPr>
            <w:tcW w:w="1276" w:type="dxa"/>
          </w:tcPr>
          <w:p w:rsidR="00A4558C" w:rsidRPr="00581F88" w:rsidRDefault="00A4558C" w:rsidP="00A4558C">
            <w:pPr>
              <w:spacing w:before="60" w:line="360" w:lineRule="auto"/>
              <w:ind w:left="-11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53</w:t>
            </w:r>
          </w:p>
        </w:tc>
        <w:tc>
          <w:tcPr>
            <w:tcW w:w="1276" w:type="dxa"/>
          </w:tcPr>
          <w:p w:rsidR="00A4558C" w:rsidRPr="00581F88" w:rsidRDefault="00A4558C" w:rsidP="00A4558C">
            <w:pPr>
              <w:spacing w:before="60" w:line="360" w:lineRule="auto"/>
              <w:ind w:left="-11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+ </w:t>
            </w:r>
          </w:p>
        </w:tc>
        <w:tc>
          <w:tcPr>
            <w:tcW w:w="1276" w:type="dxa"/>
          </w:tcPr>
          <w:p w:rsidR="00A4558C" w:rsidRPr="00581F88" w:rsidRDefault="00A4558C" w:rsidP="00A4558C">
            <w:pPr>
              <w:spacing w:before="60" w:line="360" w:lineRule="auto"/>
              <w:ind w:left="-11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</w:t>
            </w:r>
          </w:p>
        </w:tc>
      </w:tr>
      <w:tr w:rsidR="00A4558C" w:rsidRPr="000066D4" w:rsidTr="00581F88">
        <w:tc>
          <w:tcPr>
            <w:tcW w:w="3686" w:type="dxa"/>
          </w:tcPr>
          <w:p w:rsidR="00A4558C" w:rsidRDefault="00A4558C" w:rsidP="00A301A8">
            <w:pPr>
              <w:autoSpaceDE w:val="0"/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066D4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Дополнительная общеобразовательная </w:t>
            </w:r>
            <w:r w:rsidR="00A301A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программа «Логопед</w:t>
            </w:r>
            <w:r w:rsidRPr="000066D4">
              <w:rPr>
                <w:rFonts w:ascii="Times New Roman" w:hAnsi="Times New Roman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992" w:type="dxa"/>
          </w:tcPr>
          <w:p w:rsidR="00A4558C" w:rsidRPr="00001536" w:rsidRDefault="00A4558C" w:rsidP="00A4558C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01536">
              <w:rPr>
                <w:rFonts w:ascii="Times New Roman" w:hAnsi="Times New Roman"/>
                <w:sz w:val="24"/>
              </w:rPr>
              <w:t xml:space="preserve">9 </w:t>
            </w:r>
            <w:proofErr w:type="spellStart"/>
            <w:r w:rsidRPr="00001536">
              <w:rPr>
                <w:rFonts w:ascii="Times New Roman" w:hAnsi="Times New Roman"/>
                <w:sz w:val="24"/>
              </w:rPr>
              <w:t>мес</w:t>
            </w:r>
            <w:proofErr w:type="spellEnd"/>
            <w:r w:rsidRPr="00001536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215" w:type="dxa"/>
          </w:tcPr>
          <w:p w:rsidR="00A4558C" w:rsidRPr="00001536" w:rsidRDefault="00A4558C" w:rsidP="00A4558C">
            <w:pPr>
              <w:spacing w:line="360" w:lineRule="auto"/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 w:rsidRPr="00001536">
              <w:rPr>
                <w:rFonts w:ascii="Times New Roman" w:hAnsi="Times New Roman"/>
                <w:sz w:val="24"/>
                <w:szCs w:val="20"/>
              </w:rPr>
              <w:t>групповое</w:t>
            </w:r>
            <w:proofErr w:type="spellEnd"/>
          </w:p>
        </w:tc>
        <w:tc>
          <w:tcPr>
            <w:tcW w:w="1276" w:type="dxa"/>
          </w:tcPr>
          <w:p w:rsidR="00A4558C" w:rsidRPr="00581F88" w:rsidRDefault="00A301A8" w:rsidP="00A4558C">
            <w:pPr>
              <w:spacing w:before="60" w:line="360" w:lineRule="auto"/>
              <w:ind w:left="-11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21</w:t>
            </w:r>
          </w:p>
        </w:tc>
        <w:tc>
          <w:tcPr>
            <w:tcW w:w="1276" w:type="dxa"/>
          </w:tcPr>
          <w:p w:rsidR="00A4558C" w:rsidRDefault="00A301A8" w:rsidP="00A4558C">
            <w:pPr>
              <w:spacing w:before="60" w:line="360" w:lineRule="auto"/>
              <w:ind w:left="-11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276" w:type="dxa"/>
          </w:tcPr>
          <w:p w:rsidR="00A4558C" w:rsidRDefault="00A301A8" w:rsidP="00A4558C">
            <w:pPr>
              <w:spacing w:before="60" w:line="360" w:lineRule="auto"/>
              <w:ind w:left="-11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+</w:t>
            </w:r>
          </w:p>
        </w:tc>
      </w:tr>
    </w:tbl>
    <w:p w:rsidR="0043032C" w:rsidRPr="00581F88" w:rsidRDefault="000B0751" w:rsidP="000066D4">
      <w:pPr>
        <w:rPr>
          <w:rFonts w:hAnsi="Times New Roman" w:cs="Times New Roman"/>
          <w:sz w:val="24"/>
          <w:szCs w:val="24"/>
          <w:lang w:val="ru-RU"/>
        </w:rPr>
      </w:pPr>
      <w:r w:rsidRPr="00581F88">
        <w:rPr>
          <w:rFonts w:hAnsi="Times New Roman" w:cs="Times New Roman"/>
          <w:sz w:val="24"/>
          <w:szCs w:val="24"/>
          <w:lang w:val="ru-RU"/>
        </w:rPr>
        <w:t>Анализ родительского опроса, проведенного в</w:t>
      </w:r>
      <w:r w:rsidRPr="00581F88">
        <w:rPr>
          <w:rFonts w:hAnsi="Times New Roman" w:cs="Times New Roman"/>
          <w:sz w:val="24"/>
          <w:szCs w:val="24"/>
        </w:rPr>
        <w:t> </w:t>
      </w:r>
      <w:r w:rsidRPr="00581F88">
        <w:rPr>
          <w:rFonts w:hAnsi="Times New Roman" w:cs="Times New Roman"/>
          <w:sz w:val="24"/>
          <w:szCs w:val="24"/>
          <w:lang w:val="ru-RU"/>
        </w:rPr>
        <w:t>ноябре 2022</w:t>
      </w:r>
      <w:r w:rsidRPr="00581F88">
        <w:rPr>
          <w:rFonts w:hAnsi="Times New Roman" w:cs="Times New Roman"/>
          <w:sz w:val="24"/>
          <w:szCs w:val="24"/>
        </w:rPr>
        <w:t> </w:t>
      </w:r>
      <w:r w:rsidRPr="00581F88">
        <w:rPr>
          <w:rFonts w:hAnsi="Times New Roman" w:cs="Times New Roman"/>
          <w:sz w:val="24"/>
          <w:szCs w:val="24"/>
          <w:lang w:val="ru-RU"/>
        </w:rPr>
        <w:t>года, показывает, что дополнительное образование в</w:t>
      </w:r>
      <w:r w:rsidRPr="00581F88">
        <w:rPr>
          <w:rFonts w:hAnsi="Times New Roman" w:cs="Times New Roman"/>
          <w:sz w:val="24"/>
          <w:szCs w:val="24"/>
        </w:rPr>
        <w:t> </w:t>
      </w:r>
      <w:r w:rsidRPr="00581F88">
        <w:rPr>
          <w:rFonts w:hAnsi="Times New Roman" w:cs="Times New Roman"/>
          <w:sz w:val="24"/>
          <w:szCs w:val="24"/>
          <w:lang w:val="ru-RU"/>
        </w:rPr>
        <w:t>Детском саду реализуется активно</w:t>
      </w:r>
      <w:r w:rsidR="00581F88">
        <w:rPr>
          <w:rFonts w:hAnsi="Times New Roman" w:cs="Times New Roman"/>
          <w:sz w:val="24"/>
          <w:szCs w:val="24"/>
          <w:lang w:val="ru-RU"/>
        </w:rPr>
        <w:t xml:space="preserve">. </w:t>
      </w:r>
    </w:p>
    <w:p w:rsidR="0043032C" w:rsidRPr="00581F88" w:rsidRDefault="000B0751">
      <w:pPr>
        <w:jc w:val="center"/>
        <w:rPr>
          <w:rFonts w:hAnsi="Times New Roman" w:cs="Times New Roman"/>
          <w:sz w:val="24"/>
          <w:szCs w:val="24"/>
          <w:lang w:val="ru-RU"/>
        </w:rPr>
      </w:pPr>
      <w:r w:rsidRPr="00581F88">
        <w:rPr>
          <w:rFonts w:hAnsi="Times New Roman" w:cs="Times New Roman"/>
          <w:b/>
          <w:bCs/>
          <w:sz w:val="24"/>
          <w:szCs w:val="24"/>
        </w:rPr>
        <w:t>II</w:t>
      </w:r>
      <w:r w:rsidRPr="00581F88">
        <w:rPr>
          <w:rFonts w:hAnsi="Times New Roman" w:cs="Times New Roman"/>
          <w:b/>
          <w:bCs/>
          <w:sz w:val="24"/>
          <w:szCs w:val="24"/>
          <w:lang w:val="ru-RU"/>
        </w:rPr>
        <w:t>. Оценка системы управления организации</w:t>
      </w:r>
    </w:p>
    <w:p w:rsidR="0043032C" w:rsidRPr="00581F88" w:rsidRDefault="000B0751">
      <w:pPr>
        <w:rPr>
          <w:rFonts w:hAnsi="Times New Roman" w:cs="Times New Roman"/>
          <w:sz w:val="24"/>
          <w:szCs w:val="24"/>
          <w:lang w:val="ru-RU"/>
        </w:rPr>
      </w:pPr>
      <w:r w:rsidRPr="00581F88">
        <w:rPr>
          <w:rFonts w:hAnsi="Times New Roman" w:cs="Times New Roman"/>
          <w:sz w:val="24"/>
          <w:szCs w:val="24"/>
          <w:lang w:val="ru-RU"/>
        </w:rPr>
        <w:t>Управление Детским садом осуществляется в</w:t>
      </w:r>
      <w:r w:rsidRPr="00581F88">
        <w:rPr>
          <w:rFonts w:hAnsi="Times New Roman" w:cs="Times New Roman"/>
          <w:sz w:val="24"/>
          <w:szCs w:val="24"/>
        </w:rPr>
        <w:t> </w:t>
      </w:r>
      <w:r w:rsidRPr="00581F88">
        <w:rPr>
          <w:rFonts w:hAnsi="Times New Roman" w:cs="Times New Roman"/>
          <w:sz w:val="24"/>
          <w:szCs w:val="24"/>
          <w:lang w:val="ru-RU"/>
        </w:rPr>
        <w:t>соответствии с</w:t>
      </w:r>
      <w:r w:rsidRPr="00581F88">
        <w:rPr>
          <w:rFonts w:hAnsi="Times New Roman" w:cs="Times New Roman"/>
          <w:sz w:val="24"/>
          <w:szCs w:val="24"/>
        </w:rPr>
        <w:t> </w:t>
      </w:r>
      <w:r w:rsidRPr="00581F88">
        <w:rPr>
          <w:rFonts w:hAnsi="Times New Roman" w:cs="Times New Roman"/>
          <w:sz w:val="24"/>
          <w:szCs w:val="24"/>
          <w:lang w:val="ru-RU"/>
        </w:rPr>
        <w:t>действующим законодательством и</w:t>
      </w:r>
      <w:r w:rsidRPr="00581F88">
        <w:rPr>
          <w:rFonts w:hAnsi="Times New Roman" w:cs="Times New Roman"/>
          <w:sz w:val="24"/>
          <w:szCs w:val="24"/>
        </w:rPr>
        <w:t> </w:t>
      </w:r>
      <w:r w:rsidRPr="00581F88">
        <w:rPr>
          <w:rFonts w:hAnsi="Times New Roman" w:cs="Times New Roman"/>
          <w:sz w:val="24"/>
          <w:szCs w:val="24"/>
          <w:lang w:val="ru-RU"/>
        </w:rPr>
        <w:t>уставом Детского сада.</w:t>
      </w:r>
    </w:p>
    <w:p w:rsidR="0043032C" w:rsidRPr="00581F88" w:rsidRDefault="000B0751">
      <w:pPr>
        <w:rPr>
          <w:rFonts w:hAnsi="Times New Roman" w:cs="Times New Roman"/>
          <w:sz w:val="24"/>
          <w:szCs w:val="24"/>
          <w:lang w:val="ru-RU"/>
        </w:rPr>
      </w:pPr>
      <w:r w:rsidRPr="00581F88">
        <w:rPr>
          <w:rFonts w:hAnsi="Times New Roman" w:cs="Times New Roman"/>
          <w:sz w:val="24"/>
          <w:szCs w:val="24"/>
          <w:lang w:val="ru-RU"/>
        </w:rPr>
        <w:lastRenderedPageBreak/>
        <w:t>Управление Детским садом строится на</w:t>
      </w:r>
      <w:r w:rsidRPr="00581F88">
        <w:rPr>
          <w:rFonts w:hAnsi="Times New Roman" w:cs="Times New Roman"/>
          <w:sz w:val="24"/>
          <w:szCs w:val="24"/>
        </w:rPr>
        <w:t> </w:t>
      </w:r>
      <w:r w:rsidRPr="00581F88">
        <w:rPr>
          <w:rFonts w:hAnsi="Times New Roman" w:cs="Times New Roman"/>
          <w:sz w:val="24"/>
          <w:szCs w:val="24"/>
          <w:lang w:val="ru-RU"/>
        </w:rPr>
        <w:t>принципах единоначалия и</w:t>
      </w:r>
      <w:r w:rsidRPr="00581F88">
        <w:rPr>
          <w:rFonts w:hAnsi="Times New Roman" w:cs="Times New Roman"/>
          <w:sz w:val="24"/>
          <w:szCs w:val="24"/>
        </w:rPr>
        <w:t> </w:t>
      </w:r>
      <w:r w:rsidRPr="00581F88">
        <w:rPr>
          <w:rFonts w:hAnsi="Times New Roman" w:cs="Times New Roman"/>
          <w:sz w:val="24"/>
          <w:szCs w:val="24"/>
          <w:lang w:val="ru-RU"/>
        </w:rPr>
        <w:t>коллегиальности. Коллегиальными органами управления являются: управляющий совет, педагогический совет, общее собрание работников. Единоличным исполнительным органом является руководитель</w:t>
      </w:r>
      <w:r w:rsidRPr="00581F88">
        <w:rPr>
          <w:rFonts w:hAnsi="Times New Roman" w:cs="Times New Roman"/>
          <w:sz w:val="24"/>
          <w:szCs w:val="24"/>
        </w:rPr>
        <w:t> </w:t>
      </w:r>
      <w:r w:rsidRPr="00581F88">
        <w:rPr>
          <w:rFonts w:hAnsi="Times New Roman" w:cs="Times New Roman"/>
          <w:sz w:val="24"/>
          <w:szCs w:val="24"/>
          <w:lang w:val="ru-RU"/>
        </w:rPr>
        <w:t>— заведующий.</w:t>
      </w:r>
    </w:p>
    <w:p w:rsidR="0043032C" w:rsidRPr="00581F88" w:rsidRDefault="000B0751">
      <w:pPr>
        <w:jc w:val="center"/>
        <w:rPr>
          <w:rFonts w:hAnsi="Times New Roman" w:cs="Times New Roman"/>
          <w:sz w:val="24"/>
          <w:szCs w:val="24"/>
          <w:lang w:val="ru-RU"/>
        </w:rPr>
      </w:pPr>
      <w:r w:rsidRPr="00581F88">
        <w:rPr>
          <w:rFonts w:hAnsi="Times New Roman" w:cs="Times New Roman"/>
          <w:sz w:val="24"/>
          <w:szCs w:val="24"/>
          <w:lang w:val="ru-RU"/>
        </w:rPr>
        <w:t>Органы управления, действующие в</w:t>
      </w:r>
      <w:r w:rsidRPr="00581F88">
        <w:rPr>
          <w:rFonts w:hAnsi="Times New Roman" w:cs="Times New Roman"/>
          <w:sz w:val="24"/>
          <w:szCs w:val="24"/>
        </w:rPr>
        <w:t> </w:t>
      </w:r>
      <w:r w:rsidRPr="00581F88">
        <w:rPr>
          <w:rFonts w:hAnsi="Times New Roman" w:cs="Times New Roman"/>
          <w:sz w:val="24"/>
          <w:szCs w:val="24"/>
          <w:lang w:val="ru-RU"/>
        </w:rPr>
        <w:t>Детском саду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331"/>
        <w:gridCol w:w="7706"/>
      </w:tblGrid>
      <w:tr w:rsidR="00581F88" w:rsidRPr="00581F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32C" w:rsidRPr="00581F88" w:rsidRDefault="000B0751">
            <w:proofErr w:type="spellStart"/>
            <w:r w:rsidRPr="00581F88">
              <w:rPr>
                <w:rFonts w:hAnsi="Times New Roman" w:cs="Times New Roman"/>
                <w:b/>
                <w:bCs/>
                <w:sz w:val="24"/>
                <w:szCs w:val="24"/>
              </w:rPr>
              <w:t>Наименование</w:t>
            </w:r>
            <w:proofErr w:type="spellEnd"/>
            <w:r w:rsidRPr="00581F88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81F88">
              <w:rPr>
                <w:rFonts w:hAnsi="Times New Roman" w:cs="Times New Roman"/>
                <w:b/>
                <w:bCs/>
                <w:sz w:val="24"/>
                <w:szCs w:val="24"/>
              </w:rPr>
              <w:t>органа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32C" w:rsidRPr="00581F88" w:rsidRDefault="000B0751">
            <w:r w:rsidRPr="00581F88">
              <w:rPr>
                <w:rFonts w:hAnsi="Times New Roman" w:cs="Times New Roman"/>
                <w:b/>
                <w:bCs/>
                <w:sz w:val="24"/>
                <w:szCs w:val="24"/>
              </w:rPr>
              <w:t>Функции</w:t>
            </w:r>
          </w:p>
        </w:tc>
      </w:tr>
      <w:tr w:rsidR="00581F88" w:rsidRPr="001755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32C" w:rsidRPr="00581F88" w:rsidRDefault="000B0751">
            <w:r w:rsidRPr="00581F88">
              <w:rPr>
                <w:rFonts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32C" w:rsidRPr="00581F88" w:rsidRDefault="000B0751">
            <w:pPr>
              <w:rPr>
                <w:lang w:val="ru-RU"/>
              </w:rPr>
            </w:pPr>
            <w:r w:rsidRPr="00581F88">
              <w:rPr>
                <w:rFonts w:hAnsi="Times New Roman" w:cs="Times New Roman"/>
                <w:sz w:val="24"/>
                <w:szCs w:val="24"/>
                <w:lang w:val="ru-RU"/>
              </w:rPr>
              <w:t>Контролирует работу и</w:t>
            </w:r>
            <w:r w:rsidRPr="00581F88">
              <w:rPr>
                <w:rFonts w:hAnsi="Times New Roman" w:cs="Times New Roman"/>
                <w:sz w:val="24"/>
                <w:szCs w:val="24"/>
              </w:rPr>
              <w:t> </w:t>
            </w:r>
            <w:r w:rsidRPr="00581F88">
              <w:rPr>
                <w:rFonts w:hAnsi="Times New Roman" w:cs="Times New Roman"/>
                <w:sz w:val="24"/>
                <w:szCs w:val="24"/>
                <w:lang w:val="ru-RU"/>
              </w:rPr>
              <w:t>обеспечивает эффективное взаимодействие структурных подразделений организации,</w:t>
            </w:r>
            <w:r w:rsidRPr="00581F88">
              <w:rPr>
                <w:lang w:val="ru-RU"/>
              </w:rPr>
              <w:br/>
            </w:r>
            <w:r w:rsidRPr="00581F88">
              <w:rPr>
                <w:rFonts w:hAnsi="Times New Roman" w:cs="Times New Roman"/>
                <w:sz w:val="24"/>
                <w:szCs w:val="24"/>
                <w:lang w:val="ru-RU"/>
              </w:rPr>
              <w:t>утверждает штатное расписание, отчетные документы организации, осуществляет общее руководство Детским садом</w:t>
            </w:r>
          </w:p>
        </w:tc>
      </w:tr>
      <w:tr w:rsidR="00581F88" w:rsidRPr="00581F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32C" w:rsidRPr="00581F88" w:rsidRDefault="00581F88">
            <w:r>
              <w:rPr>
                <w:rFonts w:hAnsi="Times New Roman" w:cs="Times New Roman"/>
                <w:sz w:val="24"/>
                <w:szCs w:val="24"/>
                <w:lang w:val="ru-RU"/>
              </w:rPr>
              <w:t>Наблюдательный</w:t>
            </w:r>
            <w:r w:rsidR="000B0751" w:rsidRPr="00581F88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B0751" w:rsidRPr="00581F88">
              <w:rPr>
                <w:rFonts w:hAnsi="Times New Roman" w:cs="Times New Roman"/>
                <w:sz w:val="24"/>
                <w:szCs w:val="24"/>
              </w:rPr>
              <w:t>совет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32C" w:rsidRPr="00581F88" w:rsidRDefault="000B0751">
            <w:pPr>
              <w:rPr>
                <w:rFonts w:hAnsi="Times New Roman" w:cs="Times New Roman"/>
                <w:sz w:val="24"/>
                <w:szCs w:val="24"/>
              </w:rPr>
            </w:pPr>
            <w:r w:rsidRPr="00581F88">
              <w:rPr>
                <w:rFonts w:hAnsi="Times New Roman" w:cs="Times New Roman"/>
                <w:sz w:val="24"/>
                <w:szCs w:val="24"/>
              </w:rPr>
              <w:t>Рассматривает вопросы:</w:t>
            </w:r>
          </w:p>
          <w:p w:rsidR="0043032C" w:rsidRPr="00581F88" w:rsidRDefault="000B0751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sz w:val="24"/>
                <w:szCs w:val="24"/>
              </w:rPr>
            </w:pPr>
            <w:r w:rsidRPr="00581F88">
              <w:rPr>
                <w:rFonts w:hAnsi="Times New Roman" w:cs="Times New Roman"/>
                <w:sz w:val="24"/>
                <w:szCs w:val="24"/>
              </w:rPr>
              <w:t>развития образовательной организации;</w:t>
            </w:r>
          </w:p>
          <w:p w:rsidR="0043032C" w:rsidRPr="00581F88" w:rsidRDefault="000B0751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sz w:val="24"/>
                <w:szCs w:val="24"/>
              </w:rPr>
            </w:pPr>
            <w:r w:rsidRPr="00581F88">
              <w:rPr>
                <w:rFonts w:hAnsi="Times New Roman" w:cs="Times New Roman"/>
                <w:sz w:val="24"/>
                <w:szCs w:val="24"/>
              </w:rPr>
              <w:t>финансово-хозяйственной деятельности;</w:t>
            </w:r>
          </w:p>
          <w:p w:rsidR="0043032C" w:rsidRPr="00581F88" w:rsidRDefault="000B0751">
            <w:pPr>
              <w:numPr>
                <w:ilvl w:val="0"/>
                <w:numId w:val="2"/>
              </w:numPr>
              <w:ind w:left="780" w:right="180"/>
              <w:rPr>
                <w:rFonts w:hAnsi="Times New Roman" w:cs="Times New Roman"/>
                <w:sz w:val="24"/>
                <w:szCs w:val="24"/>
              </w:rPr>
            </w:pPr>
            <w:r w:rsidRPr="00581F88">
              <w:rPr>
                <w:rFonts w:hAnsi="Times New Roman" w:cs="Times New Roman"/>
                <w:sz w:val="24"/>
                <w:szCs w:val="24"/>
              </w:rPr>
              <w:t>материально-технического обеспечения</w:t>
            </w:r>
          </w:p>
        </w:tc>
      </w:tr>
      <w:tr w:rsidR="00581F88" w:rsidRPr="00581F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32C" w:rsidRPr="00581F88" w:rsidRDefault="000B0751">
            <w:proofErr w:type="spellStart"/>
            <w:r w:rsidRPr="00581F88">
              <w:rPr>
                <w:rFonts w:hAnsi="Times New Roman" w:cs="Times New Roman"/>
                <w:sz w:val="24"/>
                <w:szCs w:val="24"/>
              </w:rPr>
              <w:t>Педагогический</w:t>
            </w:r>
            <w:proofErr w:type="spellEnd"/>
            <w:r w:rsidRPr="00581F88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1F88">
              <w:rPr>
                <w:rFonts w:hAnsi="Times New Roman" w:cs="Times New Roman"/>
                <w:sz w:val="24"/>
                <w:szCs w:val="24"/>
              </w:rPr>
              <w:t>совет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32C" w:rsidRPr="00581F88" w:rsidRDefault="000B0751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81F88">
              <w:rPr>
                <w:rFonts w:hAnsi="Times New Roman" w:cs="Times New Roman"/>
                <w:sz w:val="24"/>
                <w:szCs w:val="24"/>
                <w:lang w:val="ru-RU"/>
              </w:rPr>
              <w:t>Осуществляет текущее руководство образовательной</w:t>
            </w:r>
            <w:r w:rsidRPr="00581F88">
              <w:rPr>
                <w:lang w:val="ru-RU"/>
              </w:rPr>
              <w:br/>
            </w:r>
            <w:r w:rsidRPr="00581F88">
              <w:rPr>
                <w:rFonts w:hAnsi="Times New Roman" w:cs="Times New Roman"/>
                <w:sz w:val="24"/>
                <w:szCs w:val="24"/>
                <w:lang w:val="ru-RU"/>
              </w:rPr>
              <w:t>деятельностью Детского сада, в</w:t>
            </w:r>
            <w:r w:rsidRPr="00581F88">
              <w:rPr>
                <w:rFonts w:hAnsi="Times New Roman" w:cs="Times New Roman"/>
                <w:sz w:val="24"/>
                <w:szCs w:val="24"/>
              </w:rPr>
              <w:t> </w:t>
            </w:r>
            <w:r w:rsidRPr="00581F88">
              <w:rPr>
                <w:rFonts w:hAnsi="Times New Roman" w:cs="Times New Roman"/>
                <w:sz w:val="24"/>
                <w:szCs w:val="24"/>
                <w:lang w:val="ru-RU"/>
              </w:rPr>
              <w:t>том числе рассматривает</w:t>
            </w:r>
            <w:r w:rsidRPr="00581F88">
              <w:rPr>
                <w:lang w:val="ru-RU"/>
              </w:rPr>
              <w:br/>
            </w:r>
            <w:r w:rsidRPr="00581F88">
              <w:rPr>
                <w:rFonts w:hAnsi="Times New Roman" w:cs="Times New Roman"/>
                <w:sz w:val="24"/>
                <w:szCs w:val="24"/>
                <w:lang w:val="ru-RU"/>
              </w:rPr>
              <w:t>вопросы:</w:t>
            </w:r>
          </w:p>
          <w:p w:rsidR="0043032C" w:rsidRPr="00581F88" w:rsidRDefault="000B0751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581F88">
              <w:rPr>
                <w:rFonts w:hAnsi="Times New Roman" w:cs="Times New Roman"/>
                <w:sz w:val="24"/>
                <w:szCs w:val="24"/>
              </w:rPr>
              <w:t>развития</w:t>
            </w:r>
            <w:proofErr w:type="spellEnd"/>
            <w:r w:rsidRPr="00581F88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1F88">
              <w:rPr>
                <w:rFonts w:hAnsi="Times New Roman" w:cs="Times New Roman"/>
                <w:sz w:val="24"/>
                <w:szCs w:val="24"/>
              </w:rPr>
              <w:t>образовательных</w:t>
            </w:r>
            <w:proofErr w:type="spellEnd"/>
            <w:r w:rsidRPr="00581F88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1F88">
              <w:rPr>
                <w:rFonts w:hAnsi="Times New Roman" w:cs="Times New Roman"/>
                <w:sz w:val="24"/>
                <w:szCs w:val="24"/>
              </w:rPr>
              <w:t>услуг</w:t>
            </w:r>
            <w:proofErr w:type="spellEnd"/>
            <w:r w:rsidRPr="00581F88">
              <w:rPr>
                <w:rFonts w:hAnsi="Times New Roman" w:cs="Times New Roman"/>
                <w:sz w:val="24"/>
                <w:szCs w:val="24"/>
              </w:rPr>
              <w:t>;</w:t>
            </w:r>
          </w:p>
          <w:p w:rsidR="0043032C" w:rsidRPr="00581F88" w:rsidRDefault="000B0751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sz w:val="24"/>
                <w:szCs w:val="24"/>
              </w:rPr>
            </w:pPr>
            <w:r w:rsidRPr="00581F88">
              <w:rPr>
                <w:rFonts w:hAnsi="Times New Roman" w:cs="Times New Roman"/>
                <w:sz w:val="24"/>
                <w:szCs w:val="24"/>
              </w:rPr>
              <w:t>регламентации образовательных отношений;</w:t>
            </w:r>
          </w:p>
          <w:p w:rsidR="0043032C" w:rsidRPr="00581F88" w:rsidRDefault="000B0751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sz w:val="24"/>
                <w:szCs w:val="24"/>
              </w:rPr>
            </w:pPr>
            <w:r w:rsidRPr="00581F88">
              <w:rPr>
                <w:rFonts w:hAnsi="Times New Roman" w:cs="Times New Roman"/>
                <w:sz w:val="24"/>
                <w:szCs w:val="24"/>
              </w:rPr>
              <w:t>разработки образовательных программ;</w:t>
            </w:r>
          </w:p>
          <w:p w:rsidR="0043032C" w:rsidRPr="00581F88" w:rsidRDefault="000B0751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581F88">
              <w:rPr>
                <w:rFonts w:hAnsi="Times New Roman" w:cs="Times New Roman"/>
                <w:sz w:val="24"/>
                <w:szCs w:val="24"/>
                <w:lang w:val="ru-RU"/>
              </w:rPr>
              <w:t>выбора  учебных</w:t>
            </w:r>
            <w:proofErr w:type="gramEnd"/>
            <w:r w:rsidRPr="00581F88">
              <w:rPr>
                <w:rFonts w:hAnsi="Times New Roman" w:cs="Times New Roman"/>
                <w:sz w:val="24"/>
                <w:szCs w:val="24"/>
                <w:lang w:val="ru-RU"/>
              </w:rPr>
              <w:t xml:space="preserve"> пособий, средств обучения и</w:t>
            </w:r>
          </w:p>
          <w:p w:rsidR="0043032C" w:rsidRPr="00581F88" w:rsidRDefault="000B0751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581F88">
              <w:rPr>
                <w:rFonts w:hAnsi="Times New Roman" w:cs="Times New Roman"/>
                <w:sz w:val="24"/>
                <w:szCs w:val="24"/>
              </w:rPr>
              <w:t>воспитания</w:t>
            </w:r>
            <w:proofErr w:type="spellEnd"/>
            <w:r w:rsidRPr="00581F88">
              <w:rPr>
                <w:rFonts w:hAnsi="Times New Roman" w:cs="Times New Roman"/>
                <w:sz w:val="24"/>
                <w:szCs w:val="24"/>
              </w:rPr>
              <w:t>;</w:t>
            </w:r>
          </w:p>
          <w:p w:rsidR="0043032C" w:rsidRPr="00581F88" w:rsidRDefault="000B0751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81F88">
              <w:rPr>
                <w:rFonts w:hAnsi="Times New Roman" w:cs="Times New Roman"/>
                <w:sz w:val="24"/>
                <w:szCs w:val="24"/>
                <w:lang w:val="ru-RU"/>
              </w:rPr>
              <w:t>материально-технического обеспечения образовательного процесса;</w:t>
            </w:r>
          </w:p>
          <w:p w:rsidR="0043032C" w:rsidRPr="00581F88" w:rsidRDefault="000B0751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81F88">
              <w:rPr>
                <w:rFonts w:hAnsi="Times New Roman" w:cs="Times New Roman"/>
                <w:sz w:val="24"/>
                <w:szCs w:val="24"/>
                <w:lang w:val="ru-RU"/>
              </w:rPr>
              <w:t>аттестации, повышении квалификации педагогических работников;</w:t>
            </w:r>
          </w:p>
          <w:p w:rsidR="0043032C" w:rsidRPr="00581F88" w:rsidRDefault="000B0751">
            <w:pPr>
              <w:numPr>
                <w:ilvl w:val="0"/>
                <w:numId w:val="3"/>
              </w:numPr>
              <w:ind w:left="780" w:right="180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581F88">
              <w:rPr>
                <w:rFonts w:hAnsi="Times New Roman" w:cs="Times New Roman"/>
                <w:sz w:val="24"/>
                <w:szCs w:val="24"/>
              </w:rPr>
              <w:t>координации</w:t>
            </w:r>
            <w:proofErr w:type="spellEnd"/>
            <w:r w:rsidRPr="00581F88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1F88">
              <w:rPr>
                <w:rFonts w:hAnsi="Times New Roman" w:cs="Times New Roman"/>
                <w:sz w:val="24"/>
                <w:szCs w:val="24"/>
              </w:rPr>
              <w:t>деятельности</w:t>
            </w:r>
            <w:proofErr w:type="spellEnd"/>
            <w:r w:rsidRPr="00581F88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1F88">
              <w:rPr>
                <w:rFonts w:hAnsi="Times New Roman" w:cs="Times New Roman"/>
                <w:sz w:val="24"/>
                <w:szCs w:val="24"/>
              </w:rPr>
              <w:t>методических</w:t>
            </w:r>
            <w:proofErr w:type="spellEnd"/>
            <w:r w:rsidRPr="00581F88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1F88">
              <w:rPr>
                <w:rFonts w:hAnsi="Times New Roman" w:cs="Times New Roman"/>
                <w:sz w:val="24"/>
                <w:szCs w:val="24"/>
              </w:rPr>
              <w:t>объединений</w:t>
            </w:r>
            <w:proofErr w:type="spellEnd"/>
          </w:p>
        </w:tc>
      </w:tr>
      <w:tr w:rsidR="00581F88" w:rsidRPr="001755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32C" w:rsidRPr="00581F88" w:rsidRDefault="000B0751">
            <w:proofErr w:type="spellStart"/>
            <w:r w:rsidRPr="00581F88">
              <w:rPr>
                <w:rFonts w:hAnsi="Times New Roman" w:cs="Times New Roman"/>
                <w:sz w:val="24"/>
                <w:szCs w:val="24"/>
              </w:rPr>
              <w:t>Общее</w:t>
            </w:r>
            <w:proofErr w:type="spellEnd"/>
            <w:r w:rsidRPr="00581F88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1F88">
              <w:rPr>
                <w:rFonts w:hAnsi="Times New Roman" w:cs="Times New Roman"/>
                <w:sz w:val="24"/>
                <w:szCs w:val="24"/>
              </w:rPr>
              <w:t>собрание</w:t>
            </w:r>
            <w:proofErr w:type="spellEnd"/>
            <w:r w:rsidRPr="00581F88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1F88">
              <w:rPr>
                <w:rFonts w:hAnsi="Times New Roman" w:cs="Times New Roman"/>
                <w:sz w:val="24"/>
                <w:szCs w:val="24"/>
              </w:rPr>
              <w:t>работников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32C" w:rsidRPr="00581F88" w:rsidRDefault="000B0751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81F88">
              <w:rPr>
                <w:rFonts w:hAnsi="Times New Roman" w:cs="Times New Roman"/>
                <w:sz w:val="24"/>
                <w:szCs w:val="24"/>
                <w:lang w:val="ru-RU"/>
              </w:rPr>
              <w:t>Реализует право работников участвовать в</w:t>
            </w:r>
            <w:r w:rsidRPr="00581F88">
              <w:rPr>
                <w:rFonts w:hAnsi="Times New Roman" w:cs="Times New Roman"/>
                <w:sz w:val="24"/>
                <w:szCs w:val="24"/>
              </w:rPr>
              <w:t> </w:t>
            </w:r>
            <w:r w:rsidRPr="00581F88">
              <w:rPr>
                <w:rFonts w:hAnsi="Times New Roman" w:cs="Times New Roman"/>
                <w:sz w:val="24"/>
                <w:szCs w:val="24"/>
                <w:lang w:val="ru-RU"/>
              </w:rPr>
              <w:t>управлении</w:t>
            </w:r>
            <w:r w:rsidRPr="00581F88">
              <w:rPr>
                <w:lang w:val="ru-RU"/>
              </w:rPr>
              <w:br/>
            </w:r>
            <w:r w:rsidRPr="00581F88">
              <w:rPr>
                <w:rFonts w:hAnsi="Times New Roman" w:cs="Times New Roman"/>
                <w:sz w:val="24"/>
                <w:szCs w:val="24"/>
                <w:lang w:val="ru-RU"/>
              </w:rPr>
              <w:t>образовательной организацией, в</w:t>
            </w:r>
            <w:r w:rsidRPr="00581F88">
              <w:rPr>
                <w:rFonts w:hAnsi="Times New Roman" w:cs="Times New Roman"/>
                <w:sz w:val="24"/>
                <w:szCs w:val="24"/>
              </w:rPr>
              <w:t> </w:t>
            </w:r>
            <w:r w:rsidRPr="00581F88">
              <w:rPr>
                <w:rFonts w:hAnsi="Times New Roman" w:cs="Times New Roman"/>
                <w:sz w:val="24"/>
                <w:szCs w:val="24"/>
                <w:lang w:val="ru-RU"/>
              </w:rPr>
              <w:t>том числе:</w:t>
            </w:r>
          </w:p>
          <w:p w:rsidR="0043032C" w:rsidRPr="00581F88" w:rsidRDefault="000B0751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81F88">
              <w:rPr>
                <w:rFonts w:hAnsi="Times New Roman" w:cs="Times New Roman"/>
                <w:sz w:val="24"/>
                <w:szCs w:val="24"/>
                <w:lang w:val="ru-RU"/>
              </w:rPr>
              <w:t>участвовать в</w:t>
            </w:r>
            <w:r w:rsidRPr="00581F88">
              <w:rPr>
                <w:rFonts w:hAnsi="Times New Roman" w:cs="Times New Roman"/>
                <w:sz w:val="24"/>
                <w:szCs w:val="24"/>
              </w:rPr>
              <w:t> </w:t>
            </w:r>
            <w:r w:rsidRPr="00581F88">
              <w:rPr>
                <w:rFonts w:hAnsi="Times New Roman" w:cs="Times New Roman"/>
                <w:sz w:val="24"/>
                <w:szCs w:val="24"/>
                <w:lang w:val="ru-RU"/>
              </w:rPr>
              <w:t>разработке и</w:t>
            </w:r>
            <w:r w:rsidRPr="00581F88">
              <w:rPr>
                <w:rFonts w:hAnsi="Times New Roman" w:cs="Times New Roman"/>
                <w:sz w:val="24"/>
                <w:szCs w:val="24"/>
              </w:rPr>
              <w:t> </w:t>
            </w:r>
            <w:r w:rsidRPr="00581F88">
              <w:rPr>
                <w:rFonts w:hAnsi="Times New Roman" w:cs="Times New Roman"/>
                <w:sz w:val="24"/>
                <w:szCs w:val="24"/>
                <w:lang w:val="ru-RU"/>
              </w:rPr>
              <w:t>принятии коллективного договора, Правил трудового распорядка, изменений и</w:t>
            </w:r>
            <w:r w:rsidRPr="00581F88">
              <w:rPr>
                <w:rFonts w:hAnsi="Times New Roman" w:cs="Times New Roman"/>
                <w:sz w:val="24"/>
                <w:szCs w:val="24"/>
              </w:rPr>
              <w:t> </w:t>
            </w:r>
            <w:r w:rsidRPr="00581F88">
              <w:rPr>
                <w:rFonts w:hAnsi="Times New Roman" w:cs="Times New Roman"/>
                <w:sz w:val="24"/>
                <w:szCs w:val="24"/>
                <w:lang w:val="ru-RU"/>
              </w:rPr>
              <w:t>дополнений к</w:t>
            </w:r>
            <w:r w:rsidRPr="00581F88">
              <w:rPr>
                <w:rFonts w:hAnsi="Times New Roman" w:cs="Times New Roman"/>
                <w:sz w:val="24"/>
                <w:szCs w:val="24"/>
              </w:rPr>
              <w:t> </w:t>
            </w:r>
            <w:r w:rsidRPr="00581F88">
              <w:rPr>
                <w:rFonts w:hAnsi="Times New Roman" w:cs="Times New Roman"/>
                <w:sz w:val="24"/>
                <w:szCs w:val="24"/>
                <w:lang w:val="ru-RU"/>
              </w:rPr>
              <w:t>ним;</w:t>
            </w:r>
          </w:p>
          <w:p w:rsidR="0043032C" w:rsidRPr="00581F88" w:rsidRDefault="000B0751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81F88">
              <w:rPr>
                <w:rFonts w:hAnsi="Times New Roman" w:cs="Times New Roman"/>
                <w:sz w:val="24"/>
                <w:szCs w:val="24"/>
                <w:lang w:val="ru-RU"/>
              </w:rPr>
              <w:t>принимать локальные акты, которые регламентируют деятельность образовательной организации и</w:t>
            </w:r>
            <w:r w:rsidRPr="00581F88">
              <w:rPr>
                <w:rFonts w:hAnsi="Times New Roman" w:cs="Times New Roman"/>
                <w:sz w:val="24"/>
                <w:szCs w:val="24"/>
              </w:rPr>
              <w:t> </w:t>
            </w:r>
            <w:r w:rsidRPr="00581F88">
              <w:rPr>
                <w:rFonts w:hAnsi="Times New Roman" w:cs="Times New Roman"/>
                <w:sz w:val="24"/>
                <w:szCs w:val="24"/>
                <w:lang w:val="ru-RU"/>
              </w:rPr>
              <w:t>связаны с</w:t>
            </w:r>
            <w:r w:rsidRPr="00581F88">
              <w:rPr>
                <w:rFonts w:hAnsi="Times New Roman" w:cs="Times New Roman"/>
                <w:sz w:val="24"/>
                <w:szCs w:val="24"/>
              </w:rPr>
              <w:t> </w:t>
            </w:r>
            <w:r w:rsidRPr="00581F88">
              <w:rPr>
                <w:rFonts w:hAnsi="Times New Roman" w:cs="Times New Roman"/>
                <w:sz w:val="24"/>
                <w:szCs w:val="24"/>
                <w:lang w:val="ru-RU"/>
              </w:rPr>
              <w:t>правами и</w:t>
            </w:r>
            <w:r w:rsidRPr="00581F88">
              <w:rPr>
                <w:rFonts w:hAnsi="Times New Roman" w:cs="Times New Roman"/>
                <w:sz w:val="24"/>
                <w:szCs w:val="24"/>
              </w:rPr>
              <w:t> </w:t>
            </w:r>
            <w:r w:rsidRPr="00581F88">
              <w:rPr>
                <w:rFonts w:hAnsi="Times New Roman" w:cs="Times New Roman"/>
                <w:sz w:val="24"/>
                <w:szCs w:val="24"/>
                <w:lang w:val="ru-RU"/>
              </w:rPr>
              <w:t>обязанностями работников;</w:t>
            </w:r>
          </w:p>
          <w:p w:rsidR="0043032C" w:rsidRPr="00581F88" w:rsidRDefault="000B0751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81F88">
              <w:rPr>
                <w:rFonts w:hAnsi="Times New Roman" w:cs="Times New Roman"/>
                <w:sz w:val="24"/>
                <w:szCs w:val="24"/>
                <w:lang w:val="ru-RU"/>
              </w:rPr>
              <w:t>разрешать конфликтные ситуации между работниками и</w:t>
            </w:r>
            <w:r w:rsidRPr="00581F88">
              <w:rPr>
                <w:rFonts w:hAnsi="Times New Roman" w:cs="Times New Roman"/>
                <w:sz w:val="24"/>
                <w:szCs w:val="24"/>
              </w:rPr>
              <w:t> </w:t>
            </w:r>
            <w:r w:rsidRPr="00581F88">
              <w:rPr>
                <w:rFonts w:hAnsi="Times New Roman" w:cs="Times New Roman"/>
                <w:sz w:val="24"/>
                <w:szCs w:val="24"/>
                <w:lang w:val="ru-RU"/>
              </w:rPr>
              <w:t>администрацией образовательной организации;</w:t>
            </w:r>
          </w:p>
          <w:p w:rsidR="0043032C" w:rsidRPr="00581F88" w:rsidRDefault="000B0751">
            <w:pPr>
              <w:numPr>
                <w:ilvl w:val="0"/>
                <w:numId w:val="4"/>
              </w:numPr>
              <w:ind w:left="780" w:right="18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81F88">
              <w:rPr>
                <w:rFonts w:hAnsi="Times New Roman" w:cs="Times New Roman"/>
                <w:sz w:val="24"/>
                <w:szCs w:val="24"/>
                <w:lang w:val="ru-RU"/>
              </w:rPr>
              <w:t>вносить предложения по</w:t>
            </w:r>
            <w:r w:rsidRPr="00581F88">
              <w:rPr>
                <w:rFonts w:hAnsi="Times New Roman" w:cs="Times New Roman"/>
                <w:sz w:val="24"/>
                <w:szCs w:val="24"/>
              </w:rPr>
              <w:t> </w:t>
            </w:r>
            <w:r w:rsidRPr="00581F88">
              <w:rPr>
                <w:rFonts w:hAnsi="Times New Roman" w:cs="Times New Roman"/>
                <w:sz w:val="24"/>
                <w:szCs w:val="24"/>
                <w:lang w:val="ru-RU"/>
              </w:rPr>
              <w:t>корректировке плана мероприятий организации, совершенствованию ее</w:t>
            </w:r>
            <w:r w:rsidRPr="00581F88">
              <w:rPr>
                <w:rFonts w:hAnsi="Times New Roman" w:cs="Times New Roman"/>
                <w:sz w:val="24"/>
                <w:szCs w:val="24"/>
              </w:rPr>
              <w:t> </w:t>
            </w:r>
            <w:r w:rsidRPr="00581F88">
              <w:rPr>
                <w:rFonts w:hAnsi="Times New Roman" w:cs="Times New Roman"/>
                <w:sz w:val="24"/>
                <w:szCs w:val="24"/>
                <w:lang w:val="ru-RU"/>
              </w:rPr>
              <w:t>работы и</w:t>
            </w:r>
            <w:r w:rsidRPr="00581F88">
              <w:rPr>
                <w:rFonts w:hAnsi="Times New Roman" w:cs="Times New Roman"/>
                <w:sz w:val="24"/>
                <w:szCs w:val="24"/>
              </w:rPr>
              <w:t> </w:t>
            </w:r>
            <w:r w:rsidRPr="00581F88">
              <w:rPr>
                <w:rFonts w:hAnsi="Times New Roman" w:cs="Times New Roman"/>
                <w:sz w:val="24"/>
                <w:szCs w:val="24"/>
                <w:lang w:val="ru-RU"/>
              </w:rPr>
              <w:t>развитию материальной базы</w:t>
            </w:r>
          </w:p>
        </w:tc>
      </w:tr>
    </w:tbl>
    <w:p w:rsidR="00A301A8" w:rsidRDefault="000B0751" w:rsidP="00A301A8">
      <w:pPr>
        <w:shd w:val="clear" w:color="auto" w:fill="FFFFFF"/>
        <w:spacing w:after="150" w:line="276" w:lineRule="auto"/>
        <w:ind w:left="-567"/>
        <w:rPr>
          <w:rFonts w:hAnsi="Times New Roman" w:cs="Times New Roman"/>
          <w:sz w:val="24"/>
          <w:szCs w:val="24"/>
          <w:lang w:val="ru-RU"/>
        </w:rPr>
      </w:pPr>
      <w:r w:rsidRPr="00581F88">
        <w:rPr>
          <w:rFonts w:hAnsi="Times New Roman" w:cs="Times New Roman"/>
          <w:sz w:val="24"/>
          <w:szCs w:val="24"/>
          <w:lang w:val="ru-RU"/>
        </w:rPr>
        <w:t>Структура и</w:t>
      </w:r>
      <w:r w:rsidRPr="00581F88">
        <w:rPr>
          <w:rFonts w:hAnsi="Times New Roman" w:cs="Times New Roman"/>
          <w:sz w:val="24"/>
          <w:szCs w:val="24"/>
        </w:rPr>
        <w:t> </w:t>
      </w:r>
      <w:r w:rsidRPr="00581F88">
        <w:rPr>
          <w:rFonts w:hAnsi="Times New Roman" w:cs="Times New Roman"/>
          <w:sz w:val="24"/>
          <w:szCs w:val="24"/>
          <w:lang w:val="ru-RU"/>
        </w:rPr>
        <w:t xml:space="preserve">система управления соответствуют специфике деятельности </w:t>
      </w:r>
      <w:r w:rsidR="00A301A8">
        <w:rPr>
          <w:rFonts w:hAnsi="Times New Roman" w:cs="Times New Roman"/>
          <w:sz w:val="24"/>
          <w:szCs w:val="24"/>
          <w:lang w:val="ru-RU"/>
        </w:rPr>
        <w:t xml:space="preserve">МАДОУ Детский сад п. </w:t>
      </w:r>
      <w:proofErr w:type="spellStart"/>
      <w:r w:rsidR="00A301A8">
        <w:rPr>
          <w:rFonts w:hAnsi="Times New Roman" w:cs="Times New Roman"/>
          <w:sz w:val="24"/>
          <w:szCs w:val="24"/>
          <w:lang w:val="ru-RU"/>
        </w:rPr>
        <w:t>Холмогоровка</w:t>
      </w:r>
      <w:proofErr w:type="spellEnd"/>
      <w:r w:rsidR="00A301A8">
        <w:rPr>
          <w:rFonts w:hAnsi="Times New Roman" w:cs="Times New Roman"/>
          <w:sz w:val="24"/>
          <w:szCs w:val="24"/>
          <w:lang w:val="ru-RU"/>
        </w:rPr>
        <w:t>.</w:t>
      </w:r>
    </w:p>
    <w:p w:rsidR="0043032C" w:rsidRPr="007964A3" w:rsidRDefault="00A301A8" w:rsidP="007964A3">
      <w:pPr>
        <w:shd w:val="clear" w:color="auto" w:fill="FFFFFF"/>
        <w:spacing w:after="150" w:line="276" w:lineRule="auto"/>
        <w:ind w:left="-567"/>
        <w:rPr>
          <w:rFonts w:ascii="Proxima Nova Rg" w:hAnsi="Proxima Nova Rg"/>
          <w:lang w:val="ru-RU"/>
        </w:rPr>
      </w:pPr>
      <w:r w:rsidRPr="00A301A8">
        <w:rPr>
          <w:rFonts w:ascii="Proxima Nova Rg" w:hAnsi="Proxima Nova Rg"/>
          <w:lang w:val="ru-RU"/>
        </w:rPr>
        <w:lastRenderedPageBreak/>
        <w:t xml:space="preserve">                 По итогам 2022 года система управления МАДОУ </w:t>
      </w:r>
      <w:r>
        <w:rPr>
          <w:rFonts w:ascii="Proxima Nova Rg" w:hAnsi="Proxima Nova Rg"/>
          <w:lang w:val="ru-RU"/>
        </w:rPr>
        <w:t xml:space="preserve">Детский сад п. </w:t>
      </w:r>
      <w:proofErr w:type="spellStart"/>
      <w:r>
        <w:rPr>
          <w:rFonts w:ascii="Proxima Nova Rg" w:hAnsi="Proxima Nova Rg"/>
          <w:lang w:val="ru-RU"/>
        </w:rPr>
        <w:t>Холмогоровка</w:t>
      </w:r>
      <w:proofErr w:type="spellEnd"/>
      <w:r w:rsidRPr="00A301A8">
        <w:rPr>
          <w:rFonts w:ascii="Proxima Nova Rg" w:hAnsi="Proxima Nova Rg"/>
          <w:lang w:val="ru-RU"/>
        </w:rPr>
        <w:t xml:space="preserve"> оценивается как эффективная, позволяющая учесть мнение работников и всех участников образовательных отношений.                                   В следующем году изменение сис</w:t>
      </w:r>
      <w:r w:rsidR="007964A3">
        <w:rPr>
          <w:rFonts w:ascii="Proxima Nova Rg" w:hAnsi="Proxima Nova Rg"/>
          <w:lang w:val="ru-RU"/>
        </w:rPr>
        <w:t>темы управления не планируется.</w:t>
      </w:r>
      <w:bookmarkStart w:id="0" w:name="_GoBack"/>
      <w:bookmarkEnd w:id="0"/>
    </w:p>
    <w:p w:rsidR="0043032C" w:rsidRPr="00581F88" w:rsidRDefault="000B0751">
      <w:pPr>
        <w:jc w:val="center"/>
        <w:rPr>
          <w:rFonts w:hAnsi="Times New Roman" w:cs="Times New Roman"/>
          <w:sz w:val="24"/>
          <w:szCs w:val="24"/>
          <w:lang w:val="ru-RU"/>
        </w:rPr>
      </w:pPr>
      <w:r w:rsidRPr="00581F88">
        <w:rPr>
          <w:rFonts w:hAnsi="Times New Roman" w:cs="Times New Roman"/>
          <w:b/>
          <w:bCs/>
          <w:sz w:val="24"/>
          <w:szCs w:val="24"/>
        </w:rPr>
        <w:t>III</w:t>
      </w:r>
      <w:r w:rsidRPr="00581F88">
        <w:rPr>
          <w:rFonts w:hAnsi="Times New Roman" w:cs="Times New Roman"/>
          <w:b/>
          <w:bCs/>
          <w:sz w:val="24"/>
          <w:szCs w:val="24"/>
          <w:lang w:val="ru-RU"/>
        </w:rPr>
        <w:t>. Оценка содержания и</w:t>
      </w:r>
      <w:r w:rsidRPr="00581F88">
        <w:rPr>
          <w:rFonts w:hAnsi="Times New Roman" w:cs="Times New Roman"/>
          <w:b/>
          <w:bCs/>
          <w:sz w:val="24"/>
          <w:szCs w:val="24"/>
        </w:rPr>
        <w:t> </w:t>
      </w:r>
      <w:r w:rsidRPr="00581F88">
        <w:rPr>
          <w:rFonts w:hAnsi="Times New Roman" w:cs="Times New Roman"/>
          <w:b/>
          <w:bCs/>
          <w:sz w:val="24"/>
          <w:szCs w:val="24"/>
          <w:lang w:val="ru-RU"/>
        </w:rPr>
        <w:t>качества подготовки обучающихся</w:t>
      </w:r>
    </w:p>
    <w:p w:rsidR="0043032C" w:rsidRPr="00581F88" w:rsidRDefault="000B0751">
      <w:pPr>
        <w:rPr>
          <w:rFonts w:hAnsi="Times New Roman" w:cs="Times New Roman"/>
          <w:sz w:val="24"/>
          <w:szCs w:val="24"/>
        </w:rPr>
      </w:pPr>
      <w:r w:rsidRPr="00581F88">
        <w:rPr>
          <w:rFonts w:hAnsi="Times New Roman" w:cs="Times New Roman"/>
          <w:sz w:val="24"/>
          <w:szCs w:val="24"/>
          <w:lang w:val="ru-RU"/>
        </w:rPr>
        <w:t>Уровень развития детей анализируется по</w:t>
      </w:r>
      <w:r w:rsidRPr="00581F88">
        <w:rPr>
          <w:rFonts w:hAnsi="Times New Roman" w:cs="Times New Roman"/>
          <w:sz w:val="24"/>
          <w:szCs w:val="24"/>
        </w:rPr>
        <w:t> </w:t>
      </w:r>
      <w:r w:rsidRPr="00581F88">
        <w:rPr>
          <w:rFonts w:hAnsi="Times New Roman" w:cs="Times New Roman"/>
          <w:sz w:val="24"/>
          <w:szCs w:val="24"/>
          <w:lang w:val="ru-RU"/>
        </w:rPr>
        <w:t xml:space="preserve">итогам педагогической диагностики. </w:t>
      </w:r>
      <w:proofErr w:type="spellStart"/>
      <w:r w:rsidRPr="00581F88">
        <w:rPr>
          <w:rFonts w:hAnsi="Times New Roman" w:cs="Times New Roman"/>
          <w:sz w:val="24"/>
          <w:szCs w:val="24"/>
        </w:rPr>
        <w:t>Формы</w:t>
      </w:r>
      <w:proofErr w:type="spellEnd"/>
      <w:r w:rsidRPr="00581F88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581F88">
        <w:rPr>
          <w:rFonts w:hAnsi="Times New Roman" w:cs="Times New Roman"/>
          <w:sz w:val="24"/>
          <w:szCs w:val="24"/>
        </w:rPr>
        <w:t>проведения</w:t>
      </w:r>
      <w:proofErr w:type="spellEnd"/>
      <w:r w:rsidRPr="00581F88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581F88">
        <w:rPr>
          <w:rFonts w:hAnsi="Times New Roman" w:cs="Times New Roman"/>
          <w:sz w:val="24"/>
          <w:szCs w:val="24"/>
        </w:rPr>
        <w:t>диагностики</w:t>
      </w:r>
      <w:proofErr w:type="spellEnd"/>
      <w:r w:rsidRPr="00581F88">
        <w:rPr>
          <w:rFonts w:hAnsi="Times New Roman" w:cs="Times New Roman"/>
          <w:sz w:val="24"/>
          <w:szCs w:val="24"/>
        </w:rPr>
        <w:t>:</w:t>
      </w:r>
    </w:p>
    <w:p w:rsidR="0043032C" w:rsidRPr="00581F88" w:rsidRDefault="000B0751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r w:rsidRPr="00581F88">
        <w:rPr>
          <w:rFonts w:hAnsi="Times New Roman" w:cs="Times New Roman"/>
          <w:sz w:val="24"/>
          <w:szCs w:val="24"/>
          <w:lang w:val="ru-RU"/>
        </w:rPr>
        <w:t>диагностические занятия (по</w:t>
      </w:r>
      <w:r w:rsidRPr="00581F88">
        <w:rPr>
          <w:rFonts w:hAnsi="Times New Roman" w:cs="Times New Roman"/>
          <w:sz w:val="24"/>
          <w:szCs w:val="24"/>
        </w:rPr>
        <w:t> </w:t>
      </w:r>
      <w:r w:rsidRPr="00581F88">
        <w:rPr>
          <w:rFonts w:hAnsi="Times New Roman" w:cs="Times New Roman"/>
          <w:sz w:val="24"/>
          <w:szCs w:val="24"/>
          <w:lang w:val="ru-RU"/>
        </w:rPr>
        <w:t>каждому разделу программы);</w:t>
      </w:r>
    </w:p>
    <w:p w:rsidR="0043032C" w:rsidRPr="00581F88" w:rsidRDefault="000B0751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sz w:val="24"/>
          <w:szCs w:val="24"/>
        </w:rPr>
      </w:pPr>
      <w:proofErr w:type="spellStart"/>
      <w:r w:rsidRPr="00581F88">
        <w:rPr>
          <w:rFonts w:hAnsi="Times New Roman" w:cs="Times New Roman"/>
          <w:sz w:val="24"/>
          <w:szCs w:val="24"/>
        </w:rPr>
        <w:t>диагностические</w:t>
      </w:r>
      <w:proofErr w:type="spellEnd"/>
      <w:r w:rsidRPr="00581F88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581F88">
        <w:rPr>
          <w:rFonts w:hAnsi="Times New Roman" w:cs="Times New Roman"/>
          <w:sz w:val="24"/>
          <w:szCs w:val="24"/>
        </w:rPr>
        <w:t>срезы</w:t>
      </w:r>
      <w:proofErr w:type="spellEnd"/>
      <w:r w:rsidRPr="00581F88">
        <w:rPr>
          <w:rFonts w:hAnsi="Times New Roman" w:cs="Times New Roman"/>
          <w:sz w:val="24"/>
          <w:szCs w:val="24"/>
        </w:rPr>
        <w:t>;</w:t>
      </w:r>
    </w:p>
    <w:p w:rsidR="0043032C" w:rsidRPr="00581F88" w:rsidRDefault="000B0751">
      <w:pPr>
        <w:numPr>
          <w:ilvl w:val="0"/>
          <w:numId w:val="5"/>
        </w:numPr>
        <w:ind w:left="780" w:right="180"/>
        <w:rPr>
          <w:rFonts w:hAnsi="Times New Roman" w:cs="Times New Roman"/>
          <w:sz w:val="24"/>
          <w:szCs w:val="24"/>
        </w:rPr>
      </w:pPr>
      <w:r w:rsidRPr="00581F88">
        <w:rPr>
          <w:rFonts w:hAnsi="Times New Roman" w:cs="Times New Roman"/>
          <w:sz w:val="24"/>
          <w:szCs w:val="24"/>
        </w:rPr>
        <w:t>наблюдения, итоговые занятия.</w:t>
      </w:r>
    </w:p>
    <w:p w:rsidR="009365D4" w:rsidRPr="009365D4" w:rsidRDefault="000B0751" w:rsidP="009365D4">
      <w:pPr>
        <w:rPr>
          <w:rFonts w:hAnsi="Times New Roman" w:cs="Times New Roman"/>
          <w:sz w:val="24"/>
          <w:szCs w:val="24"/>
          <w:lang w:val="ru-RU"/>
        </w:rPr>
      </w:pPr>
      <w:r w:rsidRPr="00581F88">
        <w:rPr>
          <w:rFonts w:hAnsi="Times New Roman" w:cs="Times New Roman"/>
          <w:sz w:val="24"/>
          <w:szCs w:val="24"/>
          <w:lang w:val="ru-RU"/>
        </w:rPr>
        <w:t>Разработаны диагностические карты освоения основной образовательной программы дошкольного образования Детского сада (ООП Детского сада) в</w:t>
      </w:r>
      <w:r w:rsidRPr="00581F88">
        <w:rPr>
          <w:rFonts w:hAnsi="Times New Roman" w:cs="Times New Roman"/>
          <w:sz w:val="24"/>
          <w:szCs w:val="24"/>
        </w:rPr>
        <w:t> </w:t>
      </w:r>
      <w:r w:rsidRPr="00581F88">
        <w:rPr>
          <w:rFonts w:hAnsi="Times New Roman" w:cs="Times New Roman"/>
          <w:sz w:val="24"/>
          <w:szCs w:val="24"/>
          <w:lang w:val="ru-RU"/>
        </w:rPr>
        <w:t>каждой возрастной группе. Карты включают анализ уровня развития воспитанников в</w:t>
      </w:r>
      <w:r w:rsidRPr="00581F88">
        <w:rPr>
          <w:rFonts w:hAnsi="Times New Roman" w:cs="Times New Roman"/>
          <w:sz w:val="24"/>
          <w:szCs w:val="24"/>
        </w:rPr>
        <w:t> </w:t>
      </w:r>
      <w:r w:rsidRPr="00581F88">
        <w:rPr>
          <w:rFonts w:hAnsi="Times New Roman" w:cs="Times New Roman"/>
          <w:sz w:val="24"/>
          <w:szCs w:val="24"/>
          <w:lang w:val="ru-RU"/>
        </w:rPr>
        <w:t>рамках целевых ориентиров дошкольного образования и</w:t>
      </w:r>
      <w:r w:rsidRPr="00581F88">
        <w:rPr>
          <w:rFonts w:hAnsi="Times New Roman" w:cs="Times New Roman"/>
          <w:sz w:val="24"/>
          <w:szCs w:val="24"/>
        </w:rPr>
        <w:t> </w:t>
      </w:r>
      <w:r w:rsidRPr="00581F88">
        <w:rPr>
          <w:rFonts w:hAnsi="Times New Roman" w:cs="Times New Roman"/>
          <w:sz w:val="24"/>
          <w:szCs w:val="24"/>
          <w:lang w:val="ru-RU"/>
        </w:rPr>
        <w:t>качества освоения образовательных областей. Так, результаты качества освоения ООП Детского сада на</w:t>
      </w:r>
      <w:r w:rsidRPr="00581F88">
        <w:rPr>
          <w:rFonts w:hAnsi="Times New Roman" w:cs="Times New Roman"/>
          <w:sz w:val="24"/>
          <w:szCs w:val="24"/>
        </w:rPr>
        <w:t> </w:t>
      </w:r>
      <w:r w:rsidRPr="00581F88">
        <w:rPr>
          <w:rFonts w:hAnsi="Times New Roman" w:cs="Times New Roman"/>
          <w:sz w:val="24"/>
          <w:szCs w:val="24"/>
          <w:lang w:val="ru-RU"/>
        </w:rPr>
        <w:t>конец 2022 года выглядят следующим образом:</w:t>
      </w:r>
      <w:r w:rsidR="009365D4">
        <w:rPr>
          <w:i/>
          <w:lang w:val="ru-RU"/>
        </w:rPr>
        <w:t xml:space="preserve"> </w:t>
      </w:r>
    </w:p>
    <w:tbl>
      <w:tblPr>
        <w:tblStyle w:val="21"/>
        <w:tblW w:w="9810" w:type="dxa"/>
        <w:tblInd w:w="250" w:type="dxa"/>
        <w:tblLook w:val="04A0" w:firstRow="1" w:lastRow="0" w:firstColumn="1" w:lastColumn="0" w:noHBand="0" w:noVBand="1"/>
      </w:tblPr>
      <w:tblGrid>
        <w:gridCol w:w="327"/>
        <w:gridCol w:w="4176"/>
        <w:gridCol w:w="2499"/>
        <w:gridCol w:w="2808"/>
      </w:tblGrid>
      <w:tr w:rsidR="009365D4" w:rsidRPr="009365D4" w:rsidTr="00265390">
        <w:tc>
          <w:tcPr>
            <w:tcW w:w="327" w:type="dxa"/>
            <w:vMerge w:val="restart"/>
          </w:tcPr>
          <w:p w:rsidR="009365D4" w:rsidRPr="0025339B" w:rsidRDefault="009365D4" w:rsidP="009365D4">
            <w:pPr>
              <w:ind w:right="-1"/>
            </w:pPr>
          </w:p>
        </w:tc>
        <w:tc>
          <w:tcPr>
            <w:tcW w:w="4176" w:type="dxa"/>
            <w:vMerge w:val="restart"/>
          </w:tcPr>
          <w:p w:rsidR="009365D4" w:rsidRPr="0025339B" w:rsidRDefault="009365D4" w:rsidP="009365D4">
            <w:pPr>
              <w:ind w:right="-1"/>
            </w:pPr>
            <w:r w:rsidRPr="0025339B">
              <w:t xml:space="preserve"> Образовательные области</w:t>
            </w:r>
          </w:p>
        </w:tc>
        <w:tc>
          <w:tcPr>
            <w:tcW w:w="2499" w:type="dxa"/>
          </w:tcPr>
          <w:p w:rsidR="009365D4" w:rsidRPr="009365D4" w:rsidRDefault="009365D4" w:rsidP="009365D4">
            <w:pPr>
              <w:ind w:right="-1"/>
              <w:jc w:val="center"/>
              <w:rPr>
                <w:sz w:val="24"/>
                <w:szCs w:val="24"/>
              </w:rPr>
            </w:pPr>
            <w:r w:rsidRPr="009365D4">
              <w:rPr>
                <w:sz w:val="24"/>
                <w:szCs w:val="24"/>
              </w:rPr>
              <w:t>Частично соответствует</w:t>
            </w:r>
          </w:p>
        </w:tc>
        <w:tc>
          <w:tcPr>
            <w:tcW w:w="2808" w:type="dxa"/>
          </w:tcPr>
          <w:p w:rsidR="009365D4" w:rsidRPr="009365D4" w:rsidRDefault="009365D4" w:rsidP="009365D4">
            <w:pPr>
              <w:ind w:right="-1"/>
              <w:jc w:val="center"/>
              <w:rPr>
                <w:sz w:val="24"/>
                <w:szCs w:val="24"/>
              </w:rPr>
            </w:pPr>
            <w:r w:rsidRPr="009365D4">
              <w:rPr>
                <w:sz w:val="24"/>
                <w:szCs w:val="24"/>
              </w:rPr>
              <w:t>Соответствует</w:t>
            </w:r>
          </w:p>
        </w:tc>
      </w:tr>
      <w:tr w:rsidR="009365D4" w:rsidRPr="001755C5" w:rsidTr="00265390">
        <w:tc>
          <w:tcPr>
            <w:tcW w:w="327" w:type="dxa"/>
            <w:vMerge/>
          </w:tcPr>
          <w:p w:rsidR="009365D4" w:rsidRPr="0025339B" w:rsidRDefault="009365D4" w:rsidP="009365D4">
            <w:pPr>
              <w:ind w:right="-1"/>
            </w:pPr>
          </w:p>
        </w:tc>
        <w:tc>
          <w:tcPr>
            <w:tcW w:w="4176" w:type="dxa"/>
            <w:vMerge/>
          </w:tcPr>
          <w:p w:rsidR="009365D4" w:rsidRPr="0025339B" w:rsidRDefault="009365D4" w:rsidP="009365D4">
            <w:pPr>
              <w:ind w:right="-1"/>
            </w:pPr>
          </w:p>
        </w:tc>
        <w:tc>
          <w:tcPr>
            <w:tcW w:w="2499" w:type="dxa"/>
          </w:tcPr>
          <w:p w:rsidR="009365D4" w:rsidRPr="009365D4" w:rsidRDefault="009365D4" w:rsidP="009365D4">
            <w:pPr>
              <w:ind w:right="-1"/>
              <w:jc w:val="center"/>
              <w:rPr>
                <w:sz w:val="20"/>
                <w:szCs w:val="20"/>
              </w:rPr>
            </w:pPr>
            <w:r w:rsidRPr="009365D4">
              <w:rPr>
                <w:sz w:val="20"/>
                <w:szCs w:val="20"/>
              </w:rPr>
              <w:t>Процентов от общего количества воспитанников</w:t>
            </w:r>
          </w:p>
        </w:tc>
        <w:tc>
          <w:tcPr>
            <w:tcW w:w="2808" w:type="dxa"/>
          </w:tcPr>
          <w:p w:rsidR="009365D4" w:rsidRPr="009365D4" w:rsidRDefault="009365D4" w:rsidP="009365D4">
            <w:pPr>
              <w:ind w:right="-1"/>
              <w:jc w:val="center"/>
              <w:rPr>
                <w:sz w:val="20"/>
                <w:szCs w:val="20"/>
              </w:rPr>
            </w:pPr>
            <w:r w:rsidRPr="009365D4">
              <w:rPr>
                <w:sz w:val="20"/>
                <w:szCs w:val="20"/>
              </w:rPr>
              <w:t>Процентов от общего количества воспитанников</w:t>
            </w:r>
          </w:p>
        </w:tc>
      </w:tr>
      <w:tr w:rsidR="009365D4" w:rsidRPr="00DF56BE" w:rsidTr="00265390">
        <w:tc>
          <w:tcPr>
            <w:tcW w:w="327" w:type="dxa"/>
          </w:tcPr>
          <w:p w:rsidR="009365D4" w:rsidRPr="0025339B" w:rsidRDefault="009365D4" w:rsidP="009365D4">
            <w:pPr>
              <w:ind w:right="-1"/>
            </w:pPr>
            <w:r w:rsidRPr="0025339B">
              <w:t>1</w:t>
            </w:r>
          </w:p>
        </w:tc>
        <w:tc>
          <w:tcPr>
            <w:tcW w:w="4176" w:type="dxa"/>
          </w:tcPr>
          <w:p w:rsidR="009365D4" w:rsidRPr="0025339B" w:rsidRDefault="009365D4" w:rsidP="009365D4">
            <w:pPr>
              <w:ind w:right="-1"/>
              <w:rPr>
                <w:lang w:val="en-US"/>
              </w:rPr>
            </w:pPr>
            <w:r w:rsidRPr="0025339B">
              <w:t>Худо</w:t>
            </w:r>
            <w:proofErr w:type="spellStart"/>
            <w:r w:rsidRPr="0025339B">
              <w:rPr>
                <w:lang w:val="en-US"/>
              </w:rPr>
              <w:t>жественно</w:t>
            </w:r>
            <w:proofErr w:type="spellEnd"/>
            <w:r w:rsidRPr="0025339B">
              <w:rPr>
                <w:lang w:val="en-US"/>
              </w:rPr>
              <w:t xml:space="preserve">  </w:t>
            </w:r>
            <w:r w:rsidRPr="0025339B">
              <w:t xml:space="preserve">- </w:t>
            </w:r>
            <w:r w:rsidRPr="0025339B">
              <w:rPr>
                <w:lang w:val="en-US"/>
              </w:rPr>
              <w:t xml:space="preserve"> </w:t>
            </w:r>
            <w:proofErr w:type="spellStart"/>
            <w:r w:rsidRPr="0025339B">
              <w:rPr>
                <w:lang w:val="en-US"/>
              </w:rPr>
              <w:t>эстетическое</w:t>
            </w:r>
            <w:proofErr w:type="spellEnd"/>
            <w:r w:rsidRPr="0025339B">
              <w:rPr>
                <w:lang w:val="en-US"/>
              </w:rPr>
              <w:t xml:space="preserve"> </w:t>
            </w:r>
            <w:proofErr w:type="spellStart"/>
            <w:r w:rsidRPr="0025339B">
              <w:rPr>
                <w:lang w:val="en-US"/>
              </w:rPr>
              <w:t>развитие</w:t>
            </w:r>
            <w:proofErr w:type="spellEnd"/>
          </w:p>
        </w:tc>
        <w:tc>
          <w:tcPr>
            <w:tcW w:w="2499" w:type="dxa"/>
          </w:tcPr>
          <w:p w:rsidR="009365D4" w:rsidRPr="0025339B" w:rsidRDefault="009365D4" w:rsidP="009365D4">
            <w:pPr>
              <w:ind w:right="-1"/>
              <w:jc w:val="center"/>
            </w:pPr>
            <w:r w:rsidRPr="0025339B">
              <w:t>0</w:t>
            </w:r>
          </w:p>
        </w:tc>
        <w:tc>
          <w:tcPr>
            <w:tcW w:w="2808" w:type="dxa"/>
          </w:tcPr>
          <w:p w:rsidR="009365D4" w:rsidRPr="0025339B" w:rsidRDefault="009365D4" w:rsidP="009365D4">
            <w:pPr>
              <w:ind w:right="-1"/>
              <w:jc w:val="center"/>
            </w:pPr>
            <w:r w:rsidRPr="0025339B">
              <w:t>100</w:t>
            </w:r>
          </w:p>
        </w:tc>
      </w:tr>
      <w:tr w:rsidR="009365D4" w:rsidRPr="00DF56BE" w:rsidTr="00265390">
        <w:tc>
          <w:tcPr>
            <w:tcW w:w="327" w:type="dxa"/>
          </w:tcPr>
          <w:p w:rsidR="009365D4" w:rsidRPr="0025339B" w:rsidRDefault="009365D4" w:rsidP="009365D4">
            <w:pPr>
              <w:ind w:right="-1"/>
            </w:pPr>
            <w:r w:rsidRPr="0025339B">
              <w:t>2</w:t>
            </w:r>
          </w:p>
        </w:tc>
        <w:tc>
          <w:tcPr>
            <w:tcW w:w="4176" w:type="dxa"/>
          </w:tcPr>
          <w:p w:rsidR="009365D4" w:rsidRPr="0025339B" w:rsidRDefault="009365D4" w:rsidP="009365D4">
            <w:pPr>
              <w:ind w:right="-1"/>
              <w:rPr>
                <w:lang w:val="en-US"/>
              </w:rPr>
            </w:pPr>
            <w:proofErr w:type="spellStart"/>
            <w:r w:rsidRPr="0025339B">
              <w:rPr>
                <w:lang w:val="en-US"/>
              </w:rPr>
              <w:t>Познавательное</w:t>
            </w:r>
            <w:proofErr w:type="spellEnd"/>
            <w:r w:rsidRPr="0025339B">
              <w:rPr>
                <w:lang w:val="en-US"/>
              </w:rPr>
              <w:t xml:space="preserve"> </w:t>
            </w:r>
            <w:proofErr w:type="spellStart"/>
            <w:r w:rsidRPr="0025339B">
              <w:rPr>
                <w:lang w:val="en-US"/>
              </w:rPr>
              <w:t>развитие</w:t>
            </w:r>
            <w:proofErr w:type="spellEnd"/>
          </w:p>
        </w:tc>
        <w:tc>
          <w:tcPr>
            <w:tcW w:w="2499" w:type="dxa"/>
          </w:tcPr>
          <w:p w:rsidR="009365D4" w:rsidRPr="0025339B" w:rsidRDefault="009365D4" w:rsidP="009365D4">
            <w:pPr>
              <w:ind w:right="-1"/>
              <w:jc w:val="center"/>
            </w:pPr>
            <w:r w:rsidRPr="0025339B">
              <w:t>0</w:t>
            </w:r>
          </w:p>
        </w:tc>
        <w:tc>
          <w:tcPr>
            <w:tcW w:w="2808" w:type="dxa"/>
          </w:tcPr>
          <w:p w:rsidR="009365D4" w:rsidRPr="0025339B" w:rsidRDefault="009365D4" w:rsidP="009365D4">
            <w:pPr>
              <w:ind w:right="-1"/>
              <w:jc w:val="center"/>
            </w:pPr>
            <w:r w:rsidRPr="0025339B">
              <w:t>100</w:t>
            </w:r>
          </w:p>
        </w:tc>
      </w:tr>
      <w:tr w:rsidR="009365D4" w:rsidRPr="00DF56BE" w:rsidTr="00265390">
        <w:tc>
          <w:tcPr>
            <w:tcW w:w="327" w:type="dxa"/>
          </w:tcPr>
          <w:p w:rsidR="009365D4" w:rsidRPr="0025339B" w:rsidRDefault="009365D4" w:rsidP="009365D4">
            <w:pPr>
              <w:ind w:right="-1"/>
            </w:pPr>
            <w:r w:rsidRPr="0025339B">
              <w:t>3</w:t>
            </w:r>
          </w:p>
        </w:tc>
        <w:tc>
          <w:tcPr>
            <w:tcW w:w="4176" w:type="dxa"/>
          </w:tcPr>
          <w:p w:rsidR="009365D4" w:rsidRPr="0025339B" w:rsidRDefault="009365D4" w:rsidP="009365D4">
            <w:pPr>
              <w:ind w:right="-1"/>
            </w:pPr>
            <w:proofErr w:type="spellStart"/>
            <w:r w:rsidRPr="0025339B">
              <w:rPr>
                <w:lang w:val="en-US"/>
              </w:rPr>
              <w:t>Речевое</w:t>
            </w:r>
            <w:proofErr w:type="spellEnd"/>
            <w:r w:rsidRPr="0025339B">
              <w:rPr>
                <w:lang w:val="en-US"/>
              </w:rPr>
              <w:t xml:space="preserve"> </w:t>
            </w:r>
            <w:proofErr w:type="spellStart"/>
            <w:r w:rsidRPr="0025339B">
              <w:rPr>
                <w:lang w:val="en-US"/>
              </w:rPr>
              <w:t>развитие</w:t>
            </w:r>
            <w:proofErr w:type="spellEnd"/>
          </w:p>
        </w:tc>
        <w:tc>
          <w:tcPr>
            <w:tcW w:w="2499" w:type="dxa"/>
          </w:tcPr>
          <w:p w:rsidR="009365D4" w:rsidRPr="0025339B" w:rsidRDefault="001755C5" w:rsidP="009365D4">
            <w:pPr>
              <w:ind w:right="-1"/>
              <w:jc w:val="center"/>
            </w:pPr>
            <w:r>
              <w:t>5</w:t>
            </w:r>
          </w:p>
        </w:tc>
        <w:tc>
          <w:tcPr>
            <w:tcW w:w="2808" w:type="dxa"/>
          </w:tcPr>
          <w:p w:rsidR="009365D4" w:rsidRPr="0025339B" w:rsidRDefault="001755C5" w:rsidP="009365D4">
            <w:pPr>
              <w:ind w:right="-1"/>
              <w:jc w:val="center"/>
            </w:pPr>
            <w:r>
              <w:t>95</w:t>
            </w:r>
          </w:p>
        </w:tc>
      </w:tr>
      <w:tr w:rsidR="009365D4" w:rsidRPr="00DF56BE" w:rsidTr="00265390">
        <w:tc>
          <w:tcPr>
            <w:tcW w:w="327" w:type="dxa"/>
          </w:tcPr>
          <w:p w:rsidR="009365D4" w:rsidRPr="0025339B" w:rsidRDefault="009365D4" w:rsidP="009365D4">
            <w:pPr>
              <w:ind w:right="-1"/>
            </w:pPr>
            <w:r w:rsidRPr="0025339B">
              <w:t>4</w:t>
            </w:r>
          </w:p>
        </w:tc>
        <w:tc>
          <w:tcPr>
            <w:tcW w:w="4176" w:type="dxa"/>
          </w:tcPr>
          <w:p w:rsidR="009365D4" w:rsidRPr="0025339B" w:rsidRDefault="009365D4" w:rsidP="009365D4">
            <w:pPr>
              <w:ind w:right="-1"/>
              <w:rPr>
                <w:lang w:val="en-US"/>
              </w:rPr>
            </w:pPr>
            <w:proofErr w:type="spellStart"/>
            <w:r w:rsidRPr="0025339B">
              <w:rPr>
                <w:lang w:val="en-US"/>
              </w:rPr>
              <w:t>Физическое</w:t>
            </w:r>
            <w:proofErr w:type="spellEnd"/>
            <w:r w:rsidRPr="0025339B">
              <w:rPr>
                <w:lang w:val="en-US"/>
              </w:rPr>
              <w:t xml:space="preserve"> </w:t>
            </w:r>
            <w:proofErr w:type="spellStart"/>
            <w:r w:rsidRPr="0025339B">
              <w:rPr>
                <w:lang w:val="en-US"/>
              </w:rPr>
              <w:t>развитие</w:t>
            </w:r>
            <w:proofErr w:type="spellEnd"/>
          </w:p>
        </w:tc>
        <w:tc>
          <w:tcPr>
            <w:tcW w:w="2499" w:type="dxa"/>
          </w:tcPr>
          <w:p w:rsidR="009365D4" w:rsidRPr="0025339B" w:rsidRDefault="009365D4" w:rsidP="009365D4">
            <w:pPr>
              <w:ind w:right="-1"/>
              <w:jc w:val="center"/>
            </w:pPr>
            <w:r w:rsidRPr="0025339B">
              <w:t>0</w:t>
            </w:r>
          </w:p>
        </w:tc>
        <w:tc>
          <w:tcPr>
            <w:tcW w:w="2808" w:type="dxa"/>
          </w:tcPr>
          <w:p w:rsidR="009365D4" w:rsidRPr="0025339B" w:rsidRDefault="009365D4" w:rsidP="009365D4">
            <w:pPr>
              <w:ind w:right="-1"/>
              <w:jc w:val="center"/>
            </w:pPr>
            <w:r w:rsidRPr="0025339B">
              <w:t>100</w:t>
            </w:r>
          </w:p>
        </w:tc>
      </w:tr>
      <w:tr w:rsidR="009365D4" w:rsidRPr="00DF56BE" w:rsidTr="00265390">
        <w:tc>
          <w:tcPr>
            <w:tcW w:w="327" w:type="dxa"/>
          </w:tcPr>
          <w:p w:rsidR="009365D4" w:rsidRPr="0025339B" w:rsidRDefault="009365D4" w:rsidP="009365D4">
            <w:pPr>
              <w:ind w:right="-1"/>
            </w:pPr>
            <w:r w:rsidRPr="0025339B">
              <w:t>5</w:t>
            </w:r>
          </w:p>
        </w:tc>
        <w:tc>
          <w:tcPr>
            <w:tcW w:w="4176" w:type="dxa"/>
          </w:tcPr>
          <w:p w:rsidR="009365D4" w:rsidRPr="0025339B" w:rsidRDefault="009365D4" w:rsidP="009365D4">
            <w:pPr>
              <w:ind w:right="-1"/>
              <w:rPr>
                <w:lang w:val="en-US"/>
              </w:rPr>
            </w:pPr>
            <w:proofErr w:type="spellStart"/>
            <w:r w:rsidRPr="0025339B">
              <w:rPr>
                <w:lang w:val="en-US"/>
              </w:rPr>
              <w:t>Социально-коммуникативное</w:t>
            </w:r>
            <w:proofErr w:type="spellEnd"/>
            <w:r w:rsidRPr="0025339B">
              <w:rPr>
                <w:lang w:val="en-US"/>
              </w:rPr>
              <w:t xml:space="preserve"> </w:t>
            </w:r>
            <w:proofErr w:type="spellStart"/>
            <w:r w:rsidRPr="0025339B">
              <w:rPr>
                <w:lang w:val="en-US"/>
              </w:rPr>
              <w:t>развитие</w:t>
            </w:r>
            <w:proofErr w:type="spellEnd"/>
          </w:p>
        </w:tc>
        <w:tc>
          <w:tcPr>
            <w:tcW w:w="2499" w:type="dxa"/>
          </w:tcPr>
          <w:p w:rsidR="009365D4" w:rsidRPr="0025339B" w:rsidRDefault="009365D4" w:rsidP="009365D4">
            <w:pPr>
              <w:ind w:right="-1"/>
              <w:jc w:val="center"/>
            </w:pPr>
            <w:r w:rsidRPr="0025339B">
              <w:t>0</w:t>
            </w:r>
          </w:p>
        </w:tc>
        <w:tc>
          <w:tcPr>
            <w:tcW w:w="2808" w:type="dxa"/>
          </w:tcPr>
          <w:p w:rsidR="009365D4" w:rsidRPr="0025339B" w:rsidRDefault="009365D4" w:rsidP="009365D4">
            <w:pPr>
              <w:ind w:right="-1"/>
              <w:jc w:val="center"/>
            </w:pPr>
            <w:r w:rsidRPr="0025339B">
              <w:t>100</w:t>
            </w:r>
          </w:p>
        </w:tc>
      </w:tr>
    </w:tbl>
    <w:p w:rsidR="009365D4" w:rsidRPr="0025339B" w:rsidRDefault="009365D4" w:rsidP="009365D4">
      <w:pPr>
        <w:jc w:val="center"/>
      </w:pPr>
      <w:proofErr w:type="spellStart"/>
      <w:r w:rsidRPr="0025339B">
        <w:t>Уровни</w:t>
      </w:r>
      <w:proofErr w:type="spellEnd"/>
      <w:r w:rsidRPr="0025339B">
        <w:t xml:space="preserve"> </w:t>
      </w:r>
      <w:proofErr w:type="spellStart"/>
      <w:r w:rsidRPr="0025339B">
        <w:t>интегративных</w:t>
      </w:r>
      <w:proofErr w:type="spellEnd"/>
      <w:r w:rsidRPr="0025339B">
        <w:t xml:space="preserve"> </w:t>
      </w:r>
      <w:proofErr w:type="spellStart"/>
      <w:r w:rsidRPr="0025339B">
        <w:t>качеств</w:t>
      </w:r>
      <w:proofErr w:type="spellEnd"/>
      <w:r w:rsidRPr="0025339B">
        <w:t xml:space="preserve"> </w:t>
      </w:r>
      <w:proofErr w:type="spellStart"/>
      <w:r w:rsidRPr="0025339B">
        <w:t>детей</w:t>
      </w:r>
      <w:proofErr w:type="spellEnd"/>
    </w:p>
    <w:tbl>
      <w:tblPr>
        <w:tblStyle w:val="21"/>
        <w:tblW w:w="981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5"/>
        <w:gridCol w:w="6124"/>
        <w:gridCol w:w="1560"/>
        <w:gridCol w:w="1701"/>
      </w:tblGrid>
      <w:tr w:rsidR="009365D4" w:rsidRPr="001755C5" w:rsidTr="00265390">
        <w:trPr>
          <w:trHeight w:val="884"/>
        </w:trPr>
        <w:tc>
          <w:tcPr>
            <w:tcW w:w="425" w:type="dxa"/>
            <w:vMerge w:val="restart"/>
          </w:tcPr>
          <w:p w:rsidR="009365D4" w:rsidRPr="0025339B" w:rsidRDefault="009365D4" w:rsidP="004C248B">
            <w:pPr>
              <w:ind w:right="-1"/>
              <w:jc w:val="center"/>
            </w:pPr>
            <w:r w:rsidRPr="0025339B">
              <w:t>№ п/п</w:t>
            </w:r>
          </w:p>
        </w:tc>
        <w:tc>
          <w:tcPr>
            <w:tcW w:w="6124" w:type="dxa"/>
            <w:vMerge w:val="restart"/>
          </w:tcPr>
          <w:p w:rsidR="009365D4" w:rsidRPr="0025339B" w:rsidRDefault="009365D4" w:rsidP="004C248B">
            <w:pPr>
              <w:ind w:right="-1"/>
              <w:jc w:val="center"/>
            </w:pPr>
            <w:r w:rsidRPr="0025339B">
              <w:t>Уровни интегративных качеств</w:t>
            </w:r>
          </w:p>
        </w:tc>
        <w:tc>
          <w:tcPr>
            <w:tcW w:w="3261" w:type="dxa"/>
            <w:gridSpan w:val="2"/>
          </w:tcPr>
          <w:p w:rsidR="009365D4" w:rsidRPr="0025339B" w:rsidRDefault="009365D4" w:rsidP="004C248B">
            <w:pPr>
              <w:ind w:right="-1"/>
              <w:jc w:val="center"/>
            </w:pPr>
            <w:r w:rsidRPr="0025339B">
              <w:t>Итого по детскому саду на конец учебного года</w:t>
            </w:r>
          </w:p>
        </w:tc>
      </w:tr>
      <w:tr w:rsidR="009365D4" w:rsidRPr="0025339B" w:rsidTr="00265390">
        <w:tc>
          <w:tcPr>
            <w:tcW w:w="425" w:type="dxa"/>
            <w:vMerge/>
          </w:tcPr>
          <w:p w:rsidR="009365D4" w:rsidRPr="0025339B" w:rsidRDefault="009365D4" w:rsidP="004C248B">
            <w:pPr>
              <w:ind w:right="-1"/>
              <w:jc w:val="center"/>
              <w:rPr>
                <w:b/>
              </w:rPr>
            </w:pPr>
          </w:p>
        </w:tc>
        <w:tc>
          <w:tcPr>
            <w:tcW w:w="6124" w:type="dxa"/>
            <w:vMerge/>
          </w:tcPr>
          <w:p w:rsidR="009365D4" w:rsidRPr="0025339B" w:rsidRDefault="009365D4" w:rsidP="004C248B">
            <w:pPr>
              <w:ind w:right="-1"/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9365D4" w:rsidRPr="0025339B" w:rsidRDefault="009365D4" w:rsidP="004C248B">
            <w:pPr>
              <w:ind w:right="-1"/>
              <w:jc w:val="center"/>
            </w:pPr>
            <w:r w:rsidRPr="0025339B">
              <w:t xml:space="preserve"> Частично соответствует</w:t>
            </w:r>
          </w:p>
        </w:tc>
        <w:tc>
          <w:tcPr>
            <w:tcW w:w="1701" w:type="dxa"/>
          </w:tcPr>
          <w:p w:rsidR="009365D4" w:rsidRPr="0025339B" w:rsidRDefault="009365D4" w:rsidP="004C248B">
            <w:pPr>
              <w:ind w:right="-1"/>
              <w:jc w:val="center"/>
            </w:pPr>
            <w:r w:rsidRPr="0025339B">
              <w:t>Соответствует</w:t>
            </w:r>
          </w:p>
        </w:tc>
      </w:tr>
      <w:tr w:rsidR="009365D4" w:rsidRPr="0025339B" w:rsidTr="00265390">
        <w:tc>
          <w:tcPr>
            <w:tcW w:w="425" w:type="dxa"/>
          </w:tcPr>
          <w:p w:rsidR="009365D4" w:rsidRPr="0025339B" w:rsidRDefault="009365D4" w:rsidP="009365D4">
            <w:pPr>
              <w:numPr>
                <w:ilvl w:val="0"/>
                <w:numId w:val="21"/>
              </w:numPr>
              <w:ind w:left="360" w:right="-1"/>
              <w:contextualSpacing/>
            </w:pPr>
          </w:p>
        </w:tc>
        <w:tc>
          <w:tcPr>
            <w:tcW w:w="6124" w:type="dxa"/>
          </w:tcPr>
          <w:p w:rsidR="009365D4" w:rsidRPr="0025339B" w:rsidRDefault="009365D4" w:rsidP="004C248B">
            <w:pPr>
              <w:ind w:right="-1"/>
            </w:pPr>
            <w:r w:rsidRPr="0025339B">
              <w:t>Любознательный, активный</w:t>
            </w:r>
          </w:p>
        </w:tc>
        <w:tc>
          <w:tcPr>
            <w:tcW w:w="1560" w:type="dxa"/>
          </w:tcPr>
          <w:p w:rsidR="009365D4" w:rsidRPr="0025339B" w:rsidRDefault="009365D4" w:rsidP="004C248B">
            <w:pPr>
              <w:ind w:right="-1"/>
              <w:jc w:val="center"/>
            </w:pPr>
            <w:r w:rsidRPr="0025339B">
              <w:t>0</w:t>
            </w:r>
          </w:p>
        </w:tc>
        <w:tc>
          <w:tcPr>
            <w:tcW w:w="1701" w:type="dxa"/>
          </w:tcPr>
          <w:p w:rsidR="009365D4" w:rsidRPr="0025339B" w:rsidRDefault="009365D4" w:rsidP="004C248B">
            <w:pPr>
              <w:ind w:right="-1"/>
              <w:jc w:val="center"/>
            </w:pPr>
            <w:r w:rsidRPr="0025339B">
              <w:t>100</w:t>
            </w:r>
          </w:p>
        </w:tc>
      </w:tr>
      <w:tr w:rsidR="009365D4" w:rsidRPr="0025339B" w:rsidTr="00265390">
        <w:tc>
          <w:tcPr>
            <w:tcW w:w="425" w:type="dxa"/>
          </w:tcPr>
          <w:p w:rsidR="009365D4" w:rsidRPr="0025339B" w:rsidRDefault="009365D4" w:rsidP="009365D4">
            <w:pPr>
              <w:numPr>
                <w:ilvl w:val="0"/>
                <w:numId w:val="21"/>
              </w:numPr>
              <w:ind w:left="360" w:right="-1"/>
              <w:contextualSpacing/>
            </w:pPr>
          </w:p>
        </w:tc>
        <w:tc>
          <w:tcPr>
            <w:tcW w:w="6124" w:type="dxa"/>
          </w:tcPr>
          <w:p w:rsidR="009365D4" w:rsidRPr="0025339B" w:rsidRDefault="009365D4" w:rsidP="004C248B">
            <w:pPr>
              <w:ind w:right="-1"/>
            </w:pPr>
            <w:r w:rsidRPr="0025339B">
              <w:t>Эмоционально отзывчивый</w:t>
            </w:r>
          </w:p>
        </w:tc>
        <w:tc>
          <w:tcPr>
            <w:tcW w:w="1560" w:type="dxa"/>
          </w:tcPr>
          <w:p w:rsidR="009365D4" w:rsidRPr="0025339B" w:rsidRDefault="009365D4" w:rsidP="004C248B">
            <w:pPr>
              <w:ind w:right="-1"/>
              <w:jc w:val="center"/>
            </w:pPr>
            <w:r w:rsidRPr="0025339B">
              <w:t>0</w:t>
            </w:r>
          </w:p>
        </w:tc>
        <w:tc>
          <w:tcPr>
            <w:tcW w:w="1701" w:type="dxa"/>
          </w:tcPr>
          <w:p w:rsidR="009365D4" w:rsidRPr="0025339B" w:rsidRDefault="009365D4" w:rsidP="004C248B">
            <w:pPr>
              <w:ind w:right="-1"/>
              <w:jc w:val="center"/>
            </w:pPr>
            <w:r w:rsidRPr="0025339B">
              <w:t>100</w:t>
            </w:r>
          </w:p>
        </w:tc>
      </w:tr>
      <w:tr w:rsidR="009365D4" w:rsidRPr="0025339B" w:rsidTr="00265390">
        <w:tc>
          <w:tcPr>
            <w:tcW w:w="425" w:type="dxa"/>
          </w:tcPr>
          <w:p w:rsidR="009365D4" w:rsidRPr="0025339B" w:rsidRDefault="009365D4" w:rsidP="009365D4">
            <w:pPr>
              <w:numPr>
                <w:ilvl w:val="0"/>
                <w:numId w:val="21"/>
              </w:numPr>
              <w:ind w:left="360" w:right="-1"/>
              <w:contextualSpacing/>
            </w:pPr>
          </w:p>
        </w:tc>
        <w:tc>
          <w:tcPr>
            <w:tcW w:w="6124" w:type="dxa"/>
          </w:tcPr>
          <w:p w:rsidR="009365D4" w:rsidRPr="0025339B" w:rsidRDefault="009365D4" w:rsidP="004C248B">
            <w:pPr>
              <w:ind w:right="-1"/>
            </w:pPr>
            <w:r w:rsidRPr="0025339B">
              <w:t>Овладевший средствами общения и способами взаимодействия со взрослыми и сверстниками</w:t>
            </w:r>
          </w:p>
        </w:tc>
        <w:tc>
          <w:tcPr>
            <w:tcW w:w="1560" w:type="dxa"/>
          </w:tcPr>
          <w:p w:rsidR="009365D4" w:rsidRPr="0025339B" w:rsidRDefault="009365D4" w:rsidP="004C248B">
            <w:pPr>
              <w:ind w:right="-1"/>
              <w:jc w:val="center"/>
            </w:pPr>
            <w:r w:rsidRPr="0025339B">
              <w:t>0</w:t>
            </w:r>
          </w:p>
        </w:tc>
        <w:tc>
          <w:tcPr>
            <w:tcW w:w="1701" w:type="dxa"/>
          </w:tcPr>
          <w:p w:rsidR="009365D4" w:rsidRPr="0025339B" w:rsidRDefault="009365D4" w:rsidP="004C248B">
            <w:pPr>
              <w:ind w:right="-1"/>
              <w:jc w:val="center"/>
            </w:pPr>
            <w:r w:rsidRPr="0025339B">
              <w:t>100</w:t>
            </w:r>
          </w:p>
        </w:tc>
      </w:tr>
      <w:tr w:rsidR="009365D4" w:rsidRPr="0025339B" w:rsidTr="00265390">
        <w:tc>
          <w:tcPr>
            <w:tcW w:w="425" w:type="dxa"/>
          </w:tcPr>
          <w:p w:rsidR="009365D4" w:rsidRPr="0025339B" w:rsidRDefault="009365D4" w:rsidP="009365D4">
            <w:pPr>
              <w:numPr>
                <w:ilvl w:val="0"/>
                <w:numId w:val="21"/>
              </w:numPr>
              <w:ind w:left="360" w:right="-1"/>
              <w:contextualSpacing/>
            </w:pPr>
          </w:p>
        </w:tc>
        <w:tc>
          <w:tcPr>
            <w:tcW w:w="6124" w:type="dxa"/>
          </w:tcPr>
          <w:p w:rsidR="009365D4" w:rsidRPr="0025339B" w:rsidRDefault="009365D4" w:rsidP="004C248B">
            <w:pPr>
              <w:ind w:right="-1"/>
            </w:pPr>
            <w:r w:rsidRPr="0025339B">
              <w:t>Способный решать интеллектуальные и личностные задачи (проблемы), адекватные возрасту</w:t>
            </w:r>
          </w:p>
        </w:tc>
        <w:tc>
          <w:tcPr>
            <w:tcW w:w="1560" w:type="dxa"/>
          </w:tcPr>
          <w:p w:rsidR="009365D4" w:rsidRPr="0025339B" w:rsidRDefault="009365D4" w:rsidP="004C248B">
            <w:pPr>
              <w:ind w:right="-1"/>
              <w:jc w:val="center"/>
            </w:pPr>
            <w:r w:rsidRPr="0025339B">
              <w:t>0</w:t>
            </w:r>
          </w:p>
        </w:tc>
        <w:tc>
          <w:tcPr>
            <w:tcW w:w="1701" w:type="dxa"/>
          </w:tcPr>
          <w:p w:rsidR="009365D4" w:rsidRPr="0025339B" w:rsidRDefault="009365D4" w:rsidP="004C248B">
            <w:pPr>
              <w:ind w:right="-1"/>
              <w:jc w:val="center"/>
            </w:pPr>
            <w:r w:rsidRPr="0025339B">
              <w:t>100</w:t>
            </w:r>
          </w:p>
        </w:tc>
      </w:tr>
      <w:tr w:rsidR="009365D4" w:rsidRPr="0025339B" w:rsidTr="00265390">
        <w:tc>
          <w:tcPr>
            <w:tcW w:w="425" w:type="dxa"/>
          </w:tcPr>
          <w:p w:rsidR="009365D4" w:rsidRPr="0025339B" w:rsidRDefault="009365D4" w:rsidP="009365D4">
            <w:pPr>
              <w:numPr>
                <w:ilvl w:val="0"/>
                <w:numId w:val="21"/>
              </w:numPr>
              <w:ind w:left="360" w:right="-1"/>
              <w:contextualSpacing/>
            </w:pPr>
          </w:p>
        </w:tc>
        <w:tc>
          <w:tcPr>
            <w:tcW w:w="6124" w:type="dxa"/>
          </w:tcPr>
          <w:p w:rsidR="009365D4" w:rsidRPr="0025339B" w:rsidRDefault="009365D4" w:rsidP="004C248B">
            <w:pPr>
              <w:ind w:right="-1"/>
            </w:pPr>
            <w:r w:rsidRPr="0025339B">
              <w:t>Способный управлять своим поведением  и планировать свои действия на основе первичных  ценностных представлений, соблюдающих элементарные общепринятые нормы и правила поведения</w:t>
            </w:r>
          </w:p>
        </w:tc>
        <w:tc>
          <w:tcPr>
            <w:tcW w:w="1560" w:type="dxa"/>
          </w:tcPr>
          <w:p w:rsidR="009365D4" w:rsidRPr="0025339B" w:rsidRDefault="009365D4" w:rsidP="004C248B">
            <w:pPr>
              <w:ind w:right="-1"/>
              <w:jc w:val="center"/>
            </w:pPr>
            <w:r w:rsidRPr="0025339B">
              <w:t>0</w:t>
            </w:r>
          </w:p>
        </w:tc>
        <w:tc>
          <w:tcPr>
            <w:tcW w:w="1701" w:type="dxa"/>
          </w:tcPr>
          <w:p w:rsidR="009365D4" w:rsidRPr="0025339B" w:rsidRDefault="009365D4" w:rsidP="004C248B">
            <w:pPr>
              <w:ind w:right="-1"/>
              <w:jc w:val="center"/>
            </w:pPr>
            <w:r w:rsidRPr="0025339B">
              <w:t>100</w:t>
            </w:r>
          </w:p>
        </w:tc>
      </w:tr>
      <w:tr w:rsidR="009365D4" w:rsidRPr="0025339B" w:rsidTr="00265390">
        <w:tc>
          <w:tcPr>
            <w:tcW w:w="425" w:type="dxa"/>
          </w:tcPr>
          <w:p w:rsidR="009365D4" w:rsidRPr="0025339B" w:rsidRDefault="009365D4" w:rsidP="009365D4">
            <w:pPr>
              <w:numPr>
                <w:ilvl w:val="0"/>
                <w:numId w:val="21"/>
              </w:numPr>
              <w:ind w:left="360" w:right="-1"/>
              <w:contextualSpacing/>
            </w:pPr>
          </w:p>
        </w:tc>
        <w:tc>
          <w:tcPr>
            <w:tcW w:w="6124" w:type="dxa"/>
          </w:tcPr>
          <w:p w:rsidR="009365D4" w:rsidRPr="0025339B" w:rsidRDefault="009365D4" w:rsidP="004C248B">
            <w:pPr>
              <w:ind w:right="-1"/>
            </w:pPr>
            <w:r w:rsidRPr="0025339B">
              <w:t>Имеющий первичные представления о себе, семье, обществе (ближайшем социуме), государстве, мире и природе</w:t>
            </w:r>
          </w:p>
        </w:tc>
        <w:tc>
          <w:tcPr>
            <w:tcW w:w="1560" w:type="dxa"/>
          </w:tcPr>
          <w:p w:rsidR="009365D4" w:rsidRPr="0025339B" w:rsidRDefault="009365D4" w:rsidP="004C248B">
            <w:pPr>
              <w:ind w:right="-1"/>
              <w:jc w:val="center"/>
            </w:pPr>
            <w:r w:rsidRPr="0025339B">
              <w:t>0</w:t>
            </w:r>
          </w:p>
        </w:tc>
        <w:tc>
          <w:tcPr>
            <w:tcW w:w="1701" w:type="dxa"/>
          </w:tcPr>
          <w:p w:rsidR="009365D4" w:rsidRPr="0025339B" w:rsidRDefault="009365D4" w:rsidP="004C248B">
            <w:pPr>
              <w:ind w:right="-1"/>
              <w:jc w:val="center"/>
            </w:pPr>
            <w:r w:rsidRPr="0025339B">
              <w:t>100</w:t>
            </w:r>
          </w:p>
        </w:tc>
      </w:tr>
    </w:tbl>
    <w:p w:rsidR="0043032C" w:rsidRPr="00581F88" w:rsidRDefault="000B0751">
      <w:pPr>
        <w:rPr>
          <w:rFonts w:hAnsi="Times New Roman" w:cs="Times New Roman"/>
          <w:sz w:val="24"/>
          <w:szCs w:val="24"/>
          <w:lang w:val="ru-RU"/>
        </w:rPr>
      </w:pPr>
      <w:r w:rsidRPr="00581F88">
        <w:rPr>
          <w:rFonts w:hAnsi="Times New Roman" w:cs="Times New Roman"/>
          <w:sz w:val="24"/>
          <w:szCs w:val="24"/>
          <w:lang w:val="ru-RU"/>
        </w:rPr>
        <w:t>В</w:t>
      </w:r>
      <w:r w:rsidRPr="00581F88">
        <w:rPr>
          <w:rFonts w:hAnsi="Times New Roman" w:cs="Times New Roman"/>
          <w:sz w:val="24"/>
          <w:szCs w:val="24"/>
        </w:rPr>
        <w:t> </w:t>
      </w:r>
      <w:r w:rsidRPr="00581F88">
        <w:rPr>
          <w:rFonts w:hAnsi="Times New Roman" w:cs="Times New Roman"/>
          <w:sz w:val="24"/>
          <w:szCs w:val="24"/>
          <w:lang w:val="ru-RU"/>
        </w:rPr>
        <w:t>июне 2022 года педагоги Детского сада проводили обследование воспитанников подготовительной группы на</w:t>
      </w:r>
      <w:r w:rsidRPr="00581F88">
        <w:rPr>
          <w:rFonts w:hAnsi="Times New Roman" w:cs="Times New Roman"/>
          <w:sz w:val="24"/>
          <w:szCs w:val="24"/>
        </w:rPr>
        <w:t> </w:t>
      </w:r>
      <w:r w:rsidRPr="00581F88">
        <w:rPr>
          <w:rFonts w:hAnsi="Times New Roman" w:cs="Times New Roman"/>
          <w:sz w:val="24"/>
          <w:szCs w:val="24"/>
          <w:lang w:val="ru-RU"/>
        </w:rPr>
        <w:t>предмет оценки сформированности предпосылок к</w:t>
      </w:r>
      <w:r w:rsidRPr="00581F88">
        <w:rPr>
          <w:rFonts w:hAnsi="Times New Roman" w:cs="Times New Roman"/>
          <w:sz w:val="24"/>
          <w:szCs w:val="24"/>
        </w:rPr>
        <w:t> </w:t>
      </w:r>
      <w:r w:rsidRPr="00581F88">
        <w:rPr>
          <w:rFonts w:hAnsi="Times New Roman" w:cs="Times New Roman"/>
          <w:sz w:val="24"/>
          <w:szCs w:val="24"/>
          <w:lang w:val="ru-RU"/>
        </w:rPr>
        <w:t>учебной деятельности. Задания позволили оценить уровень сформированности предпосылок к</w:t>
      </w:r>
      <w:r w:rsidRPr="00581F88">
        <w:rPr>
          <w:rFonts w:hAnsi="Times New Roman" w:cs="Times New Roman"/>
          <w:sz w:val="24"/>
          <w:szCs w:val="24"/>
        </w:rPr>
        <w:t> </w:t>
      </w:r>
      <w:r w:rsidRPr="00581F88">
        <w:rPr>
          <w:rFonts w:hAnsi="Times New Roman" w:cs="Times New Roman"/>
          <w:sz w:val="24"/>
          <w:szCs w:val="24"/>
          <w:lang w:val="ru-RU"/>
        </w:rPr>
        <w:t>учебной деятельности: возможность работать в</w:t>
      </w:r>
      <w:r w:rsidRPr="00581F88">
        <w:rPr>
          <w:rFonts w:hAnsi="Times New Roman" w:cs="Times New Roman"/>
          <w:sz w:val="24"/>
          <w:szCs w:val="24"/>
        </w:rPr>
        <w:t> </w:t>
      </w:r>
      <w:r w:rsidRPr="00581F88">
        <w:rPr>
          <w:rFonts w:hAnsi="Times New Roman" w:cs="Times New Roman"/>
          <w:sz w:val="24"/>
          <w:szCs w:val="24"/>
          <w:lang w:val="ru-RU"/>
        </w:rPr>
        <w:t>соответствии с</w:t>
      </w:r>
      <w:r w:rsidRPr="00581F88">
        <w:rPr>
          <w:rFonts w:hAnsi="Times New Roman" w:cs="Times New Roman"/>
          <w:sz w:val="24"/>
          <w:szCs w:val="24"/>
        </w:rPr>
        <w:t> </w:t>
      </w:r>
      <w:r w:rsidRPr="00581F88">
        <w:rPr>
          <w:rFonts w:hAnsi="Times New Roman" w:cs="Times New Roman"/>
          <w:sz w:val="24"/>
          <w:szCs w:val="24"/>
          <w:lang w:val="ru-RU"/>
        </w:rPr>
        <w:t>фронтальной инструкцией (удержание алгоритма деятельности), умение самостоятельно действовать по</w:t>
      </w:r>
      <w:r w:rsidRPr="00581F88">
        <w:rPr>
          <w:rFonts w:hAnsi="Times New Roman" w:cs="Times New Roman"/>
          <w:sz w:val="24"/>
          <w:szCs w:val="24"/>
        </w:rPr>
        <w:t> </w:t>
      </w:r>
      <w:r w:rsidRPr="00581F88">
        <w:rPr>
          <w:rFonts w:hAnsi="Times New Roman" w:cs="Times New Roman"/>
          <w:sz w:val="24"/>
          <w:szCs w:val="24"/>
          <w:lang w:val="ru-RU"/>
        </w:rPr>
        <w:t>образцу и</w:t>
      </w:r>
      <w:r w:rsidRPr="00581F88">
        <w:rPr>
          <w:rFonts w:hAnsi="Times New Roman" w:cs="Times New Roman"/>
          <w:sz w:val="24"/>
          <w:szCs w:val="24"/>
        </w:rPr>
        <w:t> </w:t>
      </w:r>
      <w:r w:rsidRPr="00581F88">
        <w:rPr>
          <w:rFonts w:hAnsi="Times New Roman" w:cs="Times New Roman"/>
          <w:sz w:val="24"/>
          <w:szCs w:val="24"/>
          <w:lang w:val="ru-RU"/>
        </w:rPr>
        <w:t>осуществлять контроль, обладать определенным уровнем работоспособности, а</w:t>
      </w:r>
      <w:r w:rsidRPr="00581F88">
        <w:rPr>
          <w:rFonts w:hAnsi="Times New Roman" w:cs="Times New Roman"/>
          <w:sz w:val="24"/>
          <w:szCs w:val="24"/>
        </w:rPr>
        <w:t> </w:t>
      </w:r>
      <w:r w:rsidRPr="00581F88">
        <w:rPr>
          <w:rFonts w:hAnsi="Times New Roman" w:cs="Times New Roman"/>
          <w:sz w:val="24"/>
          <w:szCs w:val="24"/>
          <w:lang w:val="ru-RU"/>
        </w:rPr>
        <w:t xml:space="preserve">также вовремя остановиться </w:t>
      </w:r>
      <w:r w:rsidRPr="00581F88">
        <w:rPr>
          <w:rFonts w:hAnsi="Times New Roman" w:cs="Times New Roman"/>
          <w:sz w:val="24"/>
          <w:szCs w:val="24"/>
          <w:lang w:val="ru-RU"/>
        </w:rPr>
        <w:lastRenderedPageBreak/>
        <w:t>в</w:t>
      </w:r>
      <w:r w:rsidRPr="00581F88">
        <w:rPr>
          <w:rFonts w:hAnsi="Times New Roman" w:cs="Times New Roman"/>
          <w:sz w:val="24"/>
          <w:szCs w:val="24"/>
        </w:rPr>
        <w:t> </w:t>
      </w:r>
      <w:r w:rsidRPr="00581F88">
        <w:rPr>
          <w:rFonts w:hAnsi="Times New Roman" w:cs="Times New Roman"/>
          <w:sz w:val="24"/>
          <w:szCs w:val="24"/>
          <w:lang w:val="ru-RU"/>
        </w:rPr>
        <w:t>выполнении того или иного задания и</w:t>
      </w:r>
      <w:r w:rsidRPr="00581F88">
        <w:rPr>
          <w:rFonts w:hAnsi="Times New Roman" w:cs="Times New Roman"/>
          <w:sz w:val="24"/>
          <w:szCs w:val="24"/>
        </w:rPr>
        <w:t> </w:t>
      </w:r>
      <w:r w:rsidRPr="00581F88">
        <w:rPr>
          <w:rFonts w:hAnsi="Times New Roman" w:cs="Times New Roman"/>
          <w:sz w:val="24"/>
          <w:szCs w:val="24"/>
          <w:lang w:val="ru-RU"/>
        </w:rPr>
        <w:t>переключиться на</w:t>
      </w:r>
      <w:r w:rsidRPr="00581F88">
        <w:rPr>
          <w:rFonts w:hAnsi="Times New Roman" w:cs="Times New Roman"/>
          <w:sz w:val="24"/>
          <w:szCs w:val="24"/>
        </w:rPr>
        <w:t> </w:t>
      </w:r>
      <w:r w:rsidRPr="00581F88">
        <w:rPr>
          <w:rFonts w:hAnsi="Times New Roman" w:cs="Times New Roman"/>
          <w:sz w:val="24"/>
          <w:szCs w:val="24"/>
          <w:lang w:val="ru-RU"/>
        </w:rPr>
        <w:t>выполнение следующего, возможностей распределения и</w:t>
      </w:r>
      <w:r w:rsidRPr="00581F88">
        <w:rPr>
          <w:rFonts w:hAnsi="Times New Roman" w:cs="Times New Roman"/>
          <w:sz w:val="24"/>
          <w:szCs w:val="24"/>
        </w:rPr>
        <w:t> </w:t>
      </w:r>
      <w:r w:rsidRPr="00581F88">
        <w:rPr>
          <w:rFonts w:hAnsi="Times New Roman" w:cs="Times New Roman"/>
          <w:sz w:val="24"/>
          <w:szCs w:val="24"/>
          <w:lang w:val="ru-RU"/>
        </w:rPr>
        <w:t>переключения внимания, работоспособности, темпа, целенаправленности деятельности и</w:t>
      </w:r>
      <w:r w:rsidRPr="00581F88">
        <w:rPr>
          <w:rFonts w:hAnsi="Times New Roman" w:cs="Times New Roman"/>
          <w:sz w:val="24"/>
          <w:szCs w:val="24"/>
        </w:rPr>
        <w:t> </w:t>
      </w:r>
      <w:r w:rsidRPr="00581F88">
        <w:rPr>
          <w:rFonts w:hAnsi="Times New Roman" w:cs="Times New Roman"/>
          <w:sz w:val="24"/>
          <w:szCs w:val="24"/>
          <w:lang w:val="ru-RU"/>
        </w:rPr>
        <w:t>самоконтроля.</w:t>
      </w:r>
    </w:p>
    <w:p w:rsidR="0043032C" w:rsidRPr="00581F88" w:rsidRDefault="000B0751">
      <w:pPr>
        <w:rPr>
          <w:rFonts w:hAnsi="Times New Roman" w:cs="Times New Roman"/>
          <w:sz w:val="24"/>
          <w:szCs w:val="24"/>
          <w:lang w:val="ru-RU"/>
        </w:rPr>
      </w:pPr>
      <w:r w:rsidRPr="00581F88">
        <w:rPr>
          <w:rFonts w:hAnsi="Times New Roman" w:cs="Times New Roman"/>
          <w:sz w:val="24"/>
          <w:szCs w:val="24"/>
          <w:lang w:val="ru-RU"/>
        </w:rPr>
        <w:t>Детский сад скорректировал ООП ДО с целью включения тематических мероприятий по изучению государственных символов в рамках всех образовательных областей.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580"/>
        <w:gridCol w:w="3736"/>
        <w:gridCol w:w="3721"/>
      </w:tblGrid>
      <w:tr w:rsidR="00265390" w:rsidRPr="00581F88" w:rsidTr="002653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32C" w:rsidRPr="00581F88" w:rsidRDefault="000B0751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581F88">
              <w:rPr>
                <w:rFonts w:hAnsi="Times New Roman" w:cs="Times New Roman"/>
                <w:b/>
                <w:bCs/>
                <w:sz w:val="24"/>
                <w:szCs w:val="24"/>
              </w:rPr>
              <w:t>Образовательная</w:t>
            </w:r>
            <w:proofErr w:type="spellEnd"/>
            <w:r w:rsidRPr="00581F88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81F88">
              <w:rPr>
                <w:rFonts w:hAnsi="Times New Roman" w:cs="Times New Roman"/>
                <w:b/>
                <w:bCs/>
                <w:sz w:val="24"/>
                <w:szCs w:val="24"/>
              </w:rPr>
              <w:t>область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32C" w:rsidRPr="00581F88" w:rsidRDefault="000B0751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581F88">
              <w:rPr>
                <w:rFonts w:hAnsi="Times New Roman" w:cs="Times New Roman"/>
                <w:b/>
                <w:bCs/>
                <w:sz w:val="24"/>
                <w:szCs w:val="24"/>
              </w:rPr>
              <w:t>Формы</w:t>
            </w:r>
            <w:proofErr w:type="spellEnd"/>
            <w:r w:rsidRPr="00581F88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81F88">
              <w:rPr>
                <w:rFonts w:hAnsi="Times New Roman" w:cs="Times New Roman"/>
                <w:b/>
                <w:bCs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32C" w:rsidRPr="00581F88" w:rsidRDefault="000B0751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581F88">
              <w:rPr>
                <w:rFonts w:hAnsi="Times New Roman" w:cs="Times New Roman"/>
                <w:b/>
                <w:bCs/>
                <w:sz w:val="24"/>
                <w:szCs w:val="24"/>
              </w:rPr>
              <w:t>Что</w:t>
            </w:r>
            <w:proofErr w:type="spellEnd"/>
            <w:r w:rsidRPr="00581F88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81F88">
              <w:rPr>
                <w:rFonts w:hAnsi="Times New Roman" w:cs="Times New Roman"/>
                <w:b/>
                <w:bCs/>
                <w:sz w:val="24"/>
                <w:szCs w:val="24"/>
              </w:rPr>
              <w:t>должен</w:t>
            </w:r>
            <w:proofErr w:type="spellEnd"/>
            <w:r w:rsidRPr="00581F88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81F88">
              <w:rPr>
                <w:rFonts w:hAnsi="Times New Roman" w:cs="Times New Roman"/>
                <w:b/>
                <w:bCs/>
                <w:sz w:val="24"/>
                <w:szCs w:val="24"/>
              </w:rPr>
              <w:t>усвоить</w:t>
            </w:r>
            <w:proofErr w:type="spellEnd"/>
            <w:r w:rsidRPr="00581F88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81F88">
              <w:rPr>
                <w:rFonts w:hAnsi="Times New Roman" w:cs="Times New Roman"/>
                <w:b/>
                <w:bCs/>
                <w:sz w:val="24"/>
                <w:szCs w:val="24"/>
              </w:rPr>
              <w:t>воспитанник</w:t>
            </w:r>
            <w:proofErr w:type="spellEnd"/>
          </w:p>
        </w:tc>
      </w:tr>
      <w:tr w:rsidR="00265390" w:rsidRPr="001755C5" w:rsidTr="002653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32C" w:rsidRPr="00581F88" w:rsidRDefault="000B0751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581F88">
              <w:rPr>
                <w:rFonts w:hAnsi="Times New Roman" w:cs="Times New Roman"/>
                <w:sz w:val="24"/>
                <w:szCs w:val="24"/>
              </w:rPr>
              <w:t>Познавательное</w:t>
            </w:r>
            <w:proofErr w:type="spellEnd"/>
            <w:r w:rsidRPr="00581F88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1F88">
              <w:rPr>
                <w:rFonts w:hAnsi="Times New Roman" w:cs="Times New Roman"/>
                <w:sz w:val="24"/>
                <w:szCs w:val="24"/>
              </w:rPr>
              <w:t>развитие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32C" w:rsidRPr="00581F88" w:rsidRDefault="000B0751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81F88">
              <w:rPr>
                <w:rFonts w:hAnsi="Times New Roman" w:cs="Times New Roman"/>
                <w:sz w:val="24"/>
                <w:szCs w:val="24"/>
                <w:lang w:val="ru-RU"/>
              </w:rPr>
              <w:t>Игровая деятельность</w:t>
            </w:r>
          </w:p>
          <w:p w:rsidR="0043032C" w:rsidRPr="00581F88" w:rsidRDefault="000B0751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81F88">
              <w:rPr>
                <w:rFonts w:hAnsi="Times New Roman" w:cs="Times New Roman"/>
                <w:sz w:val="24"/>
                <w:szCs w:val="24"/>
                <w:lang w:val="ru-RU"/>
              </w:rPr>
              <w:t>Театрализованная деятельность</w:t>
            </w:r>
          </w:p>
          <w:p w:rsidR="0043032C" w:rsidRPr="00581F88" w:rsidRDefault="000B0751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81F88">
              <w:rPr>
                <w:rFonts w:hAnsi="Times New Roman" w:cs="Times New Roman"/>
                <w:sz w:val="24"/>
                <w:szCs w:val="24"/>
                <w:lang w:val="ru-RU"/>
              </w:rPr>
              <w:t>Чтение стихов о Родине, флаге и т.д.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32C" w:rsidRPr="00581F88" w:rsidRDefault="000B0751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81F88">
              <w:rPr>
                <w:rFonts w:hAnsi="Times New Roman" w:cs="Times New Roman"/>
                <w:sz w:val="24"/>
                <w:szCs w:val="24"/>
                <w:lang w:val="ru-RU"/>
              </w:rPr>
              <w:t>Получить информацию об окружающем мире, малой родине, Отечестве, социокультурных ценностях нашего народа, отечественных традициях и праздниках, госсимволах, олицетворяющих Родину</w:t>
            </w:r>
          </w:p>
        </w:tc>
      </w:tr>
      <w:tr w:rsidR="00265390" w:rsidRPr="001755C5" w:rsidTr="002653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32C" w:rsidRPr="00581F88" w:rsidRDefault="000B0751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581F88">
              <w:rPr>
                <w:rFonts w:hAnsi="Times New Roman" w:cs="Times New Roman"/>
                <w:sz w:val="24"/>
                <w:szCs w:val="24"/>
              </w:rPr>
              <w:t>Социально-коммуникативное</w:t>
            </w:r>
            <w:proofErr w:type="spellEnd"/>
            <w:r w:rsidRPr="00581F88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1F88">
              <w:rPr>
                <w:rFonts w:hAnsi="Times New Roman" w:cs="Times New Roman"/>
                <w:sz w:val="24"/>
                <w:szCs w:val="24"/>
              </w:rPr>
              <w:t>развитие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32C" w:rsidRPr="00581F88" w:rsidRDefault="0043032C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32C" w:rsidRPr="00581F88" w:rsidRDefault="000B0751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81F88">
              <w:rPr>
                <w:rFonts w:hAnsi="Times New Roman" w:cs="Times New Roman"/>
                <w:sz w:val="24"/>
                <w:szCs w:val="24"/>
                <w:lang w:val="ru-RU"/>
              </w:rPr>
              <w:t>Усвоить нормы и ценности, принятые в обществе, включая моральные и нравственные.</w:t>
            </w:r>
          </w:p>
          <w:p w:rsidR="0043032C" w:rsidRPr="00581F88" w:rsidRDefault="000B0751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81F88">
              <w:rPr>
                <w:rFonts w:hAnsi="Times New Roman" w:cs="Times New Roman"/>
                <w:sz w:val="24"/>
                <w:szCs w:val="24"/>
                <w:lang w:val="ru-RU"/>
              </w:rPr>
              <w:t>Сформировать чувство принадлежности к своей семье, сообществу детей и взрослых</w:t>
            </w:r>
          </w:p>
        </w:tc>
      </w:tr>
      <w:tr w:rsidR="00265390" w:rsidRPr="001755C5" w:rsidTr="002653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32C" w:rsidRPr="00581F88" w:rsidRDefault="000B0751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581F88">
              <w:rPr>
                <w:rFonts w:hAnsi="Times New Roman" w:cs="Times New Roman"/>
                <w:sz w:val="24"/>
                <w:szCs w:val="24"/>
              </w:rPr>
              <w:t>Речевое</w:t>
            </w:r>
            <w:proofErr w:type="spellEnd"/>
            <w:r w:rsidRPr="00581F88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1F88">
              <w:rPr>
                <w:rFonts w:hAnsi="Times New Roman" w:cs="Times New Roman"/>
                <w:sz w:val="24"/>
                <w:szCs w:val="24"/>
              </w:rPr>
              <w:t>развитие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32C" w:rsidRPr="00581F88" w:rsidRDefault="0043032C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32C" w:rsidRPr="00581F88" w:rsidRDefault="000B0751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81F88">
              <w:rPr>
                <w:rFonts w:hAnsi="Times New Roman" w:cs="Times New Roman"/>
                <w:sz w:val="24"/>
                <w:szCs w:val="24"/>
                <w:lang w:val="ru-RU"/>
              </w:rPr>
              <w:t>Познакомиться с книжной культурой, детской литературой.</w:t>
            </w:r>
          </w:p>
          <w:p w:rsidR="0043032C" w:rsidRPr="00581F88" w:rsidRDefault="000B0751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81F88">
              <w:rPr>
                <w:rFonts w:hAnsi="Times New Roman" w:cs="Times New Roman"/>
                <w:sz w:val="24"/>
                <w:szCs w:val="24"/>
                <w:lang w:val="ru-RU"/>
              </w:rPr>
              <w:t>Расширить представления о госсимволах страны и ее истории</w:t>
            </w:r>
          </w:p>
        </w:tc>
      </w:tr>
      <w:tr w:rsidR="00265390" w:rsidRPr="001755C5" w:rsidTr="002653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32C" w:rsidRPr="00581F88" w:rsidRDefault="000B0751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581F88">
              <w:rPr>
                <w:rFonts w:hAnsi="Times New Roman" w:cs="Times New Roman"/>
                <w:sz w:val="24"/>
                <w:szCs w:val="24"/>
              </w:rPr>
              <w:t>Художественно-эстетическое</w:t>
            </w:r>
            <w:proofErr w:type="spellEnd"/>
            <w:r w:rsidRPr="00581F88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1F88">
              <w:rPr>
                <w:rFonts w:hAnsi="Times New Roman" w:cs="Times New Roman"/>
                <w:sz w:val="24"/>
                <w:szCs w:val="24"/>
              </w:rPr>
              <w:t>развитие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32C" w:rsidRPr="00581F88" w:rsidRDefault="000B0751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81F88">
              <w:rPr>
                <w:rFonts w:hAnsi="Times New Roman" w:cs="Times New Roman"/>
                <w:sz w:val="24"/>
                <w:szCs w:val="24"/>
                <w:lang w:val="ru-RU"/>
              </w:rPr>
              <w:t>Творческие формы– рисование, лепка, художественное слово, конструирование и др.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32C" w:rsidRPr="00581F88" w:rsidRDefault="000B0751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81F88">
              <w:rPr>
                <w:rFonts w:hAnsi="Times New Roman" w:cs="Times New Roman"/>
                <w:sz w:val="24"/>
                <w:szCs w:val="24"/>
                <w:lang w:val="ru-RU"/>
              </w:rPr>
              <w:t>Научиться ассоциативно связывать госсимволы с важными историческими событиями страны</w:t>
            </w:r>
          </w:p>
        </w:tc>
      </w:tr>
      <w:tr w:rsidR="00265390" w:rsidRPr="001755C5" w:rsidTr="002653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32C" w:rsidRPr="00581F88" w:rsidRDefault="000B0751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581F88">
              <w:rPr>
                <w:rFonts w:hAnsi="Times New Roman" w:cs="Times New Roman"/>
                <w:sz w:val="24"/>
                <w:szCs w:val="24"/>
              </w:rPr>
              <w:t>Физическое</w:t>
            </w:r>
            <w:proofErr w:type="spellEnd"/>
            <w:r w:rsidRPr="00581F88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1F88">
              <w:rPr>
                <w:rFonts w:hAnsi="Times New Roman" w:cs="Times New Roman"/>
                <w:sz w:val="24"/>
                <w:szCs w:val="24"/>
              </w:rPr>
              <w:t>развитие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32C" w:rsidRPr="00581F88" w:rsidRDefault="000B0751">
            <w:pPr>
              <w:rPr>
                <w:rFonts w:hAnsi="Times New Roman" w:cs="Times New Roman"/>
                <w:sz w:val="24"/>
                <w:szCs w:val="24"/>
              </w:rPr>
            </w:pPr>
            <w:r w:rsidRPr="00581F88">
              <w:rPr>
                <w:rFonts w:hAnsi="Times New Roman" w:cs="Times New Roman"/>
                <w:sz w:val="24"/>
                <w:szCs w:val="24"/>
              </w:rPr>
              <w:t>Спортивные мероприятия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32C" w:rsidRPr="00581F88" w:rsidRDefault="000B0751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81F88">
              <w:rPr>
                <w:rFonts w:hAnsi="Times New Roman" w:cs="Times New Roman"/>
                <w:sz w:val="24"/>
                <w:szCs w:val="24"/>
                <w:lang w:val="ru-RU"/>
              </w:rPr>
              <w:t>Научиться использовать госсимволы в спортивных мероприятиях, узнать, для чего это нужно</w:t>
            </w:r>
          </w:p>
        </w:tc>
      </w:tr>
    </w:tbl>
    <w:p w:rsidR="0043032C" w:rsidRPr="00581F88" w:rsidRDefault="000B0751" w:rsidP="00265390">
      <w:pPr>
        <w:jc w:val="center"/>
        <w:rPr>
          <w:rFonts w:hAnsi="Times New Roman" w:cs="Times New Roman"/>
          <w:sz w:val="24"/>
          <w:szCs w:val="24"/>
          <w:lang w:val="ru-RU"/>
        </w:rPr>
      </w:pPr>
      <w:r w:rsidRPr="00581F88">
        <w:rPr>
          <w:rFonts w:hAnsi="Times New Roman" w:cs="Times New Roman"/>
          <w:b/>
          <w:bCs/>
          <w:sz w:val="24"/>
          <w:szCs w:val="24"/>
        </w:rPr>
        <w:t>IV</w:t>
      </w:r>
      <w:r w:rsidRPr="00581F88">
        <w:rPr>
          <w:rFonts w:hAnsi="Times New Roman" w:cs="Times New Roman"/>
          <w:b/>
          <w:bCs/>
          <w:sz w:val="24"/>
          <w:szCs w:val="24"/>
          <w:lang w:val="ru-RU"/>
        </w:rPr>
        <w:t>. Оценка организации учебного процесса (воспитательно-образовательного процесса)</w:t>
      </w:r>
    </w:p>
    <w:p w:rsidR="0043032C" w:rsidRPr="00581F88" w:rsidRDefault="000B0751" w:rsidP="00A301A8">
      <w:pPr>
        <w:spacing w:before="0" w:beforeAutospacing="0" w:after="0" w:afterAutospacing="0"/>
        <w:rPr>
          <w:rFonts w:hAnsi="Times New Roman" w:cs="Times New Roman"/>
          <w:sz w:val="24"/>
          <w:szCs w:val="24"/>
          <w:lang w:val="ru-RU"/>
        </w:rPr>
      </w:pPr>
      <w:r w:rsidRPr="00581F88">
        <w:rPr>
          <w:rFonts w:hAnsi="Times New Roman" w:cs="Times New Roman"/>
          <w:sz w:val="24"/>
          <w:szCs w:val="24"/>
          <w:lang w:val="ru-RU"/>
        </w:rPr>
        <w:t>В</w:t>
      </w:r>
      <w:r w:rsidRPr="00581F88">
        <w:rPr>
          <w:rFonts w:hAnsi="Times New Roman" w:cs="Times New Roman"/>
          <w:sz w:val="24"/>
          <w:szCs w:val="24"/>
        </w:rPr>
        <w:t> </w:t>
      </w:r>
      <w:r w:rsidRPr="00581F88">
        <w:rPr>
          <w:rFonts w:hAnsi="Times New Roman" w:cs="Times New Roman"/>
          <w:sz w:val="24"/>
          <w:szCs w:val="24"/>
          <w:lang w:val="ru-RU"/>
        </w:rPr>
        <w:t>основе образовательного процесса в</w:t>
      </w:r>
      <w:r w:rsidRPr="00581F88">
        <w:rPr>
          <w:rFonts w:hAnsi="Times New Roman" w:cs="Times New Roman"/>
          <w:sz w:val="24"/>
          <w:szCs w:val="24"/>
        </w:rPr>
        <w:t> </w:t>
      </w:r>
      <w:r w:rsidRPr="00581F88">
        <w:rPr>
          <w:rFonts w:hAnsi="Times New Roman" w:cs="Times New Roman"/>
          <w:sz w:val="24"/>
          <w:szCs w:val="24"/>
          <w:lang w:val="ru-RU"/>
        </w:rPr>
        <w:t>Детском саду лежит взаимодействие педагогических работников, администрации и</w:t>
      </w:r>
      <w:r w:rsidRPr="00581F88">
        <w:rPr>
          <w:rFonts w:hAnsi="Times New Roman" w:cs="Times New Roman"/>
          <w:sz w:val="24"/>
          <w:szCs w:val="24"/>
        </w:rPr>
        <w:t> </w:t>
      </w:r>
      <w:r w:rsidRPr="00581F88">
        <w:rPr>
          <w:rFonts w:hAnsi="Times New Roman" w:cs="Times New Roman"/>
          <w:sz w:val="24"/>
          <w:szCs w:val="24"/>
          <w:lang w:val="ru-RU"/>
        </w:rPr>
        <w:t>родителей. Основными участниками образовательного процесса являются дети, родители, педагоги.</w:t>
      </w:r>
    </w:p>
    <w:p w:rsidR="0043032C" w:rsidRPr="00581F88" w:rsidRDefault="000B0751" w:rsidP="00A301A8">
      <w:pPr>
        <w:spacing w:before="0" w:beforeAutospacing="0" w:after="0" w:afterAutospacing="0"/>
        <w:rPr>
          <w:rFonts w:hAnsi="Times New Roman" w:cs="Times New Roman"/>
          <w:sz w:val="24"/>
          <w:szCs w:val="24"/>
          <w:lang w:val="ru-RU"/>
        </w:rPr>
      </w:pPr>
      <w:r w:rsidRPr="00581F88">
        <w:rPr>
          <w:rFonts w:hAnsi="Times New Roman" w:cs="Times New Roman"/>
          <w:sz w:val="24"/>
          <w:szCs w:val="24"/>
          <w:lang w:val="ru-RU"/>
        </w:rPr>
        <w:t>Основные форма организации образовательного процесса:</w:t>
      </w:r>
    </w:p>
    <w:p w:rsidR="0043032C" w:rsidRPr="00581F88" w:rsidRDefault="000B0751" w:rsidP="00A301A8">
      <w:pPr>
        <w:numPr>
          <w:ilvl w:val="0"/>
          <w:numId w:val="6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r w:rsidRPr="00581F88">
        <w:rPr>
          <w:rFonts w:hAnsi="Times New Roman" w:cs="Times New Roman"/>
          <w:sz w:val="24"/>
          <w:szCs w:val="24"/>
          <w:lang w:val="ru-RU"/>
        </w:rPr>
        <w:t>совместная деятельность педагогического работника и</w:t>
      </w:r>
      <w:r w:rsidRPr="00581F88">
        <w:rPr>
          <w:rFonts w:hAnsi="Times New Roman" w:cs="Times New Roman"/>
          <w:sz w:val="24"/>
          <w:szCs w:val="24"/>
        </w:rPr>
        <w:t> </w:t>
      </w:r>
      <w:r w:rsidRPr="00581F88">
        <w:rPr>
          <w:rFonts w:hAnsi="Times New Roman" w:cs="Times New Roman"/>
          <w:sz w:val="24"/>
          <w:szCs w:val="24"/>
          <w:lang w:val="ru-RU"/>
        </w:rPr>
        <w:t>воспитанников в</w:t>
      </w:r>
      <w:r w:rsidRPr="00581F88">
        <w:rPr>
          <w:rFonts w:hAnsi="Times New Roman" w:cs="Times New Roman"/>
          <w:sz w:val="24"/>
          <w:szCs w:val="24"/>
        </w:rPr>
        <w:t> </w:t>
      </w:r>
      <w:r w:rsidRPr="00581F88">
        <w:rPr>
          <w:rFonts w:hAnsi="Times New Roman" w:cs="Times New Roman"/>
          <w:sz w:val="24"/>
          <w:szCs w:val="24"/>
          <w:lang w:val="ru-RU"/>
        </w:rPr>
        <w:t>рамках организованной образовательной деятельности по</w:t>
      </w:r>
      <w:r w:rsidRPr="00581F88">
        <w:rPr>
          <w:rFonts w:hAnsi="Times New Roman" w:cs="Times New Roman"/>
          <w:sz w:val="24"/>
          <w:szCs w:val="24"/>
        </w:rPr>
        <w:t> </w:t>
      </w:r>
      <w:r w:rsidRPr="00581F88">
        <w:rPr>
          <w:rFonts w:hAnsi="Times New Roman" w:cs="Times New Roman"/>
          <w:sz w:val="24"/>
          <w:szCs w:val="24"/>
          <w:lang w:val="ru-RU"/>
        </w:rPr>
        <w:t>освоению основной общеобразовательной программы;</w:t>
      </w:r>
    </w:p>
    <w:p w:rsidR="0043032C" w:rsidRPr="00581F88" w:rsidRDefault="000B0751" w:rsidP="00A301A8">
      <w:pPr>
        <w:numPr>
          <w:ilvl w:val="0"/>
          <w:numId w:val="6"/>
        </w:numPr>
        <w:spacing w:before="0" w:beforeAutospacing="0" w:after="0" w:afterAutospacing="0"/>
        <w:ind w:left="780" w:right="180"/>
        <w:rPr>
          <w:rFonts w:hAnsi="Times New Roman" w:cs="Times New Roman"/>
          <w:sz w:val="24"/>
          <w:szCs w:val="24"/>
          <w:lang w:val="ru-RU"/>
        </w:rPr>
      </w:pPr>
      <w:r w:rsidRPr="00581F88">
        <w:rPr>
          <w:rFonts w:hAnsi="Times New Roman" w:cs="Times New Roman"/>
          <w:sz w:val="24"/>
          <w:szCs w:val="24"/>
          <w:lang w:val="ru-RU"/>
        </w:rPr>
        <w:t>самостоятельная деятельность воспитанников под наблюдением педагогического работника.</w:t>
      </w:r>
    </w:p>
    <w:p w:rsidR="0043032C" w:rsidRPr="00581F88" w:rsidRDefault="000B0751" w:rsidP="00A301A8">
      <w:pPr>
        <w:spacing w:before="0" w:beforeAutospacing="0" w:after="0" w:afterAutospacing="0"/>
        <w:rPr>
          <w:rFonts w:hAnsi="Times New Roman" w:cs="Times New Roman"/>
          <w:sz w:val="24"/>
          <w:szCs w:val="24"/>
        </w:rPr>
      </w:pPr>
      <w:r w:rsidRPr="00581F88">
        <w:rPr>
          <w:rFonts w:hAnsi="Times New Roman" w:cs="Times New Roman"/>
          <w:sz w:val="24"/>
          <w:szCs w:val="24"/>
          <w:lang w:val="ru-RU"/>
        </w:rPr>
        <w:t>Занятия в</w:t>
      </w:r>
      <w:r w:rsidRPr="00581F88">
        <w:rPr>
          <w:rFonts w:hAnsi="Times New Roman" w:cs="Times New Roman"/>
          <w:sz w:val="24"/>
          <w:szCs w:val="24"/>
        </w:rPr>
        <w:t> </w:t>
      </w:r>
      <w:r w:rsidRPr="00581F88">
        <w:rPr>
          <w:rFonts w:hAnsi="Times New Roman" w:cs="Times New Roman"/>
          <w:sz w:val="24"/>
          <w:szCs w:val="24"/>
          <w:lang w:val="ru-RU"/>
        </w:rPr>
        <w:t>рамках образовательной деятельности ведутся по</w:t>
      </w:r>
      <w:r w:rsidRPr="00581F88">
        <w:rPr>
          <w:rFonts w:hAnsi="Times New Roman" w:cs="Times New Roman"/>
          <w:sz w:val="24"/>
          <w:szCs w:val="24"/>
        </w:rPr>
        <w:t> </w:t>
      </w:r>
      <w:r w:rsidRPr="00581F88">
        <w:rPr>
          <w:rFonts w:hAnsi="Times New Roman" w:cs="Times New Roman"/>
          <w:sz w:val="24"/>
          <w:szCs w:val="24"/>
          <w:lang w:val="ru-RU"/>
        </w:rPr>
        <w:t xml:space="preserve">подгруппам. </w:t>
      </w:r>
      <w:proofErr w:type="spellStart"/>
      <w:r w:rsidRPr="00581F88">
        <w:rPr>
          <w:rFonts w:hAnsi="Times New Roman" w:cs="Times New Roman"/>
          <w:sz w:val="24"/>
          <w:szCs w:val="24"/>
        </w:rPr>
        <w:t>Продолжительность</w:t>
      </w:r>
      <w:proofErr w:type="spellEnd"/>
      <w:r w:rsidRPr="00581F88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581F88">
        <w:rPr>
          <w:rFonts w:hAnsi="Times New Roman" w:cs="Times New Roman"/>
          <w:sz w:val="24"/>
          <w:szCs w:val="24"/>
        </w:rPr>
        <w:t>занятий</w:t>
      </w:r>
      <w:proofErr w:type="spellEnd"/>
      <w:r w:rsidRPr="00581F88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581F88">
        <w:rPr>
          <w:rFonts w:hAnsi="Times New Roman" w:cs="Times New Roman"/>
          <w:sz w:val="24"/>
          <w:szCs w:val="24"/>
        </w:rPr>
        <w:t>соответствует</w:t>
      </w:r>
      <w:proofErr w:type="spellEnd"/>
      <w:r w:rsidRPr="00581F88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581F88">
        <w:rPr>
          <w:rFonts w:hAnsi="Times New Roman" w:cs="Times New Roman"/>
          <w:sz w:val="24"/>
          <w:szCs w:val="24"/>
        </w:rPr>
        <w:t>СанПиН</w:t>
      </w:r>
      <w:proofErr w:type="spellEnd"/>
      <w:r w:rsidRPr="00581F88">
        <w:rPr>
          <w:rFonts w:hAnsi="Times New Roman" w:cs="Times New Roman"/>
          <w:sz w:val="24"/>
          <w:szCs w:val="24"/>
        </w:rPr>
        <w:t xml:space="preserve"> 1.2.3685-21 и составляет:</w:t>
      </w:r>
    </w:p>
    <w:p w:rsidR="0043032C" w:rsidRPr="00581F88" w:rsidRDefault="000B0751" w:rsidP="00A301A8">
      <w:pPr>
        <w:numPr>
          <w:ilvl w:val="0"/>
          <w:numId w:val="7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r w:rsidRPr="00581F88">
        <w:rPr>
          <w:rFonts w:hAnsi="Times New Roman" w:cs="Times New Roman"/>
          <w:sz w:val="24"/>
          <w:szCs w:val="24"/>
          <w:lang w:val="ru-RU"/>
        </w:rPr>
        <w:t>в</w:t>
      </w:r>
      <w:r w:rsidRPr="00581F88">
        <w:rPr>
          <w:rFonts w:hAnsi="Times New Roman" w:cs="Times New Roman"/>
          <w:sz w:val="24"/>
          <w:szCs w:val="24"/>
        </w:rPr>
        <w:t> </w:t>
      </w:r>
      <w:r w:rsidRPr="00581F88">
        <w:rPr>
          <w:rFonts w:hAnsi="Times New Roman" w:cs="Times New Roman"/>
          <w:sz w:val="24"/>
          <w:szCs w:val="24"/>
          <w:lang w:val="ru-RU"/>
        </w:rPr>
        <w:t>группах с</w:t>
      </w:r>
      <w:r w:rsidRPr="00581F88">
        <w:rPr>
          <w:rFonts w:hAnsi="Times New Roman" w:cs="Times New Roman"/>
          <w:sz w:val="24"/>
          <w:szCs w:val="24"/>
        </w:rPr>
        <w:t> </w:t>
      </w:r>
      <w:r w:rsidRPr="00581F88">
        <w:rPr>
          <w:rFonts w:hAnsi="Times New Roman" w:cs="Times New Roman"/>
          <w:sz w:val="24"/>
          <w:szCs w:val="24"/>
          <w:lang w:val="ru-RU"/>
        </w:rPr>
        <w:t>детьми от</w:t>
      </w:r>
      <w:r w:rsidRPr="00581F88">
        <w:rPr>
          <w:rFonts w:hAnsi="Times New Roman" w:cs="Times New Roman"/>
          <w:sz w:val="24"/>
          <w:szCs w:val="24"/>
        </w:rPr>
        <w:t> </w:t>
      </w:r>
      <w:r w:rsidRPr="00581F88">
        <w:rPr>
          <w:rFonts w:hAnsi="Times New Roman" w:cs="Times New Roman"/>
          <w:sz w:val="24"/>
          <w:szCs w:val="24"/>
          <w:lang w:val="ru-RU"/>
        </w:rPr>
        <w:t>1,5 до</w:t>
      </w:r>
      <w:r w:rsidRPr="00581F88">
        <w:rPr>
          <w:rFonts w:hAnsi="Times New Roman" w:cs="Times New Roman"/>
          <w:sz w:val="24"/>
          <w:szCs w:val="24"/>
        </w:rPr>
        <w:t> </w:t>
      </w:r>
      <w:r w:rsidRPr="00581F88">
        <w:rPr>
          <w:rFonts w:hAnsi="Times New Roman" w:cs="Times New Roman"/>
          <w:sz w:val="24"/>
          <w:szCs w:val="24"/>
          <w:lang w:val="ru-RU"/>
        </w:rPr>
        <w:t>3</w:t>
      </w:r>
      <w:r w:rsidRPr="00581F88">
        <w:rPr>
          <w:rFonts w:hAnsi="Times New Roman" w:cs="Times New Roman"/>
          <w:sz w:val="24"/>
          <w:szCs w:val="24"/>
        </w:rPr>
        <w:t> </w:t>
      </w:r>
      <w:r w:rsidRPr="00581F88">
        <w:rPr>
          <w:rFonts w:hAnsi="Times New Roman" w:cs="Times New Roman"/>
          <w:sz w:val="24"/>
          <w:szCs w:val="24"/>
          <w:lang w:val="ru-RU"/>
        </w:rPr>
        <w:t>лет</w:t>
      </w:r>
      <w:r w:rsidRPr="00581F88">
        <w:rPr>
          <w:rFonts w:hAnsi="Times New Roman" w:cs="Times New Roman"/>
          <w:sz w:val="24"/>
          <w:szCs w:val="24"/>
        </w:rPr>
        <w:t> </w:t>
      </w:r>
      <w:r w:rsidRPr="00581F88">
        <w:rPr>
          <w:rFonts w:hAnsi="Times New Roman" w:cs="Times New Roman"/>
          <w:sz w:val="24"/>
          <w:szCs w:val="24"/>
          <w:lang w:val="ru-RU"/>
        </w:rPr>
        <w:t>— до</w:t>
      </w:r>
      <w:r w:rsidRPr="00581F88">
        <w:rPr>
          <w:rFonts w:hAnsi="Times New Roman" w:cs="Times New Roman"/>
          <w:sz w:val="24"/>
          <w:szCs w:val="24"/>
        </w:rPr>
        <w:t> </w:t>
      </w:r>
      <w:r w:rsidRPr="00581F88">
        <w:rPr>
          <w:rFonts w:hAnsi="Times New Roman" w:cs="Times New Roman"/>
          <w:sz w:val="24"/>
          <w:szCs w:val="24"/>
          <w:lang w:val="ru-RU"/>
        </w:rPr>
        <w:t>10</w:t>
      </w:r>
      <w:r w:rsidRPr="00581F88">
        <w:rPr>
          <w:rFonts w:hAnsi="Times New Roman" w:cs="Times New Roman"/>
          <w:sz w:val="24"/>
          <w:szCs w:val="24"/>
        </w:rPr>
        <w:t> </w:t>
      </w:r>
      <w:r w:rsidRPr="00581F88">
        <w:rPr>
          <w:rFonts w:hAnsi="Times New Roman" w:cs="Times New Roman"/>
          <w:sz w:val="24"/>
          <w:szCs w:val="24"/>
          <w:lang w:val="ru-RU"/>
        </w:rPr>
        <w:t>мин;</w:t>
      </w:r>
    </w:p>
    <w:p w:rsidR="0043032C" w:rsidRPr="00581F88" w:rsidRDefault="000B0751" w:rsidP="00A301A8">
      <w:pPr>
        <w:numPr>
          <w:ilvl w:val="0"/>
          <w:numId w:val="7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r w:rsidRPr="00581F88">
        <w:rPr>
          <w:rFonts w:hAnsi="Times New Roman" w:cs="Times New Roman"/>
          <w:sz w:val="24"/>
          <w:szCs w:val="24"/>
          <w:lang w:val="ru-RU"/>
        </w:rPr>
        <w:t>в</w:t>
      </w:r>
      <w:r w:rsidRPr="00581F88">
        <w:rPr>
          <w:rFonts w:hAnsi="Times New Roman" w:cs="Times New Roman"/>
          <w:sz w:val="24"/>
          <w:szCs w:val="24"/>
        </w:rPr>
        <w:t> </w:t>
      </w:r>
      <w:r w:rsidRPr="00581F88">
        <w:rPr>
          <w:rFonts w:hAnsi="Times New Roman" w:cs="Times New Roman"/>
          <w:sz w:val="24"/>
          <w:szCs w:val="24"/>
          <w:lang w:val="ru-RU"/>
        </w:rPr>
        <w:t>группах с</w:t>
      </w:r>
      <w:r w:rsidRPr="00581F88">
        <w:rPr>
          <w:rFonts w:hAnsi="Times New Roman" w:cs="Times New Roman"/>
          <w:sz w:val="24"/>
          <w:szCs w:val="24"/>
        </w:rPr>
        <w:t> </w:t>
      </w:r>
      <w:r w:rsidRPr="00581F88">
        <w:rPr>
          <w:rFonts w:hAnsi="Times New Roman" w:cs="Times New Roman"/>
          <w:sz w:val="24"/>
          <w:szCs w:val="24"/>
          <w:lang w:val="ru-RU"/>
        </w:rPr>
        <w:t>детьми от</w:t>
      </w:r>
      <w:r w:rsidRPr="00581F88">
        <w:rPr>
          <w:rFonts w:hAnsi="Times New Roman" w:cs="Times New Roman"/>
          <w:sz w:val="24"/>
          <w:szCs w:val="24"/>
        </w:rPr>
        <w:t> </w:t>
      </w:r>
      <w:r w:rsidRPr="00581F88">
        <w:rPr>
          <w:rFonts w:hAnsi="Times New Roman" w:cs="Times New Roman"/>
          <w:sz w:val="24"/>
          <w:szCs w:val="24"/>
          <w:lang w:val="ru-RU"/>
        </w:rPr>
        <w:t>3</w:t>
      </w:r>
      <w:r w:rsidRPr="00581F88">
        <w:rPr>
          <w:rFonts w:hAnsi="Times New Roman" w:cs="Times New Roman"/>
          <w:sz w:val="24"/>
          <w:szCs w:val="24"/>
        </w:rPr>
        <w:t> </w:t>
      </w:r>
      <w:r w:rsidRPr="00581F88">
        <w:rPr>
          <w:rFonts w:hAnsi="Times New Roman" w:cs="Times New Roman"/>
          <w:sz w:val="24"/>
          <w:szCs w:val="24"/>
          <w:lang w:val="ru-RU"/>
        </w:rPr>
        <w:t>до</w:t>
      </w:r>
      <w:r w:rsidRPr="00581F88">
        <w:rPr>
          <w:rFonts w:hAnsi="Times New Roman" w:cs="Times New Roman"/>
          <w:sz w:val="24"/>
          <w:szCs w:val="24"/>
        </w:rPr>
        <w:t> </w:t>
      </w:r>
      <w:r w:rsidRPr="00581F88">
        <w:rPr>
          <w:rFonts w:hAnsi="Times New Roman" w:cs="Times New Roman"/>
          <w:sz w:val="24"/>
          <w:szCs w:val="24"/>
          <w:lang w:val="ru-RU"/>
        </w:rPr>
        <w:t>4</w:t>
      </w:r>
      <w:r w:rsidRPr="00581F88">
        <w:rPr>
          <w:rFonts w:hAnsi="Times New Roman" w:cs="Times New Roman"/>
          <w:sz w:val="24"/>
          <w:szCs w:val="24"/>
        </w:rPr>
        <w:t> </w:t>
      </w:r>
      <w:r w:rsidRPr="00581F88">
        <w:rPr>
          <w:rFonts w:hAnsi="Times New Roman" w:cs="Times New Roman"/>
          <w:sz w:val="24"/>
          <w:szCs w:val="24"/>
          <w:lang w:val="ru-RU"/>
        </w:rPr>
        <w:t>лет</w:t>
      </w:r>
      <w:r w:rsidRPr="00581F88">
        <w:rPr>
          <w:rFonts w:hAnsi="Times New Roman" w:cs="Times New Roman"/>
          <w:sz w:val="24"/>
          <w:szCs w:val="24"/>
        </w:rPr>
        <w:t> </w:t>
      </w:r>
      <w:r w:rsidRPr="00581F88">
        <w:rPr>
          <w:rFonts w:hAnsi="Times New Roman" w:cs="Times New Roman"/>
          <w:sz w:val="24"/>
          <w:szCs w:val="24"/>
          <w:lang w:val="ru-RU"/>
        </w:rPr>
        <w:t>— до</w:t>
      </w:r>
      <w:r w:rsidRPr="00581F88">
        <w:rPr>
          <w:rFonts w:hAnsi="Times New Roman" w:cs="Times New Roman"/>
          <w:sz w:val="24"/>
          <w:szCs w:val="24"/>
        </w:rPr>
        <w:t> </w:t>
      </w:r>
      <w:r w:rsidRPr="00581F88">
        <w:rPr>
          <w:rFonts w:hAnsi="Times New Roman" w:cs="Times New Roman"/>
          <w:sz w:val="24"/>
          <w:szCs w:val="24"/>
          <w:lang w:val="ru-RU"/>
        </w:rPr>
        <w:t>15</w:t>
      </w:r>
      <w:r w:rsidRPr="00581F88">
        <w:rPr>
          <w:rFonts w:hAnsi="Times New Roman" w:cs="Times New Roman"/>
          <w:sz w:val="24"/>
          <w:szCs w:val="24"/>
        </w:rPr>
        <w:t> </w:t>
      </w:r>
      <w:r w:rsidRPr="00581F88">
        <w:rPr>
          <w:rFonts w:hAnsi="Times New Roman" w:cs="Times New Roman"/>
          <w:sz w:val="24"/>
          <w:szCs w:val="24"/>
          <w:lang w:val="ru-RU"/>
        </w:rPr>
        <w:t>мин;</w:t>
      </w:r>
    </w:p>
    <w:p w:rsidR="0043032C" w:rsidRPr="00581F88" w:rsidRDefault="000B0751" w:rsidP="00A301A8">
      <w:pPr>
        <w:numPr>
          <w:ilvl w:val="0"/>
          <w:numId w:val="7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r w:rsidRPr="00581F88">
        <w:rPr>
          <w:rFonts w:hAnsi="Times New Roman" w:cs="Times New Roman"/>
          <w:sz w:val="24"/>
          <w:szCs w:val="24"/>
          <w:lang w:val="ru-RU"/>
        </w:rPr>
        <w:t>в</w:t>
      </w:r>
      <w:r w:rsidRPr="00581F88">
        <w:rPr>
          <w:rFonts w:hAnsi="Times New Roman" w:cs="Times New Roman"/>
          <w:sz w:val="24"/>
          <w:szCs w:val="24"/>
        </w:rPr>
        <w:t> </w:t>
      </w:r>
      <w:r w:rsidRPr="00581F88">
        <w:rPr>
          <w:rFonts w:hAnsi="Times New Roman" w:cs="Times New Roman"/>
          <w:sz w:val="24"/>
          <w:szCs w:val="24"/>
          <w:lang w:val="ru-RU"/>
        </w:rPr>
        <w:t>группах с</w:t>
      </w:r>
      <w:r w:rsidRPr="00581F88">
        <w:rPr>
          <w:rFonts w:hAnsi="Times New Roman" w:cs="Times New Roman"/>
          <w:sz w:val="24"/>
          <w:szCs w:val="24"/>
        </w:rPr>
        <w:t> </w:t>
      </w:r>
      <w:r w:rsidRPr="00581F88">
        <w:rPr>
          <w:rFonts w:hAnsi="Times New Roman" w:cs="Times New Roman"/>
          <w:sz w:val="24"/>
          <w:szCs w:val="24"/>
          <w:lang w:val="ru-RU"/>
        </w:rPr>
        <w:t>детьми от</w:t>
      </w:r>
      <w:r w:rsidRPr="00581F88">
        <w:rPr>
          <w:rFonts w:hAnsi="Times New Roman" w:cs="Times New Roman"/>
          <w:sz w:val="24"/>
          <w:szCs w:val="24"/>
        </w:rPr>
        <w:t> </w:t>
      </w:r>
      <w:r w:rsidRPr="00581F88">
        <w:rPr>
          <w:rFonts w:hAnsi="Times New Roman" w:cs="Times New Roman"/>
          <w:sz w:val="24"/>
          <w:szCs w:val="24"/>
          <w:lang w:val="ru-RU"/>
        </w:rPr>
        <w:t>4</w:t>
      </w:r>
      <w:r w:rsidRPr="00581F88">
        <w:rPr>
          <w:rFonts w:hAnsi="Times New Roman" w:cs="Times New Roman"/>
          <w:sz w:val="24"/>
          <w:szCs w:val="24"/>
        </w:rPr>
        <w:t> </w:t>
      </w:r>
      <w:r w:rsidRPr="00581F88">
        <w:rPr>
          <w:rFonts w:hAnsi="Times New Roman" w:cs="Times New Roman"/>
          <w:sz w:val="24"/>
          <w:szCs w:val="24"/>
          <w:lang w:val="ru-RU"/>
        </w:rPr>
        <w:t>до</w:t>
      </w:r>
      <w:r w:rsidRPr="00581F88">
        <w:rPr>
          <w:rFonts w:hAnsi="Times New Roman" w:cs="Times New Roman"/>
          <w:sz w:val="24"/>
          <w:szCs w:val="24"/>
        </w:rPr>
        <w:t> </w:t>
      </w:r>
      <w:r w:rsidRPr="00581F88">
        <w:rPr>
          <w:rFonts w:hAnsi="Times New Roman" w:cs="Times New Roman"/>
          <w:sz w:val="24"/>
          <w:szCs w:val="24"/>
          <w:lang w:val="ru-RU"/>
        </w:rPr>
        <w:t>5</w:t>
      </w:r>
      <w:r w:rsidRPr="00581F88">
        <w:rPr>
          <w:rFonts w:hAnsi="Times New Roman" w:cs="Times New Roman"/>
          <w:sz w:val="24"/>
          <w:szCs w:val="24"/>
        </w:rPr>
        <w:t> </w:t>
      </w:r>
      <w:r w:rsidRPr="00581F88">
        <w:rPr>
          <w:rFonts w:hAnsi="Times New Roman" w:cs="Times New Roman"/>
          <w:sz w:val="24"/>
          <w:szCs w:val="24"/>
          <w:lang w:val="ru-RU"/>
        </w:rPr>
        <w:t>лет</w:t>
      </w:r>
      <w:r w:rsidRPr="00581F88">
        <w:rPr>
          <w:rFonts w:hAnsi="Times New Roman" w:cs="Times New Roman"/>
          <w:sz w:val="24"/>
          <w:szCs w:val="24"/>
        </w:rPr>
        <w:t> </w:t>
      </w:r>
      <w:r w:rsidRPr="00581F88">
        <w:rPr>
          <w:rFonts w:hAnsi="Times New Roman" w:cs="Times New Roman"/>
          <w:sz w:val="24"/>
          <w:szCs w:val="24"/>
          <w:lang w:val="ru-RU"/>
        </w:rPr>
        <w:t>— до</w:t>
      </w:r>
      <w:r w:rsidRPr="00581F88">
        <w:rPr>
          <w:rFonts w:hAnsi="Times New Roman" w:cs="Times New Roman"/>
          <w:sz w:val="24"/>
          <w:szCs w:val="24"/>
        </w:rPr>
        <w:t> </w:t>
      </w:r>
      <w:r w:rsidRPr="00581F88">
        <w:rPr>
          <w:rFonts w:hAnsi="Times New Roman" w:cs="Times New Roman"/>
          <w:sz w:val="24"/>
          <w:szCs w:val="24"/>
          <w:lang w:val="ru-RU"/>
        </w:rPr>
        <w:t>20</w:t>
      </w:r>
      <w:r w:rsidRPr="00581F88">
        <w:rPr>
          <w:rFonts w:hAnsi="Times New Roman" w:cs="Times New Roman"/>
          <w:sz w:val="24"/>
          <w:szCs w:val="24"/>
        </w:rPr>
        <w:t> </w:t>
      </w:r>
      <w:r w:rsidRPr="00581F88">
        <w:rPr>
          <w:rFonts w:hAnsi="Times New Roman" w:cs="Times New Roman"/>
          <w:sz w:val="24"/>
          <w:szCs w:val="24"/>
          <w:lang w:val="ru-RU"/>
        </w:rPr>
        <w:t>мин;</w:t>
      </w:r>
    </w:p>
    <w:p w:rsidR="0043032C" w:rsidRPr="00581F88" w:rsidRDefault="000B0751" w:rsidP="00A301A8">
      <w:pPr>
        <w:numPr>
          <w:ilvl w:val="0"/>
          <w:numId w:val="7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r w:rsidRPr="00581F88">
        <w:rPr>
          <w:rFonts w:hAnsi="Times New Roman" w:cs="Times New Roman"/>
          <w:sz w:val="24"/>
          <w:szCs w:val="24"/>
          <w:lang w:val="ru-RU"/>
        </w:rPr>
        <w:lastRenderedPageBreak/>
        <w:t>в</w:t>
      </w:r>
      <w:r w:rsidRPr="00581F88">
        <w:rPr>
          <w:rFonts w:hAnsi="Times New Roman" w:cs="Times New Roman"/>
          <w:sz w:val="24"/>
          <w:szCs w:val="24"/>
        </w:rPr>
        <w:t> </w:t>
      </w:r>
      <w:r w:rsidRPr="00581F88">
        <w:rPr>
          <w:rFonts w:hAnsi="Times New Roman" w:cs="Times New Roman"/>
          <w:sz w:val="24"/>
          <w:szCs w:val="24"/>
          <w:lang w:val="ru-RU"/>
        </w:rPr>
        <w:t>группах с</w:t>
      </w:r>
      <w:r w:rsidRPr="00581F88">
        <w:rPr>
          <w:rFonts w:hAnsi="Times New Roman" w:cs="Times New Roman"/>
          <w:sz w:val="24"/>
          <w:szCs w:val="24"/>
        </w:rPr>
        <w:t> </w:t>
      </w:r>
      <w:r w:rsidRPr="00581F88">
        <w:rPr>
          <w:rFonts w:hAnsi="Times New Roman" w:cs="Times New Roman"/>
          <w:sz w:val="24"/>
          <w:szCs w:val="24"/>
          <w:lang w:val="ru-RU"/>
        </w:rPr>
        <w:t>детьми от</w:t>
      </w:r>
      <w:r w:rsidRPr="00581F88">
        <w:rPr>
          <w:rFonts w:hAnsi="Times New Roman" w:cs="Times New Roman"/>
          <w:sz w:val="24"/>
          <w:szCs w:val="24"/>
        </w:rPr>
        <w:t> </w:t>
      </w:r>
      <w:r w:rsidRPr="00581F88">
        <w:rPr>
          <w:rFonts w:hAnsi="Times New Roman" w:cs="Times New Roman"/>
          <w:sz w:val="24"/>
          <w:szCs w:val="24"/>
          <w:lang w:val="ru-RU"/>
        </w:rPr>
        <w:t>5</w:t>
      </w:r>
      <w:r w:rsidRPr="00581F88">
        <w:rPr>
          <w:rFonts w:hAnsi="Times New Roman" w:cs="Times New Roman"/>
          <w:sz w:val="24"/>
          <w:szCs w:val="24"/>
        </w:rPr>
        <w:t> </w:t>
      </w:r>
      <w:r w:rsidRPr="00581F88">
        <w:rPr>
          <w:rFonts w:hAnsi="Times New Roman" w:cs="Times New Roman"/>
          <w:sz w:val="24"/>
          <w:szCs w:val="24"/>
          <w:lang w:val="ru-RU"/>
        </w:rPr>
        <w:t>до</w:t>
      </w:r>
      <w:r w:rsidRPr="00581F88">
        <w:rPr>
          <w:rFonts w:hAnsi="Times New Roman" w:cs="Times New Roman"/>
          <w:sz w:val="24"/>
          <w:szCs w:val="24"/>
        </w:rPr>
        <w:t> </w:t>
      </w:r>
      <w:r w:rsidRPr="00581F88">
        <w:rPr>
          <w:rFonts w:hAnsi="Times New Roman" w:cs="Times New Roman"/>
          <w:sz w:val="24"/>
          <w:szCs w:val="24"/>
          <w:lang w:val="ru-RU"/>
        </w:rPr>
        <w:t>6</w:t>
      </w:r>
      <w:r w:rsidRPr="00581F88">
        <w:rPr>
          <w:rFonts w:hAnsi="Times New Roman" w:cs="Times New Roman"/>
          <w:sz w:val="24"/>
          <w:szCs w:val="24"/>
        </w:rPr>
        <w:t> </w:t>
      </w:r>
      <w:r w:rsidRPr="00581F88">
        <w:rPr>
          <w:rFonts w:hAnsi="Times New Roman" w:cs="Times New Roman"/>
          <w:sz w:val="24"/>
          <w:szCs w:val="24"/>
          <w:lang w:val="ru-RU"/>
        </w:rPr>
        <w:t>лет</w:t>
      </w:r>
      <w:r w:rsidRPr="00581F88">
        <w:rPr>
          <w:rFonts w:hAnsi="Times New Roman" w:cs="Times New Roman"/>
          <w:sz w:val="24"/>
          <w:szCs w:val="24"/>
        </w:rPr>
        <w:t> </w:t>
      </w:r>
      <w:r w:rsidRPr="00581F88">
        <w:rPr>
          <w:rFonts w:hAnsi="Times New Roman" w:cs="Times New Roman"/>
          <w:sz w:val="24"/>
          <w:szCs w:val="24"/>
          <w:lang w:val="ru-RU"/>
        </w:rPr>
        <w:t>— до</w:t>
      </w:r>
      <w:r w:rsidRPr="00581F88">
        <w:rPr>
          <w:rFonts w:hAnsi="Times New Roman" w:cs="Times New Roman"/>
          <w:sz w:val="24"/>
          <w:szCs w:val="24"/>
        </w:rPr>
        <w:t> </w:t>
      </w:r>
      <w:r w:rsidRPr="00581F88">
        <w:rPr>
          <w:rFonts w:hAnsi="Times New Roman" w:cs="Times New Roman"/>
          <w:sz w:val="24"/>
          <w:szCs w:val="24"/>
          <w:lang w:val="ru-RU"/>
        </w:rPr>
        <w:t>25</w:t>
      </w:r>
      <w:r w:rsidRPr="00581F88">
        <w:rPr>
          <w:rFonts w:hAnsi="Times New Roman" w:cs="Times New Roman"/>
          <w:sz w:val="24"/>
          <w:szCs w:val="24"/>
        </w:rPr>
        <w:t> </w:t>
      </w:r>
      <w:r w:rsidRPr="00581F88">
        <w:rPr>
          <w:rFonts w:hAnsi="Times New Roman" w:cs="Times New Roman"/>
          <w:sz w:val="24"/>
          <w:szCs w:val="24"/>
          <w:lang w:val="ru-RU"/>
        </w:rPr>
        <w:t>мин;</w:t>
      </w:r>
    </w:p>
    <w:p w:rsidR="0043032C" w:rsidRPr="00581F88" w:rsidRDefault="000B0751" w:rsidP="00A301A8">
      <w:pPr>
        <w:numPr>
          <w:ilvl w:val="0"/>
          <w:numId w:val="7"/>
        </w:numPr>
        <w:spacing w:before="0" w:beforeAutospacing="0" w:after="0" w:afterAutospacing="0"/>
        <w:ind w:left="780" w:right="180"/>
        <w:rPr>
          <w:rFonts w:hAnsi="Times New Roman" w:cs="Times New Roman"/>
          <w:sz w:val="24"/>
          <w:szCs w:val="24"/>
          <w:lang w:val="ru-RU"/>
        </w:rPr>
      </w:pPr>
      <w:r w:rsidRPr="00581F88">
        <w:rPr>
          <w:rFonts w:hAnsi="Times New Roman" w:cs="Times New Roman"/>
          <w:sz w:val="24"/>
          <w:szCs w:val="24"/>
          <w:lang w:val="ru-RU"/>
        </w:rPr>
        <w:t>в</w:t>
      </w:r>
      <w:r w:rsidRPr="00581F88">
        <w:rPr>
          <w:rFonts w:hAnsi="Times New Roman" w:cs="Times New Roman"/>
          <w:sz w:val="24"/>
          <w:szCs w:val="24"/>
        </w:rPr>
        <w:t> </w:t>
      </w:r>
      <w:r w:rsidRPr="00581F88">
        <w:rPr>
          <w:rFonts w:hAnsi="Times New Roman" w:cs="Times New Roman"/>
          <w:sz w:val="24"/>
          <w:szCs w:val="24"/>
          <w:lang w:val="ru-RU"/>
        </w:rPr>
        <w:t>группах с</w:t>
      </w:r>
      <w:r w:rsidRPr="00581F88">
        <w:rPr>
          <w:rFonts w:hAnsi="Times New Roman" w:cs="Times New Roman"/>
          <w:sz w:val="24"/>
          <w:szCs w:val="24"/>
        </w:rPr>
        <w:t> </w:t>
      </w:r>
      <w:r w:rsidRPr="00581F88">
        <w:rPr>
          <w:rFonts w:hAnsi="Times New Roman" w:cs="Times New Roman"/>
          <w:sz w:val="24"/>
          <w:szCs w:val="24"/>
          <w:lang w:val="ru-RU"/>
        </w:rPr>
        <w:t>детьми от</w:t>
      </w:r>
      <w:r w:rsidRPr="00581F88">
        <w:rPr>
          <w:rFonts w:hAnsi="Times New Roman" w:cs="Times New Roman"/>
          <w:sz w:val="24"/>
          <w:szCs w:val="24"/>
        </w:rPr>
        <w:t> </w:t>
      </w:r>
      <w:r w:rsidRPr="00581F88">
        <w:rPr>
          <w:rFonts w:hAnsi="Times New Roman" w:cs="Times New Roman"/>
          <w:sz w:val="24"/>
          <w:szCs w:val="24"/>
          <w:lang w:val="ru-RU"/>
        </w:rPr>
        <w:t>6</w:t>
      </w:r>
      <w:r w:rsidRPr="00581F88">
        <w:rPr>
          <w:rFonts w:hAnsi="Times New Roman" w:cs="Times New Roman"/>
          <w:sz w:val="24"/>
          <w:szCs w:val="24"/>
        </w:rPr>
        <w:t> </w:t>
      </w:r>
      <w:r w:rsidRPr="00581F88">
        <w:rPr>
          <w:rFonts w:hAnsi="Times New Roman" w:cs="Times New Roman"/>
          <w:sz w:val="24"/>
          <w:szCs w:val="24"/>
          <w:lang w:val="ru-RU"/>
        </w:rPr>
        <w:t>до</w:t>
      </w:r>
      <w:r w:rsidRPr="00581F88">
        <w:rPr>
          <w:rFonts w:hAnsi="Times New Roman" w:cs="Times New Roman"/>
          <w:sz w:val="24"/>
          <w:szCs w:val="24"/>
        </w:rPr>
        <w:t> </w:t>
      </w:r>
      <w:r w:rsidRPr="00581F88">
        <w:rPr>
          <w:rFonts w:hAnsi="Times New Roman" w:cs="Times New Roman"/>
          <w:sz w:val="24"/>
          <w:szCs w:val="24"/>
          <w:lang w:val="ru-RU"/>
        </w:rPr>
        <w:t>7</w:t>
      </w:r>
      <w:r w:rsidRPr="00581F88">
        <w:rPr>
          <w:rFonts w:hAnsi="Times New Roman" w:cs="Times New Roman"/>
          <w:sz w:val="24"/>
          <w:szCs w:val="24"/>
        </w:rPr>
        <w:t> </w:t>
      </w:r>
      <w:r w:rsidRPr="00581F88">
        <w:rPr>
          <w:rFonts w:hAnsi="Times New Roman" w:cs="Times New Roman"/>
          <w:sz w:val="24"/>
          <w:szCs w:val="24"/>
          <w:lang w:val="ru-RU"/>
        </w:rPr>
        <w:t>лет</w:t>
      </w:r>
      <w:r w:rsidRPr="00581F88">
        <w:rPr>
          <w:rFonts w:hAnsi="Times New Roman" w:cs="Times New Roman"/>
          <w:sz w:val="24"/>
          <w:szCs w:val="24"/>
        </w:rPr>
        <w:t> </w:t>
      </w:r>
      <w:r w:rsidRPr="00581F88">
        <w:rPr>
          <w:rFonts w:hAnsi="Times New Roman" w:cs="Times New Roman"/>
          <w:sz w:val="24"/>
          <w:szCs w:val="24"/>
          <w:lang w:val="ru-RU"/>
        </w:rPr>
        <w:t>— до</w:t>
      </w:r>
      <w:r w:rsidRPr="00581F88">
        <w:rPr>
          <w:rFonts w:hAnsi="Times New Roman" w:cs="Times New Roman"/>
          <w:sz w:val="24"/>
          <w:szCs w:val="24"/>
        </w:rPr>
        <w:t> </w:t>
      </w:r>
      <w:r w:rsidRPr="00581F88">
        <w:rPr>
          <w:rFonts w:hAnsi="Times New Roman" w:cs="Times New Roman"/>
          <w:sz w:val="24"/>
          <w:szCs w:val="24"/>
          <w:lang w:val="ru-RU"/>
        </w:rPr>
        <w:t>30</w:t>
      </w:r>
      <w:r w:rsidRPr="00581F88">
        <w:rPr>
          <w:rFonts w:hAnsi="Times New Roman" w:cs="Times New Roman"/>
          <w:sz w:val="24"/>
          <w:szCs w:val="24"/>
        </w:rPr>
        <w:t> </w:t>
      </w:r>
      <w:r w:rsidRPr="00581F88">
        <w:rPr>
          <w:rFonts w:hAnsi="Times New Roman" w:cs="Times New Roman"/>
          <w:sz w:val="24"/>
          <w:szCs w:val="24"/>
          <w:lang w:val="ru-RU"/>
        </w:rPr>
        <w:t>мин.</w:t>
      </w:r>
    </w:p>
    <w:p w:rsidR="0043032C" w:rsidRPr="00581F88" w:rsidRDefault="000B0751" w:rsidP="00A301A8">
      <w:pPr>
        <w:spacing w:before="0" w:beforeAutospacing="0" w:after="0" w:afterAutospacing="0"/>
        <w:rPr>
          <w:rFonts w:hAnsi="Times New Roman" w:cs="Times New Roman"/>
          <w:sz w:val="24"/>
          <w:szCs w:val="24"/>
          <w:lang w:val="ru-RU"/>
        </w:rPr>
      </w:pPr>
      <w:r w:rsidRPr="00581F88">
        <w:rPr>
          <w:rFonts w:hAnsi="Times New Roman" w:cs="Times New Roman"/>
          <w:sz w:val="24"/>
          <w:szCs w:val="24"/>
          <w:lang w:val="ru-RU"/>
        </w:rPr>
        <w:t>Между занятиями в</w:t>
      </w:r>
      <w:r w:rsidRPr="00581F88">
        <w:rPr>
          <w:rFonts w:hAnsi="Times New Roman" w:cs="Times New Roman"/>
          <w:sz w:val="24"/>
          <w:szCs w:val="24"/>
        </w:rPr>
        <w:t> </w:t>
      </w:r>
      <w:r w:rsidRPr="00581F88">
        <w:rPr>
          <w:rFonts w:hAnsi="Times New Roman" w:cs="Times New Roman"/>
          <w:sz w:val="24"/>
          <w:szCs w:val="24"/>
          <w:lang w:val="ru-RU"/>
        </w:rPr>
        <w:t>рамках образовательной деятельности предусмотрены перерывы продолжительностью не</w:t>
      </w:r>
      <w:r w:rsidRPr="00581F88">
        <w:rPr>
          <w:rFonts w:hAnsi="Times New Roman" w:cs="Times New Roman"/>
          <w:sz w:val="24"/>
          <w:szCs w:val="24"/>
        </w:rPr>
        <w:t> </w:t>
      </w:r>
      <w:r w:rsidRPr="00581F88">
        <w:rPr>
          <w:rFonts w:hAnsi="Times New Roman" w:cs="Times New Roman"/>
          <w:sz w:val="24"/>
          <w:szCs w:val="24"/>
          <w:lang w:val="ru-RU"/>
        </w:rPr>
        <w:t>менее 10</w:t>
      </w:r>
      <w:r w:rsidRPr="00581F88">
        <w:rPr>
          <w:rFonts w:hAnsi="Times New Roman" w:cs="Times New Roman"/>
          <w:sz w:val="24"/>
          <w:szCs w:val="24"/>
        </w:rPr>
        <w:t> </w:t>
      </w:r>
      <w:r w:rsidRPr="00581F88">
        <w:rPr>
          <w:rFonts w:hAnsi="Times New Roman" w:cs="Times New Roman"/>
          <w:sz w:val="24"/>
          <w:szCs w:val="24"/>
          <w:lang w:val="ru-RU"/>
        </w:rPr>
        <w:t>минут.</w:t>
      </w:r>
    </w:p>
    <w:p w:rsidR="009365D4" w:rsidRPr="004012F3" w:rsidRDefault="000B0751" w:rsidP="00A301A8">
      <w:pPr>
        <w:spacing w:before="0" w:beforeAutospacing="0" w:after="0" w:afterAutospacing="0"/>
        <w:rPr>
          <w:rFonts w:hAnsi="Times New Roman" w:cs="Times New Roman"/>
          <w:sz w:val="24"/>
          <w:szCs w:val="24"/>
          <w:lang w:val="ru-RU"/>
        </w:rPr>
      </w:pPr>
      <w:r w:rsidRPr="00581F88">
        <w:rPr>
          <w:rFonts w:hAnsi="Times New Roman" w:cs="Times New Roman"/>
          <w:sz w:val="24"/>
          <w:szCs w:val="24"/>
          <w:lang w:val="ru-RU"/>
        </w:rPr>
        <w:t>Основной формой занятия является игра. Образовательная деятельность с</w:t>
      </w:r>
      <w:r w:rsidRPr="00581F88">
        <w:rPr>
          <w:rFonts w:hAnsi="Times New Roman" w:cs="Times New Roman"/>
          <w:sz w:val="24"/>
          <w:szCs w:val="24"/>
        </w:rPr>
        <w:t> </w:t>
      </w:r>
      <w:r w:rsidRPr="00581F88">
        <w:rPr>
          <w:rFonts w:hAnsi="Times New Roman" w:cs="Times New Roman"/>
          <w:sz w:val="24"/>
          <w:szCs w:val="24"/>
          <w:lang w:val="ru-RU"/>
        </w:rPr>
        <w:t>детьми строится с</w:t>
      </w:r>
      <w:r w:rsidRPr="00581F88">
        <w:rPr>
          <w:rFonts w:hAnsi="Times New Roman" w:cs="Times New Roman"/>
          <w:sz w:val="24"/>
          <w:szCs w:val="24"/>
        </w:rPr>
        <w:t> </w:t>
      </w:r>
      <w:r w:rsidRPr="00581F88">
        <w:rPr>
          <w:rFonts w:hAnsi="Times New Roman" w:cs="Times New Roman"/>
          <w:sz w:val="24"/>
          <w:szCs w:val="24"/>
          <w:lang w:val="ru-RU"/>
        </w:rPr>
        <w:t>учётом индивидуальных особенностей детей и</w:t>
      </w:r>
      <w:r w:rsidRPr="00581F88">
        <w:rPr>
          <w:rFonts w:hAnsi="Times New Roman" w:cs="Times New Roman"/>
          <w:sz w:val="24"/>
          <w:szCs w:val="24"/>
        </w:rPr>
        <w:t> </w:t>
      </w:r>
      <w:r w:rsidRPr="00581F88">
        <w:rPr>
          <w:rFonts w:hAnsi="Times New Roman" w:cs="Times New Roman"/>
          <w:sz w:val="24"/>
          <w:szCs w:val="24"/>
          <w:lang w:val="ru-RU"/>
        </w:rPr>
        <w:t>их</w:t>
      </w:r>
      <w:r w:rsidRPr="00581F88">
        <w:rPr>
          <w:rFonts w:hAnsi="Times New Roman" w:cs="Times New Roman"/>
          <w:sz w:val="24"/>
          <w:szCs w:val="24"/>
        </w:rPr>
        <w:t> </w:t>
      </w:r>
      <w:r w:rsidRPr="00581F88">
        <w:rPr>
          <w:rFonts w:hAnsi="Times New Roman" w:cs="Times New Roman"/>
          <w:sz w:val="24"/>
          <w:szCs w:val="24"/>
          <w:lang w:val="ru-RU"/>
        </w:rPr>
        <w:t>способностей. Выявление и</w:t>
      </w:r>
      <w:r w:rsidRPr="00581F88">
        <w:rPr>
          <w:rFonts w:hAnsi="Times New Roman" w:cs="Times New Roman"/>
          <w:sz w:val="24"/>
          <w:szCs w:val="24"/>
        </w:rPr>
        <w:t> </w:t>
      </w:r>
      <w:r w:rsidRPr="00581F88">
        <w:rPr>
          <w:rFonts w:hAnsi="Times New Roman" w:cs="Times New Roman"/>
          <w:sz w:val="24"/>
          <w:szCs w:val="24"/>
          <w:lang w:val="ru-RU"/>
        </w:rPr>
        <w:t>развитие способностей воспитанников осуществляется в</w:t>
      </w:r>
      <w:r w:rsidRPr="00581F88">
        <w:rPr>
          <w:rFonts w:hAnsi="Times New Roman" w:cs="Times New Roman"/>
          <w:sz w:val="24"/>
          <w:szCs w:val="24"/>
        </w:rPr>
        <w:t> </w:t>
      </w:r>
      <w:r w:rsidRPr="00581F88">
        <w:rPr>
          <w:rFonts w:hAnsi="Times New Roman" w:cs="Times New Roman"/>
          <w:sz w:val="24"/>
          <w:szCs w:val="24"/>
          <w:lang w:val="ru-RU"/>
        </w:rPr>
        <w:t>любых формах образовательного процесса.</w:t>
      </w:r>
    </w:p>
    <w:p w:rsidR="004012F3" w:rsidRPr="00A301A8" w:rsidRDefault="009365D4" w:rsidP="00A301A8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4"/>
          <w:szCs w:val="24"/>
          <w:lang w:val="ru-RU"/>
        </w:rPr>
      </w:pPr>
      <w:r w:rsidRPr="007E788F">
        <w:rPr>
          <w:rFonts w:hAnsi="Times New Roman" w:cs="Times New Roman"/>
          <w:sz w:val="24"/>
          <w:szCs w:val="24"/>
          <w:lang w:val="ru-RU"/>
        </w:rPr>
        <w:t>С</w:t>
      </w:r>
      <w:r w:rsidRPr="007E788F">
        <w:rPr>
          <w:rFonts w:hAnsi="Times New Roman" w:cs="Times New Roman"/>
          <w:sz w:val="24"/>
          <w:szCs w:val="24"/>
        </w:rPr>
        <w:t> </w:t>
      </w:r>
      <w:r w:rsidRPr="007E788F">
        <w:rPr>
          <w:rFonts w:hAnsi="Times New Roman" w:cs="Times New Roman"/>
          <w:sz w:val="24"/>
          <w:szCs w:val="24"/>
          <w:lang w:val="ru-RU"/>
        </w:rPr>
        <w:t xml:space="preserve">02.07.2022 стало возможным проводить массовые мероприятия со смешанными </w:t>
      </w:r>
      <w:r w:rsidRPr="00A301A8">
        <w:rPr>
          <w:rFonts w:hAnsi="Times New Roman" w:cs="Times New Roman"/>
          <w:sz w:val="24"/>
          <w:szCs w:val="24"/>
          <w:lang w:val="ru-RU"/>
        </w:rPr>
        <w:t xml:space="preserve">коллективами даже в закрытых помещениях, отменили групповую изоляцию. </w:t>
      </w:r>
    </w:p>
    <w:p w:rsidR="00A301A8" w:rsidRPr="00A301A8" w:rsidRDefault="00A301A8" w:rsidP="00A301A8">
      <w:pPr>
        <w:spacing w:before="0" w:beforeAutospacing="0" w:after="0" w:afterAutospacing="0"/>
        <w:ind w:left="-567"/>
        <w:rPr>
          <w:iCs/>
          <w:color w:val="000000"/>
          <w:sz w:val="24"/>
          <w:szCs w:val="24"/>
          <w:lang w:val="ru-RU"/>
        </w:rPr>
      </w:pPr>
      <w:r w:rsidRPr="00A301A8">
        <w:rPr>
          <w:color w:val="000000"/>
          <w:sz w:val="24"/>
          <w:szCs w:val="24"/>
          <w:lang w:val="ru-RU"/>
        </w:rPr>
        <w:t xml:space="preserve">Образовательная деятельность в МАДОУ Детский сад п. </w:t>
      </w:r>
      <w:proofErr w:type="spellStart"/>
      <w:r w:rsidRPr="00A301A8">
        <w:rPr>
          <w:color w:val="000000"/>
          <w:sz w:val="24"/>
          <w:szCs w:val="24"/>
          <w:lang w:val="ru-RU"/>
        </w:rPr>
        <w:t>Холмогоровка</w:t>
      </w:r>
      <w:proofErr w:type="spellEnd"/>
      <w:r w:rsidRPr="00A301A8">
        <w:rPr>
          <w:color w:val="000000"/>
          <w:sz w:val="24"/>
          <w:szCs w:val="24"/>
          <w:lang w:val="ru-RU"/>
        </w:rPr>
        <w:t xml:space="preserve"> осуществляется в соответствие Основной образовательной программы дошкольного </w:t>
      </w:r>
      <w:proofErr w:type="gramStart"/>
      <w:r w:rsidRPr="00A301A8">
        <w:rPr>
          <w:color w:val="000000"/>
          <w:sz w:val="24"/>
          <w:szCs w:val="24"/>
          <w:lang w:val="ru-RU"/>
        </w:rPr>
        <w:t>образования ,</w:t>
      </w:r>
      <w:proofErr w:type="gramEnd"/>
      <w:r w:rsidRPr="00A301A8">
        <w:rPr>
          <w:color w:val="000000"/>
          <w:sz w:val="24"/>
          <w:szCs w:val="24"/>
          <w:lang w:val="ru-RU"/>
        </w:rPr>
        <w:t xml:space="preserve"> Программой воспитания,  а также на основе изучения контингента родителей (образовательный, возрастной, материальный уровень) с учетом их социального заказа как активных участников педагогического процесса. </w:t>
      </w:r>
      <w:r w:rsidRPr="00A301A8">
        <w:rPr>
          <w:iCs/>
          <w:color w:val="000000"/>
          <w:sz w:val="24"/>
          <w:szCs w:val="24"/>
          <w:lang w:val="ru-RU"/>
        </w:rPr>
        <w:t xml:space="preserve">В течение учебного года деятельность МАДОУ Детский сад п. </w:t>
      </w:r>
      <w:proofErr w:type="spellStart"/>
      <w:r w:rsidRPr="00A301A8">
        <w:rPr>
          <w:iCs/>
          <w:color w:val="000000"/>
          <w:sz w:val="24"/>
          <w:szCs w:val="24"/>
          <w:lang w:val="ru-RU"/>
        </w:rPr>
        <w:t>Холмогоровка</w:t>
      </w:r>
      <w:proofErr w:type="spellEnd"/>
      <w:r w:rsidRPr="00A301A8">
        <w:rPr>
          <w:iCs/>
          <w:color w:val="000000"/>
          <w:sz w:val="24"/>
          <w:szCs w:val="24"/>
          <w:lang w:val="ru-RU"/>
        </w:rPr>
        <w:t xml:space="preserve"> была направлена на обеспечение непрерывного и всестороннего развития ребенка. Организация учебно- воспитательного процесса строилась на педагогически обоснованном выборе программы, ведущей целью которой является создание благоприятных условий разностороннего развития дошкольников с учетом их возрастных и индивидуальных особенностей в условиях реализации ФГОС ДО.</w:t>
      </w:r>
    </w:p>
    <w:p w:rsidR="00A301A8" w:rsidRPr="0059674C" w:rsidRDefault="00A301A8" w:rsidP="0059674C">
      <w:pPr>
        <w:spacing w:before="0" w:beforeAutospacing="0" w:after="0" w:afterAutospacing="0"/>
        <w:ind w:left="-567"/>
        <w:rPr>
          <w:iCs/>
          <w:color w:val="000000"/>
          <w:sz w:val="24"/>
          <w:szCs w:val="24"/>
          <w:lang w:val="ru-RU"/>
        </w:rPr>
      </w:pPr>
      <w:proofErr w:type="gramStart"/>
      <w:r w:rsidRPr="0059674C">
        <w:rPr>
          <w:iCs/>
          <w:color w:val="000000"/>
          <w:sz w:val="24"/>
          <w:szCs w:val="24"/>
          <w:lang w:val="ru-RU"/>
        </w:rPr>
        <w:t>Работа  в</w:t>
      </w:r>
      <w:proofErr w:type="gramEnd"/>
      <w:r w:rsidRPr="0059674C">
        <w:rPr>
          <w:iCs/>
          <w:color w:val="000000"/>
          <w:sz w:val="24"/>
          <w:szCs w:val="24"/>
          <w:lang w:val="ru-RU"/>
        </w:rPr>
        <w:t xml:space="preserve"> детском саду велась согласно годовым задачам и в соответствии с годовым планом:</w:t>
      </w:r>
    </w:p>
    <w:p w:rsidR="00A301A8" w:rsidRPr="0059674C" w:rsidRDefault="00A301A8" w:rsidP="0059674C">
      <w:pPr>
        <w:spacing w:before="0" w:beforeAutospacing="0" w:after="0" w:afterAutospacing="0"/>
        <w:ind w:left="-567"/>
        <w:rPr>
          <w:color w:val="000000"/>
          <w:sz w:val="24"/>
          <w:szCs w:val="24"/>
          <w:lang w:val="ru-RU"/>
        </w:rPr>
      </w:pPr>
      <w:r w:rsidRPr="0059674C">
        <w:rPr>
          <w:color w:val="000000"/>
          <w:sz w:val="24"/>
          <w:szCs w:val="24"/>
          <w:lang w:val="ru-RU"/>
        </w:rPr>
        <w:t xml:space="preserve"> Особое внимание в Программе уделяется развитию личности ребенка, сохранению и укреплению здоровья детей, а также воспитанию у дошкольников таких качеств, как патриотизм, активная жизненная позиция, творческий подход в решении различных жизненных ситуаций, уважение к традиционным ценностям.</w:t>
      </w:r>
    </w:p>
    <w:p w:rsidR="00A301A8" w:rsidRPr="0059674C" w:rsidRDefault="00A301A8" w:rsidP="0059674C">
      <w:pPr>
        <w:spacing w:before="0" w:beforeAutospacing="0" w:after="0" w:afterAutospacing="0"/>
        <w:ind w:left="-567"/>
        <w:rPr>
          <w:color w:val="000000"/>
          <w:sz w:val="24"/>
          <w:szCs w:val="24"/>
          <w:lang w:val="ru-RU"/>
        </w:rPr>
      </w:pPr>
      <w:r w:rsidRPr="0059674C">
        <w:rPr>
          <w:color w:val="000000"/>
          <w:sz w:val="24"/>
          <w:szCs w:val="24"/>
          <w:lang w:val="ru-RU"/>
        </w:rPr>
        <w:t xml:space="preserve">   Согласно </w:t>
      </w:r>
      <w:proofErr w:type="gramStart"/>
      <w:r w:rsidRPr="0059674C">
        <w:rPr>
          <w:color w:val="000000"/>
          <w:sz w:val="24"/>
          <w:szCs w:val="24"/>
          <w:lang w:val="ru-RU"/>
        </w:rPr>
        <w:t>программе</w:t>
      </w:r>
      <w:proofErr w:type="gramEnd"/>
      <w:r w:rsidRPr="0059674C">
        <w:rPr>
          <w:color w:val="000000"/>
          <w:sz w:val="24"/>
          <w:szCs w:val="24"/>
          <w:lang w:val="ru-RU"/>
        </w:rPr>
        <w:t xml:space="preserve"> перед воспитателями группы были поставлены следующие задачи: </w:t>
      </w:r>
    </w:p>
    <w:p w:rsidR="00A301A8" w:rsidRPr="0059674C" w:rsidRDefault="00A301A8" w:rsidP="0059674C">
      <w:pPr>
        <w:spacing w:before="0" w:beforeAutospacing="0" w:after="0" w:afterAutospacing="0"/>
        <w:ind w:left="-567"/>
        <w:rPr>
          <w:color w:val="000000"/>
          <w:sz w:val="24"/>
          <w:szCs w:val="24"/>
          <w:lang w:val="ru-RU"/>
        </w:rPr>
      </w:pPr>
      <w:r w:rsidRPr="0059674C">
        <w:rPr>
          <w:iCs/>
          <w:color w:val="000000"/>
          <w:sz w:val="24"/>
          <w:szCs w:val="24"/>
          <w:lang w:val="ru-RU"/>
        </w:rPr>
        <w:t xml:space="preserve">- заботиться о здоровье, эмоциональном благополучии и своевременном всестороннем развитии каждого ребенка; </w:t>
      </w:r>
    </w:p>
    <w:p w:rsidR="00A301A8" w:rsidRPr="0059674C" w:rsidRDefault="00A301A8" w:rsidP="0059674C">
      <w:pPr>
        <w:spacing w:before="0" w:beforeAutospacing="0" w:after="0" w:afterAutospacing="0"/>
        <w:ind w:left="-567"/>
        <w:rPr>
          <w:color w:val="000000"/>
          <w:sz w:val="24"/>
          <w:szCs w:val="24"/>
          <w:lang w:val="ru-RU"/>
        </w:rPr>
      </w:pPr>
      <w:r w:rsidRPr="0059674C">
        <w:rPr>
          <w:iCs/>
          <w:color w:val="000000"/>
          <w:sz w:val="24"/>
          <w:szCs w:val="24"/>
          <w:lang w:val="ru-RU"/>
        </w:rPr>
        <w:t xml:space="preserve">- создать в группах атмосферу гуманного и доброжелательного отношения ко всем воспитанникам; </w:t>
      </w:r>
    </w:p>
    <w:p w:rsidR="00A301A8" w:rsidRPr="0059674C" w:rsidRDefault="00A301A8" w:rsidP="0059674C">
      <w:pPr>
        <w:spacing w:before="0" w:beforeAutospacing="0" w:after="0" w:afterAutospacing="0"/>
        <w:ind w:left="-567"/>
        <w:rPr>
          <w:color w:val="000000"/>
          <w:sz w:val="24"/>
          <w:szCs w:val="24"/>
          <w:lang w:val="ru-RU"/>
        </w:rPr>
      </w:pPr>
      <w:r w:rsidRPr="0059674C">
        <w:rPr>
          <w:iCs/>
          <w:color w:val="000000"/>
          <w:sz w:val="24"/>
          <w:szCs w:val="24"/>
          <w:lang w:val="ru-RU"/>
        </w:rPr>
        <w:t xml:space="preserve">- вариативно использовать образовательный материал с учетом интересов и наклонностей каждого ребенка; </w:t>
      </w:r>
    </w:p>
    <w:p w:rsidR="00A301A8" w:rsidRPr="0059674C" w:rsidRDefault="00A301A8" w:rsidP="0059674C">
      <w:pPr>
        <w:spacing w:before="0" w:beforeAutospacing="0" w:after="0" w:afterAutospacing="0"/>
        <w:ind w:left="-567"/>
        <w:rPr>
          <w:color w:val="000000"/>
          <w:sz w:val="24"/>
          <w:szCs w:val="24"/>
          <w:lang w:val="ru-RU"/>
        </w:rPr>
      </w:pPr>
      <w:r w:rsidRPr="0059674C">
        <w:rPr>
          <w:iCs/>
          <w:color w:val="000000"/>
          <w:sz w:val="24"/>
          <w:szCs w:val="24"/>
          <w:lang w:val="ru-RU"/>
        </w:rPr>
        <w:t xml:space="preserve">- творчески (креативно) организовывать </w:t>
      </w:r>
      <w:proofErr w:type="spellStart"/>
      <w:r w:rsidRPr="0059674C">
        <w:rPr>
          <w:iCs/>
          <w:color w:val="000000"/>
          <w:sz w:val="24"/>
          <w:szCs w:val="24"/>
          <w:lang w:val="ru-RU"/>
        </w:rPr>
        <w:t>воспитательно</w:t>
      </w:r>
      <w:proofErr w:type="spellEnd"/>
      <w:r w:rsidRPr="0059674C">
        <w:rPr>
          <w:iCs/>
          <w:color w:val="000000"/>
          <w:sz w:val="24"/>
          <w:szCs w:val="24"/>
          <w:lang w:val="ru-RU"/>
        </w:rPr>
        <w:t xml:space="preserve">-образовательный процесс; </w:t>
      </w:r>
    </w:p>
    <w:p w:rsidR="00A301A8" w:rsidRPr="0059674C" w:rsidRDefault="00A301A8" w:rsidP="0059674C">
      <w:pPr>
        <w:spacing w:before="0" w:beforeAutospacing="0" w:after="0" w:afterAutospacing="0"/>
        <w:ind w:left="-567"/>
        <w:rPr>
          <w:color w:val="000000"/>
          <w:sz w:val="24"/>
          <w:szCs w:val="24"/>
          <w:lang w:val="ru-RU"/>
        </w:rPr>
      </w:pPr>
      <w:r w:rsidRPr="0059674C">
        <w:rPr>
          <w:iCs/>
          <w:color w:val="000000"/>
          <w:sz w:val="24"/>
          <w:szCs w:val="24"/>
          <w:lang w:val="ru-RU"/>
        </w:rPr>
        <w:t xml:space="preserve">- учить находить решение проблемных ситуаций, достигать результата, применять приобретенные умения и навыки в повседневной жизни; </w:t>
      </w:r>
    </w:p>
    <w:p w:rsidR="00A301A8" w:rsidRPr="0059674C" w:rsidRDefault="00A301A8" w:rsidP="0059674C">
      <w:pPr>
        <w:spacing w:before="0" w:beforeAutospacing="0" w:after="0" w:afterAutospacing="0"/>
        <w:ind w:left="-567"/>
        <w:rPr>
          <w:color w:val="000000"/>
          <w:sz w:val="24"/>
          <w:szCs w:val="24"/>
          <w:lang w:val="ru-RU"/>
        </w:rPr>
      </w:pPr>
      <w:r w:rsidRPr="0059674C">
        <w:rPr>
          <w:iCs/>
          <w:color w:val="000000"/>
          <w:sz w:val="24"/>
          <w:szCs w:val="24"/>
          <w:lang w:val="ru-RU"/>
        </w:rPr>
        <w:t xml:space="preserve">- уважительно относиться к результатам детского творчества; </w:t>
      </w:r>
    </w:p>
    <w:p w:rsidR="00A301A8" w:rsidRPr="0059674C" w:rsidRDefault="00A301A8" w:rsidP="0059674C">
      <w:pPr>
        <w:spacing w:before="0" w:beforeAutospacing="0" w:after="0" w:afterAutospacing="0"/>
        <w:ind w:left="-567"/>
        <w:rPr>
          <w:color w:val="000000"/>
          <w:sz w:val="24"/>
          <w:szCs w:val="24"/>
          <w:lang w:val="ru-RU"/>
        </w:rPr>
      </w:pPr>
      <w:r w:rsidRPr="0059674C">
        <w:rPr>
          <w:iCs/>
          <w:color w:val="000000"/>
          <w:sz w:val="24"/>
          <w:szCs w:val="24"/>
          <w:lang w:val="ru-RU"/>
        </w:rPr>
        <w:t xml:space="preserve">- развивать интерес, воображение; </w:t>
      </w:r>
    </w:p>
    <w:p w:rsidR="00A301A8" w:rsidRPr="0059674C" w:rsidRDefault="00A301A8" w:rsidP="0059674C">
      <w:pPr>
        <w:spacing w:before="0" w:beforeAutospacing="0" w:after="0" w:afterAutospacing="0"/>
        <w:ind w:left="-567"/>
        <w:rPr>
          <w:color w:val="000000"/>
          <w:sz w:val="24"/>
          <w:szCs w:val="24"/>
          <w:lang w:val="ru-RU"/>
        </w:rPr>
      </w:pPr>
      <w:r w:rsidRPr="0059674C">
        <w:rPr>
          <w:iCs/>
          <w:color w:val="000000"/>
          <w:sz w:val="24"/>
          <w:szCs w:val="24"/>
          <w:lang w:val="ru-RU"/>
        </w:rPr>
        <w:t>- максимально использовать разнообразные виды детской деятельности</w:t>
      </w:r>
      <w:r w:rsidRPr="0059674C">
        <w:rPr>
          <w:i/>
          <w:iCs/>
          <w:color w:val="000000"/>
          <w:sz w:val="24"/>
          <w:szCs w:val="24"/>
          <w:lang w:val="ru-RU"/>
        </w:rPr>
        <w:t xml:space="preserve">.                                                                        </w:t>
      </w:r>
      <w:r w:rsidRPr="0059674C">
        <w:rPr>
          <w:color w:val="000000"/>
          <w:sz w:val="24"/>
          <w:szCs w:val="24"/>
          <w:lang w:val="ru-RU"/>
        </w:rPr>
        <w:t>В течение года строго соблюдался режим дня и все санитарно-гигиенические требования к пребыванию детей в детском саду. Проводились медицинское, педагогическое исследования воспитанников для оценки развития каждого ребенка и группы в целом.                                                                                                                                                                                       Педагогический процесс в течение года был ориентирован на всестороннее формирование личности ребенка с учетом особенностей его физического, психического развития, индивидуальных возможностей и способностей. С детьми каждый день проводилась ООД в соответствии с основной общеобразовательной программой и утверждённым расписанием непосредственно образовательной деятельности. Поставленные цели практически достигнуты в процессе осуществления разнообразных видов деятельности: игровой, коммуникативной, трудовой, познавательно-исследовательской, продуктивной, музыкально-художественной и чтения, а также в ходе режимных моментов, в самостоятельной деятельности детей и в процессе взаи</w:t>
      </w:r>
      <w:r w:rsidR="0059674C" w:rsidRPr="0059674C">
        <w:rPr>
          <w:color w:val="000000"/>
          <w:sz w:val="24"/>
          <w:szCs w:val="24"/>
          <w:lang w:val="ru-RU"/>
        </w:rPr>
        <w:t xml:space="preserve">модействия МАДОУ Детский сад п. </w:t>
      </w:r>
      <w:proofErr w:type="spellStart"/>
      <w:r w:rsidR="0059674C" w:rsidRPr="0059674C">
        <w:rPr>
          <w:color w:val="000000"/>
          <w:sz w:val="24"/>
          <w:szCs w:val="24"/>
          <w:lang w:val="ru-RU"/>
        </w:rPr>
        <w:t>Холмогоровка</w:t>
      </w:r>
      <w:proofErr w:type="spellEnd"/>
      <w:r w:rsidRPr="0059674C">
        <w:rPr>
          <w:color w:val="000000"/>
          <w:sz w:val="24"/>
          <w:szCs w:val="24"/>
          <w:lang w:val="ru-RU"/>
        </w:rPr>
        <w:t xml:space="preserve"> с семьями детей по реализации ООП ДО. Все виды деятельности представляют основные направления развития детей: физическое, познавательное, речевое, художественно-эстетическое, социально-коммуникативное. Весь образовательный процесс педагогический коллектив строит на основе планирования, анализа результатов в его основу определен комплексно - тематический принцип с ведущим видом деятельности - игровой деятельностью. В целях реализации основной образовательной программы дошкольного учреждения в период </w:t>
      </w:r>
      <w:proofErr w:type="gramStart"/>
      <w:r w:rsidRPr="0059674C">
        <w:rPr>
          <w:color w:val="000000"/>
          <w:sz w:val="24"/>
          <w:szCs w:val="24"/>
          <w:lang w:val="ru-RU"/>
        </w:rPr>
        <w:t>неблагополучной обстановки</w:t>
      </w:r>
      <w:proofErr w:type="gramEnd"/>
      <w:r w:rsidRPr="0059674C">
        <w:rPr>
          <w:color w:val="000000"/>
          <w:sz w:val="24"/>
          <w:szCs w:val="24"/>
          <w:lang w:val="ru-RU"/>
        </w:rPr>
        <w:t xml:space="preserve"> связанной с новой </w:t>
      </w:r>
      <w:proofErr w:type="spellStart"/>
      <w:r w:rsidRPr="0059674C">
        <w:rPr>
          <w:color w:val="000000"/>
          <w:sz w:val="24"/>
          <w:szCs w:val="24"/>
          <w:lang w:val="ru-RU"/>
        </w:rPr>
        <w:t>коронавирусной</w:t>
      </w:r>
      <w:proofErr w:type="spellEnd"/>
      <w:r w:rsidRPr="0059674C">
        <w:rPr>
          <w:color w:val="000000"/>
          <w:sz w:val="24"/>
          <w:szCs w:val="24"/>
          <w:lang w:val="ru-RU"/>
        </w:rPr>
        <w:t xml:space="preserve"> инфекцией дошкольное учреждение осуществляло образовательную деятельность с применением электронного обучения и дистанционных образовательных технологий. На сайте детского сада была создана страничка «Для родителей», где </w:t>
      </w:r>
      <w:r w:rsidRPr="0059674C">
        <w:rPr>
          <w:color w:val="000000"/>
          <w:sz w:val="24"/>
          <w:szCs w:val="24"/>
          <w:lang w:val="ru-RU"/>
        </w:rPr>
        <w:lastRenderedPageBreak/>
        <w:t xml:space="preserve">педагоги размещали информацию для родителей, детей. Также через </w:t>
      </w:r>
      <w:r w:rsidRPr="0059674C">
        <w:rPr>
          <w:color w:val="000000"/>
          <w:sz w:val="24"/>
          <w:szCs w:val="24"/>
        </w:rPr>
        <w:t>WhatsApp</w:t>
      </w:r>
      <w:r w:rsidRPr="0059674C">
        <w:rPr>
          <w:color w:val="000000"/>
          <w:sz w:val="24"/>
          <w:szCs w:val="24"/>
          <w:lang w:val="ru-RU"/>
        </w:rPr>
        <w:t xml:space="preserve"> и </w:t>
      </w:r>
      <w:r w:rsidRPr="0059674C">
        <w:rPr>
          <w:color w:val="000000"/>
          <w:sz w:val="24"/>
          <w:szCs w:val="24"/>
        </w:rPr>
        <w:t>Viber</w:t>
      </w:r>
      <w:r w:rsidRPr="0059674C">
        <w:rPr>
          <w:color w:val="000000"/>
          <w:sz w:val="24"/>
          <w:szCs w:val="24"/>
          <w:lang w:val="ru-RU"/>
        </w:rPr>
        <w:t xml:space="preserve"> родители получали рекомендации по режиму дня детей дошкольного возраста в период самоизоляции; расписание занятий для</w:t>
      </w:r>
      <w:r w:rsidRPr="00A301A8">
        <w:rPr>
          <w:color w:val="000000"/>
          <w:lang w:val="ru-RU"/>
        </w:rPr>
        <w:t xml:space="preserve"> </w:t>
      </w:r>
      <w:r w:rsidRPr="0059674C">
        <w:rPr>
          <w:color w:val="000000"/>
          <w:sz w:val="24"/>
          <w:szCs w:val="24"/>
          <w:lang w:val="ru-RU"/>
        </w:rPr>
        <w:t>каждой возрастной группы на неделю. Информационно - методические материалы для родителей (законных представителей) по организации образовательных мероприятий с детьми с учетом их возрастных и индивидуальных особенностей. Список произведений художественной литературы для чтения детям, тематические перечни электронных образовательных ресурсов (с указанием наименования и ссылок), которые рекомендуется использовать родителям (законным представителям) для организации досуга детей в период самоизоляции; консультации для родителей (законных представителей). Ежедневно размещались фото и видео отчеты о реализации основной образовательной программы в период самоизоляции с применением электронного обучения и дистанционных образовательных технологий. В качестве отчетов представлены детские работы: рисунки, аппликации, поделки, чтение стихов, рассказывание пословиц и поговорок, выполнение утренней гимнастики, трудовые поручения)                                                                                                                                                                                                        Вывод: Образовательный процесс в</w:t>
      </w:r>
      <w:r w:rsidR="0059674C" w:rsidRPr="0059674C">
        <w:rPr>
          <w:color w:val="000000"/>
          <w:sz w:val="24"/>
          <w:szCs w:val="24"/>
          <w:lang w:val="ru-RU"/>
        </w:rPr>
        <w:t xml:space="preserve"> МАДОУ Детский сад п. </w:t>
      </w:r>
      <w:proofErr w:type="spellStart"/>
      <w:r w:rsidR="0059674C" w:rsidRPr="0059674C">
        <w:rPr>
          <w:color w:val="000000"/>
          <w:sz w:val="24"/>
          <w:szCs w:val="24"/>
          <w:lang w:val="ru-RU"/>
        </w:rPr>
        <w:t>Холмогоровка</w:t>
      </w:r>
      <w:proofErr w:type="spellEnd"/>
      <w:r w:rsidRPr="0059674C">
        <w:rPr>
          <w:color w:val="000000"/>
          <w:sz w:val="24"/>
          <w:szCs w:val="24"/>
          <w:lang w:val="ru-RU"/>
        </w:rPr>
        <w:t xml:space="preserve"> организован в соответствии с требованиями предъявляемыми законодательством к дошкольному образованию и направлен на сохранение и укрепление здоровья воспитанников, предоставление равных возможностей для их полноценного развития и подготовки к дальнейшей учебной деятельности и жизн</w:t>
      </w:r>
      <w:r w:rsidR="0059674C">
        <w:rPr>
          <w:color w:val="000000"/>
          <w:sz w:val="24"/>
          <w:szCs w:val="24"/>
          <w:lang w:val="ru-RU"/>
        </w:rPr>
        <w:t>и в современных условиях.</w:t>
      </w:r>
    </w:p>
    <w:p w:rsidR="0043032C" w:rsidRDefault="000B0751">
      <w:pPr>
        <w:jc w:val="center"/>
        <w:rPr>
          <w:rFonts w:hAnsi="Times New Roman" w:cs="Times New Roman"/>
          <w:b/>
          <w:bCs/>
          <w:sz w:val="24"/>
          <w:szCs w:val="24"/>
          <w:lang w:val="ru-RU"/>
        </w:rPr>
      </w:pPr>
      <w:r w:rsidRPr="004012F3">
        <w:rPr>
          <w:rFonts w:hAnsi="Times New Roman" w:cs="Times New Roman"/>
          <w:b/>
          <w:bCs/>
          <w:sz w:val="24"/>
          <w:szCs w:val="24"/>
        </w:rPr>
        <w:t>V</w:t>
      </w:r>
      <w:r w:rsidRPr="004012F3">
        <w:rPr>
          <w:rFonts w:hAnsi="Times New Roman" w:cs="Times New Roman"/>
          <w:b/>
          <w:bCs/>
          <w:sz w:val="24"/>
          <w:szCs w:val="24"/>
          <w:lang w:val="ru-RU"/>
        </w:rPr>
        <w:t>.</w:t>
      </w:r>
      <w:r w:rsidRPr="004012F3">
        <w:rPr>
          <w:rFonts w:hAnsi="Times New Roman" w:cs="Times New Roman"/>
          <w:b/>
          <w:bCs/>
          <w:sz w:val="24"/>
          <w:szCs w:val="24"/>
        </w:rPr>
        <w:t> </w:t>
      </w:r>
      <w:r w:rsidRPr="004012F3">
        <w:rPr>
          <w:rFonts w:hAnsi="Times New Roman" w:cs="Times New Roman"/>
          <w:b/>
          <w:bCs/>
          <w:sz w:val="24"/>
          <w:szCs w:val="24"/>
          <w:lang w:val="ru-RU"/>
        </w:rPr>
        <w:t>Оценка качества кадрового обеспечения</w:t>
      </w:r>
    </w:p>
    <w:p w:rsidR="0059674C" w:rsidRPr="0059674C" w:rsidRDefault="0059674C" w:rsidP="00DF6577">
      <w:pPr>
        <w:spacing w:before="0" w:beforeAutospacing="0" w:after="0" w:afterAutospacing="0"/>
        <w:ind w:left="-567"/>
        <w:rPr>
          <w:rFonts w:eastAsia="Calibri"/>
          <w:bCs/>
          <w:lang w:val="ru-RU"/>
        </w:rPr>
      </w:pPr>
      <w:r w:rsidRPr="0059674C">
        <w:rPr>
          <w:rFonts w:eastAsia="Calibri"/>
          <w:b/>
          <w:bCs/>
          <w:lang w:val="ru-RU"/>
        </w:rPr>
        <w:t>Общая численность сотрудников - 14 человек из них</w:t>
      </w:r>
      <w:r w:rsidRPr="0059674C">
        <w:rPr>
          <w:rFonts w:eastAsia="Calibri"/>
          <w:bCs/>
          <w:lang w:val="ru-RU"/>
        </w:rPr>
        <w:t>:</w:t>
      </w:r>
    </w:p>
    <w:p w:rsidR="0059674C" w:rsidRPr="0059674C" w:rsidRDefault="0059674C" w:rsidP="0059674C">
      <w:pPr>
        <w:spacing w:before="0" w:beforeAutospacing="0" w:after="0" w:afterAutospacing="0"/>
        <w:ind w:left="-567"/>
        <w:rPr>
          <w:rFonts w:eastAsia="Calibri"/>
          <w:bCs/>
          <w:sz w:val="24"/>
          <w:szCs w:val="24"/>
          <w:lang w:val="ru-RU"/>
        </w:rPr>
      </w:pPr>
      <w:r w:rsidRPr="0059674C">
        <w:rPr>
          <w:rFonts w:eastAsia="Calibri"/>
          <w:bCs/>
          <w:lang w:val="ru-RU"/>
        </w:rPr>
        <w:t xml:space="preserve"> </w:t>
      </w:r>
      <w:r w:rsidRPr="0059674C">
        <w:rPr>
          <w:rFonts w:eastAsia="Calibri"/>
          <w:bCs/>
          <w:sz w:val="24"/>
          <w:szCs w:val="24"/>
          <w:lang w:val="ru-RU"/>
        </w:rPr>
        <w:t>административный</w:t>
      </w:r>
    </w:p>
    <w:p w:rsidR="0059674C" w:rsidRPr="0059674C" w:rsidRDefault="0059674C" w:rsidP="0059674C">
      <w:pPr>
        <w:spacing w:before="0" w:beforeAutospacing="0" w:after="0" w:afterAutospacing="0"/>
        <w:ind w:left="-567"/>
        <w:rPr>
          <w:rFonts w:eastAsia="Calibri"/>
          <w:bCs/>
          <w:sz w:val="24"/>
          <w:szCs w:val="24"/>
          <w:lang w:val="ru-RU"/>
        </w:rPr>
      </w:pPr>
      <w:r w:rsidRPr="0059674C">
        <w:rPr>
          <w:rFonts w:eastAsia="Calibri"/>
          <w:bCs/>
          <w:sz w:val="24"/>
          <w:szCs w:val="24"/>
          <w:lang w:val="ru-RU"/>
        </w:rPr>
        <w:t>-  3 человека (заведующий1, заместитель заведующего по УМР 1, Заместитель заведующего по АХЧ 1;)</w:t>
      </w:r>
    </w:p>
    <w:p w:rsidR="0059674C" w:rsidRPr="0059674C" w:rsidRDefault="0059674C" w:rsidP="0059674C">
      <w:pPr>
        <w:spacing w:before="0" w:beforeAutospacing="0" w:after="0" w:afterAutospacing="0"/>
        <w:ind w:left="-567"/>
        <w:rPr>
          <w:rFonts w:eastAsia="Calibri"/>
          <w:bCs/>
          <w:sz w:val="24"/>
          <w:szCs w:val="24"/>
          <w:lang w:val="ru-RU"/>
        </w:rPr>
      </w:pPr>
      <w:r w:rsidRPr="0059674C">
        <w:rPr>
          <w:rFonts w:eastAsia="Calibri"/>
          <w:bCs/>
          <w:sz w:val="24"/>
          <w:szCs w:val="24"/>
          <w:lang w:val="ru-RU"/>
        </w:rPr>
        <w:t xml:space="preserve">педагогический </w:t>
      </w:r>
    </w:p>
    <w:p w:rsidR="0059674C" w:rsidRPr="0059674C" w:rsidRDefault="0059674C" w:rsidP="0059674C">
      <w:pPr>
        <w:spacing w:before="0" w:beforeAutospacing="0" w:after="0" w:afterAutospacing="0"/>
        <w:ind w:left="-567"/>
        <w:rPr>
          <w:rFonts w:eastAsia="Calibri"/>
          <w:bCs/>
          <w:sz w:val="24"/>
          <w:szCs w:val="24"/>
          <w:lang w:val="ru-RU"/>
        </w:rPr>
      </w:pPr>
      <w:r w:rsidRPr="0059674C">
        <w:rPr>
          <w:rFonts w:eastAsia="Calibri"/>
          <w:bCs/>
          <w:sz w:val="24"/>
          <w:szCs w:val="24"/>
          <w:lang w:val="ru-RU"/>
        </w:rPr>
        <w:t>-  15</w:t>
      </w:r>
      <w:proofErr w:type="gramStart"/>
      <w:r w:rsidRPr="0059674C">
        <w:rPr>
          <w:rFonts w:eastAsia="Calibri"/>
          <w:bCs/>
          <w:sz w:val="24"/>
          <w:szCs w:val="24"/>
          <w:lang w:val="ru-RU"/>
        </w:rPr>
        <w:t>человек  (</w:t>
      </w:r>
      <w:proofErr w:type="gramEnd"/>
      <w:r w:rsidRPr="0059674C">
        <w:rPr>
          <w:rFonts w:eastAsia="Calibri"/>
          <w:bCs/>
          <w:sz w:val="24"/>
          <w:szCs w:val="24"/>
          <w:lang w:val="ru-RU"/>
        </w:rPr>
        <w:t xml:space="preserve">  11 -воспитателей, 2 - музыкальных работника, 1 – педагог-психолог, 1 – инструктор по физической культуре)</w:t>
      </w:r>
    </w:p>
    <w:p w:rsidR="0059674C" w:rsidRPr="0059674C" w:rsidRDefault="0059674C" w:rsidP="0059674C">
      <w:pPr>
        <w:spacing w:before="0" w:beforeAutospacing="0" w:after="0" w:afterAutospacing="0"/>
        <w:ind w:left="-567"/>
        <w:rPr>
          <w:rFonts w:eastAsia="Calibri"/>
          <w:bCs/>
          <w:sz w:val="24"/>
          <w:szCs w:val="24"/>
          <w:lang w:val="ru-RU"/>
        </w:rPr>
      </w:pPr>
      <w:r w:rsidRPr="0059674C">
        <w:rPr>
          <w:rFonts w:eastAsia="Calibri"/>
          <w:bCs/>
          <w:sz w:val="24"/>
          <w:szCs w:val="24"/>
          <w:lang w:val="ru-RU"/>
        </w:rPr>
        <w:t xml:space="preserve"> </w:t>
      </w:r>
      <w:proofErr w:type="spellStart"/>
      <w:r w:rsidRPr="0059674C">
        <w:rPr>
          <w:rFonts w:eastAsia="Calibri"/>
          <w:bCs/>
          <w:sz w:val="24"/>
          <w:szCs w:val="24"/>
          <w:lang w:val="ru-RU"/>
        </w:rPr>
        <w:t>учебно</w:t>
      </w:r>
      <w:proofErr w:type="spellEnd"/>
      <w:r w:rsidRPr="0059674C">
        <w:rPr>
          <w:rFonts w:eastAsia="Calibri"/>
          <w:bCs/>
          <w:sz w:val="24"/>
          <w:szCs w:val="24"/>
          <w:lang w:val="ru-RU"/>
        </w:rPr>
        <w:t xml:space="preserve"> – вспомогательный персонал </w:t>
      </w:r>
    </w:p>
    <w:p w:rsidR="0059674C" w:rsidRPr="0059674C" w:rsidRDefault="0059674C" w:rsidP="0059674C">
      <w:pPr>
        <w:spacing w:before="0" w:beforeAutospacing="0" w:after="0" w:afterAutospacing="0"/>
        <w:ind w:left="-567"/>
        <w:rPr>
          <w:rFonts w:eastAsia="Calibri"/>
          <w:bCs/>
          <w:sz w:val="24"/>
          <w:szCs w:val="24"/>
          <w:lang w:val="ru-RU"/>
        </w:rPr>
      </w:pPr>
      <w:r w:rsidRPr="0059674C">
        <w:rPr>
          <w:rFonts w:eastAsia="Calibri"/>
          <w:bCs/>
          <w:sz w:val="24"/>
          <w:szCs w:val="24"/>
          <w:lang w:val="ru-RU"/>
        </w:rPr>
        <w:t>- 11</w:t>
      </w:r>
      <w:proofErr w:type="gramStart"/>
      <w:r w:rsidRPr="0059674C">
        <w:rPr>
          <w:rFonts w:eastAsia="Calibri"/>
          <w:bCs/>
          <w:sz w:val="24"/>
          <w:szCs w:val="24"/>
          <w:lang w:val="ru-RU"/>
        </w:rPr>
        <w:t>человек  (</w:t>
      </w:r>
      <w:proofErr w:type="gramEnd"/>
      <w:r w:rsidRPr="0059674C">
        <w:rPr>
          <w:rFonts w:eastAsia="Calibri"/>
          <w:bCs/>
          <w:sz w:val="24"/>
          <w:szCs w:val="24"/>
          <w:lang w:val="ru-RU"/>
        </w:rPr>
        <w:t xml:space="preserve">1 главный бухгалтер , 1 бухгалтер, 9 помощников воспитателя), </w:t>
      </w:r>
    </w:p>
    <w:p w:rsidR="0059674C" w:rsidRPr="0059674C" w:rsidRDefault="0059674C" w:rsidP="00DF6577">
      <w:pPr>
        <w:spacing w:before="0" w:beforeAutospacing="0" w:after="0" w:afterAutospacing="0"/>
        <w:ind w:left="-567"/>
        <w:rPr>
          <w:rFonts w:eastAsia="Calibri"/>
          <w:bCs/>
          <w:lang w:val="ru-RU"/>
        </w:rPr>
      </w:pPr>
      <w:r w:rsidRPr="0059674C">
        <w:rPr>
          <w:rFonts w:eastAsia="Calibri"/>
          <w:bCs/>
          <w:lang w:val="ru-RU"/>
        </w:rPr>
        <w:t xml:space="preserve"> обслуживающий персонал </w:t>
      </w:r>
    </w:p>
    <w:p w:rsidR="00DF6577" w:rsidRPr="0059674C" w:rsidRDefault="0059674C" w:rsidP="00DF6577">
      <w:pPr>
        <w:spacing w:before="0" w:beforeAutospacing="0" w:after="0" w:afterAutospacing="0"/>
        <w:ind w:left="-567"/>
        <w:rPr>
          <w:rFonts w:eastAsia="Calibri"/>
          <w:bCs/>
          <w:lang w:val="ru-RU"/>
        </w:rPr>
      </w:pPr>
      <w:r w:rsidRPr="0059674C">
        <w:rPr>
          <w:rFonts w:eastAsia="Calibri"/>
          <w:bCs/>
          <w:lang w:val="ru-RU"/>
        </w:rPr>
        <w:t xml:space="preserve">– </w:t>
      </w:r>
      <w:r w:rsidR="00DF6577">
        <w:rPr>
          <w:rFonts w:eastAsia="Calibri"/>
          <w:bCs/>
          <w:lang w:val="ru-RU"/>
        </w:rPr>
        <w:t>11</w:t>
      </w:r>
      <w:r w:rsidRPr="0059674C">
        <w:rPr>
          <w:rFonts w:eastAsia="Calibri"/>
          <w:bCs/>
          <w:lang w:val="ru-RU"/>
        </w:rPr>
        <w:t xml:space="preserve"> человек </w:t>
      </w:r>
      <w:proofErr w:type="gramStart"/>
      <w:r w:rsidRPr="0059674C">
        <w:rPr>
          <w:rFonts w:eastAsia="Calibri"/>
          <w:bCs/>
          <w:lang w:val="ru-RU"/>
        </w:rPr>
        <w:t xml:space="preserve">( </w:t>
      </w:r>
      <w:r>
        <w:rPr>
          <w:rFonts w:eastAsia="Calibri"/>
          <w:bCs/>
          <w:lang w:val="ru-RU"/>
        </w:rPr>
        <w:t>3</w:t>
      </w:r>
      <w:proofErr w:type="gramEnd"/>
      <w:r w:rsidRPr="0059674C">
        <w:rPr>
          <w:rFonts w:eastAsia="Calibri"/>
          <w:bCs/>
          <w:lang w:val="ru-RU"/>
        </w:rPr>
        <w:t xml:space="preserve"> повар</w:t>
      </w:r>
      <w:r>
        <w:rPr>
          <w:rFonts w:eastAsia="Calibri"/>
          <w:bCs/>
          <w:lang w:val="ru-RU"/>
        </w:rPr>
        <w:t>а</w:t>
      </w:r>
      <w:r w:rsidRPr="0059674C">
        <w:rPr>
          <w:rFonts w:eastAsia="Calibri"/>
          <w:bCs/>
          <w:lang w:val="ru-RU"/>
        </w:rPr>
        <w:t xml:space="preserve">, </w:t>
      </w:r>
      <w:r>
        <w:rPr>
          <w:rFonts w:eastAsia="Calibri"/>
          <w:bCs/>
          <w:lang w:val="ru-RU"/>
        </w:rPr>
        <w:t>2 рабочих по обслуживанию здания,2</w:t>
      </w:r>
      <w:r w:rsidRPr="0059674C">
        <w:rPr>
          <w:rFonts w:eastAsia="Calibri"/>
          <w:bCs/>
          <w:lang w:val="ru-RU"/>
        </w:rPr>
        <w:t xml:space="preserve"> дворник</w:t>
      </w:r>
      <w:r>
        <w:rPr>
          <w:rFonts w:eastAsia="Calibri"/>
          <w:bCs/>
          <w:lang w:val="ru-RU"/>
        </w:rPr>
        <w:t>а, 1 рабочий по кухне, 2</w:t>
      </w:r>
      <w:r w:rsidR="00DF6577">
        <w:rPr>
          <w:rFonts w:eastAsia="Calibri"/>
          <w:bCs/>
          <w:lang w:val="ru-RU"/>
        </w:rPr>
        <w:t>-машиниста по стирке белья, 1 - кладовщик</w:t>
      </w:r>
      <w:r>
        <w:rPr>
          <w:rFonts w:eastAsia="Calibri"/>
          <w:bCs/>
          <w:lang w:val="ru-RU"/>
        </w:rPr>
        <w:t xml:space="preserve"> </w:t>
      </w:r>
      <w:r w:rsidRPr="0059674C">
        <w:rPr>
          <w:rFonts w:eastAsia="Calibri"/>
          <w:bCs/>
          <w:lang w:val="ru-RU"/>
        </w:rPr>
        <w:t>)</w:t>
      </w:r>
    </w:p>
    <w:p w:rsidR="00DF6577" w:rsidRPr="004012F3" w:rsidRDefault="0059674C" w:rsidP="00DF6577">
      <w:pPr>
        <w:ind w:right="180"/>
        <w:contextualSpacing/>
        <w:rPr>
          <w:rFonts w:hAnsi="Times New Roman" w:cs="Times New Roman"/>
          <w:sz w:val="24"/>
          <w:szCs w:val="24"/>
          <w:lang w:val="ru-RU"/>
        </w:rPr>
      </w:pPr>
      <w:r w:rsidRPr="0059674C">
        <w:rPr>
          <w:lang w:val="ru-RU"/>
        </w:rPr>
        <w:t xml:space="preserve">      </w:t>
      </w:r>
      <w:r w:rsidR="00DF6577" w:rsidRPr="004012F3">
        <w:rPr>
          <w:rFonts w:hAnsi="Times New Roman" w:cs="Times New Roman"/>
          <w:sz w:val="24"/>
          <w:szCs w:val="24"/>
          <w:lang w:val="ru-RU"/>
        </w:rPr>
        <w:t>Педагогический коллектив Детского сада насчитывает</w:t>
      </w:r>
      <w:r w:rsidR="00DF6577">
        <w:rPr>
          <w:rFonts w:hAnsi="Times New Roman" w:cs="Times New Roman"/>
          <w:sz w:val="24"/>
          <w:szCs w:val="24"/>
          <w:lang w:val="ru-RU"/>
        </w:rPr>
        <w:t xml:space="preserve"> 15</w:t>
      </w:r>
      <w:r w:rsidR="00DF6577" w:rsidRPr="004012F3">
        <w:rPr>
          <w:rFonts w:hAnsi="Times New Roman" w:cs="Times New Roman"/>
          <w:sz w:val="24"/>
          <w:szCs w:val="24"/>
          <w:lang w:val="ru-RU"/>
        </w:rPr>
        <w:t xml:space="preserve"> специалистов. Соотношение воспитанников, приходящихся на 1 взрослого: воспитанник/педагоги —</w:t>
      </w:r>
      <w:r w:rsidR="00DF6577">
        <w:rPr>
          <w:rFonts w:hAnsi="Times New Roman" w:cs="Times New Roman"/>
          <w:sz w:val="24"/>
          <w:szCs w:val="24"/>
          <w:lang w:val="ru-RU"/>
        </w:rPr>
        <w:t xml:space="preserve"> 22</w:t>
      </w:r>
      <w:r w:rsidR="00DF6577" w:rsidRPr="004012F3">
        <w:rPr>
          <w:rFonts w:hAnsi="Times New Roman" w:cs="Times New Roman"/>
          <w:sz w:val="24"/>
          <w:szCs w:val="24"/>
          <w:lang w:val="ru-RU"/>
        </w:rPr>
        <w:t>/1</w:t>
      </w:r>
      <w:r w:rsidR="00DF6577">
        <w:rPr>
          <w:rFonts w:hAnsi="Times New Roman" w:cs="Times New Roman"/>
          <w:sz w:val="24"/>
          <w:szCs w:val="24"/>
          <w:lang w:val="ru-RU"/>
        </w:rPr>
        <w:t xml:space="preserve"> </w:t>
      </w:r>
    </w:p>
    <w:p w:rsidR="00DF6577" w:rsidRPr="004012F3" w:rsidRDefault="00DF6577" w:rsidP="00DF6577">
      <w:pPr>
        <w:numPr>
          <w:ilvl w:val="0"/>
          <w:numId w:val="10"/>
        </w:numPr>
        <w:ind w:left="780" w:right="180"/>
        <w:rPr>
          <w:rFonts w:hAnsi="Times New Roman" w:cs="Times New Roman"/>
          <w:sz w:val="24"/>
          <w:szCs w:val="24"/>
        </w:rPr>
      </w:pPr>
      <w:proofErr w:type="spellStart"/>
      <w:proofErr w:type="gramStart"/>
      <w:r w:rsidRPr="004012F3">
        <w:rPr>
          <w:rFonts w:hAnsi="Times New Roman" w:cs="Times New Roman"/>
          <w:sz w:val="24"/>
          <w:szCs w:val="24"/>
        </w:rPr>
        <w:t>воспитанники</w:t>
      </w:r>
      <w:proofErr w:type="spellEnd"/>
      <w:r w:rsidRPr="004012F3">
        <w:rPr>
          <w:rFonts w:hAnsi="Times New Roman" w:cs="Times New Roman"/>
          <w:sz w:val="24"/>
          <w:szCs w:val="24"/>
        </w:rPr>
        <w:t>/</w:t>
      </w:r>
      <w:proofErr w:type="spellStart"/>
      <w:r w:rsidRPr="004012F3">
        <w:rPr>
          <w:rFonts w:hAnsi="Times New Roman" w:cs="Times New Roman"/>
          <w:sz w:val="24"/>
          <w:szCs w:val="24"/>
        </w:rPr>
        <w:t>все</w:t>
      </w:r>
      <w:proofErr w:type="spellEnd"/>
      <w:proofErr w:type="gramEnd"/>
      <w:r w:rsidRPr="004012F3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4012F3">
        <w:rPr>
          <w:rFonts w:hAnsi="Times New Roman" w:cs="Times New Roman"/>
          <w:sz w:val="24"/>
          <w:szCs w:val="24"/>
        </w:rPr>
        <w:t>сотрудники</w:t>
      </w:r>
      <w:proofErr w:type="spellEnd"/>
      <w:r w:rsidRPr="004012F3">
        <w:rPr>
          <w:rFonts w:hAnsi="Times New Roman" w:cs="Times New Roman"/>
          <w:sz w:val="24"/>
          <w:szCs w:val="24"/>
        </w:rPr>
        <w:t> —</w:t>
      </w:r>
      <w:r>
        <w:rPr>
          <w:rFonts w:hAnsi="Times New Roman" w:cs="Times New Roman"/>
          <w:sz w:val="24"/>
          <w:szCs w:val="24"/>
        </w:rPr>
        <w:t xml:space="preserve"> 8</w:t>
      </w:r>
      <w:r w:rsidRPr="004012F3">
        <w:rPr>
          <w:rFonts w:hAnsi="Times New Roman" w:cs="Times New Roman"/>
          <w:sz w:val="24"/>
          <w:szCs w:val="24"/>
        </w:rPr>
        <w:t>/1.</w:t>
      </w:r>
    </w:p>
    <w:p w:rsidR="00DF6577" w:rsidRDefault="00DF6577" w:rsidP="00DF6577">
      <w:pPr>
        <w:rPr>
          <w:rFonts w:hAnsi="Times New Roman" w:cs="Times New Roman"/>
          <w:sz w:val="24"/>
          <w:szCs w:val="24"/>
          <w:lang w:val="ru-RU"/>
        </w:rPr>
      </w:pPr>
      <w:r>
        <w:rPr>
          <w:rFonts w:hAnsi="Times New Roman" w:cs="Times New Roman"/>
          <w:sz w:val="24"/>
          <w:szCs w:val="24"/>
          <w:lang w:val="ru-RU"/>
        </w:rPr>
        <w:t>Диаграммы</w:t>
      </w:r>
      <w:r w:rsidRPr="008C073C">
        <w:rPr>
          <w:rFonts w:hAnsi="Times New Roman" w:cs="Times New Roman"/>
          <w:sz w:val="24"/>
          <w:szCs w:val="24"/>
          <w:lang w:val="ru-RU"/>
        </w:rPr>
        <w:t xml:space="preserve"> с характеристиками кадрового состава Детского сада</w:t>
      </w:r>
    </w:p>
    <w:p w:rsidR="00DF6577" w:rsidRPr="000066D4" w:rsidRDefault="00DF6577" w:rsidP="00DF6577">
      <w:pPr>
        <w:rPr>
          <w:rFonts w:hAnsi="Times New Roman" w:cs="Times New Roman"/>
          <w:b/>
          <w:sz w:val="24"/>
          <w:szCs w:val="24"/>
          <w:lang w:val="ru-RU"/>
        </w:rPr>
      </w:pPr>
      <w:r w:rsidRPr="000066D4">
        <w:rPr>
          <w:rFonts w:hAnsi="Times New Roman" w:cs="Times New Roman"/>
          <w:b/>
          <w:sz w:val="24"/>
          <w:szCs w:val="24"/>
          <w:lang w:val="ru-RU"/>
        </w:rPr>
        <w:t>Уровень образования</w:t>
      </w:r>
      <w:r>
        <w:rPr>
          <w:rFonts w:hAnsi="Times New Roman" w:cs="Times New Roman"/>
          <w:b/>
          <w:sz w:val="24"/>
          <w:szCs w:val="24"/>
          <w:lang w:val="ru-RU"/>
        </w:rPr>
        <w:t xml:space="preserve"> -6</w:t>
      </w:r>
      <w:r w:rsidRPr="000066D4">
        <w:rPr>
          <w:rFonts w:hAnsi="Times New Roman" w:cs="Times New Roman"/>
          <w:b/>
          <w:sz w:val="24"/>
          <w:szCs w:val="24"/>
          <w:lang w:val="ru-RU"/>
        </w:rPr>
        <w:t>0% высшее</w:t>
      </w:r>
      <w:r>
        <w:rPr>
          <w:rFonts w:hAnsi="Times New Roman" w:cs="Times New Roman"/>
          <w:b/>
          <w:sz w:val="24"/>
          <w:szCs w:val="24"/>
          <w:lang w:val="ru-RU"/>
        </w:rPr>
        <w:t>, 40 % - средне специальное</w:t>
      </w:r>
    </w:p>
    <w:p w:rsidR="00DF6577" w:rsidRPr="00CE513A" w:rsidRDefault="00DF6577" w:rsidP="00DF6577">
      <w:pPr>
        <w:rPr>
          <w:rFonts w:hAnsi="Times New Roman" w:cs="Times New Roman"/>
          <w:b/>
          <w:sz w:val="24"/>
          <w:szCs w:val="24"/>
          <w:lang w:val="ru-RU"/>
        </w:rPr>
      </w:pPr>
      <w:r w:rsidRPr="00CE513A">
        <w:rPr>
          <w:rFonts w:hAnsi="Times New Roman" w:cs="Times New Roman"/>
          <w:b/>
          <w:sz w:val="24"/>
          <w:szCs w:val="24"/>
          <w:lang w:val="ru-RU"/>
        </w:rPr>
        <w:t>Квалификационные кате</w:t>
      </w:r>
      <w:r>
        <w:rPr>
          <w:rFonts w:hAnsi="Times New Roman" w:cs="Times New Roman"/>
          <w:b/>
          <w:sz w:val="24"/>
          <w:szCs w:val="24"/>
          <w:lang w:val="ru-RU"/>
        </w:rPr>
        <w:t>го</w:t>
      </w:r>
      <w:r w:rsidRPr="00CE513A">
        <w:rPr>
          <w:rFonts w:hAnsi="Times New Roman" w:cs="Times New Roman"/>
          <w:b/>
          <w:sz w:val="24"/>
          <w:szCs w:val="24"/>
          <w:lang w:val="ru-RU"/>
        </w:rPr>
        <w:t>рии</w:t>
      </w:r>
      <w:r>
        <w:rPr>
          <w:rFonts w:hAnsi="Times New Roman" w:cs="Times New Roman"/>
          <w:b/>
          <w:sz w:val="24"/>
          <w:szCs w:val="24"/>
          <w:lang w:val="ru-RU"/>
        </w:rPr>
        <w:t>:</w:t>
      </w:r>
    </w:p>
    <w:p w:rsidR="00DF6577" w:rsidRPr="004012F3" w:rsidRDefault="00DF6577" w:rsidP="00DF6577">
      <w:pPr>
        <w:rPr>
          <w:rFonts w:hAnsi="Times New Roman" w:cs="Times New Roman"/>
          <w:sz w:val="24"/>
          <w:szCs w:val="24"/>
          <w:lang w:val="ru-RU"/>
        </w:rPr>
      </w:pPr>
      <w:r>
        <w:rPr>
          <w:noProof/>
          <w:szCs w:val="28"/>
          <w:lang w:val="ru-RU" w:eastAsia="ru-RU"/>
        </w:rPr>
        <w:drawing>
          <wp:inline distT="0" distB="0" distL="0" distR="0" wp14:anchorId="3C79FA0D" wp14:editId="2E7AA71B">
            <wp:extent cx="4781550" cy="1676400"/>
            <wp:effectExtent l="0" t="0" r="0" b="0"/>
            <wp:docPr id="3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F6577" w:rsidRPr="000066D4" w:rsidRDefault="00DF6577" w:rsidP="00DF6577">
      <w:pPr>
        <w:shd w:val="clear" w:color="auto" w:fill="FFFFFF"/>
        <w:tabs>
          <w:tab w:val="center" w:pos="4677"/>
        </w:tabs>
        <w:autoSpaceDE w:val="0"/>
        <w:autoSpaceDN w:val="0"/>
        <w:adjustRightInd w:val="0"/>
        <w:rPr>
          <w:b/>
          <w:szCs w:val="28"/>
          <w:lang w:val="ru-RU"/>
        </w:rPr>
      </w:pPr>
      <w:r w:rsidRPr="000066D4">
        <w:rPr>
          <w:b/>
          <w:szCs w:val="28"/>
          <w:lang w:val="ru-RU"/>
        </w:rPr>
        <w:t>С</w:t>
      </w:r>
      <w:proofErr w:type="spellStart"/>
      <w:r w:rsidRPr="000066D4">
        <w:rPr>
          <w:b/>
          <w:szCs w:val="28"/>
        </w:rPr>
        <w:t>таж</w:t>
      </w:r>
      <w:proofErr w:type="spellEnd"/>
      <w:r w:rsidRPr="000066D4">
        <w:rPr>
          <w:b/>
          <w:szCs w:val="28"/>
        </w:rPr>
        <w:t xml:space="preserve"> </w:t>
      </w:r>
      <w:proofErr w:type="spellStart"/>
      <w:r w:rsidRPr="000066D4">
        <w:rPr>
          <w:b/>
          <w:szCs w:val="28"/>
        </w:rPr>
        <w:t>работы</w:t>
      </w:r>
      <w:proofErr w:type="spellEnd"/>
      <w:r w:rsidRPr="000066D4">
        <w:rPr>
          <w:b/>
          <w:szCs w:val="28"/>
        </w:rPr>
        <w:t>:</w:t>
      </w:r>
      <w:r w:rsidRPr="000066D4">
        <w:rPr>
          <w:b/>
          <w:szCs w:val="28"/>
          <w:lang w:val="ru-RU"/>
        </w:rPr>
        <w:t xml:space="preserve"> </w:t>
      </w:r>
    </w:p>
    <w:p w:rsidR="00DF6577" w:rsidRPr="004012F3" w:rsidRDefault="00DF6577" w:rsidP="00DF6577">
      <w:pPr>
        <w:ind w:right="180"/>
        <w:rPr>
          <w:rFonts w:hAnsi="Times New Roman" w:cs="Times New Roman"/>
          <w:sz w:val="24"/>
          <w:szCs w:val="24"/>
        </w:rPr>
      </w:pPr>
      <w:r>
        <w:rPr>
          <w:b/>
          <w:noProof/>
          <w:color w:val="C0504D" w:themeColor="accent2"/>
          <w:sz w:val="28"/>
          <w:szCs w:val="28"/>
          <w:u w:val="single"/>
          <w:lang w:val="ru-RU" w:eastAsia="ru-RU"/>
        </w:rPr>
        <w:lastRenderedPageBreak/>
        <w:drawing>
          <wp:inline distT="0" distB="0" distL="0" distR="0" wp14:anchorId="32697D3E" wp14:editId="13F6837A">
            <wp:extent cx="4838700" cy="165735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F6577" w:rsidRPr="000066D4" w:rsidRDefault="00DF6577" w:rsidP="00DF6577">
      <w:pPr>
        <w:rPr>
          <w:rFonts w:hAnsi="Times New Roman" w:cs="Times New Roman"/>
          <w:sz w:val="24"/>
          <w:szCs w:val="24"/>
          <w:lang w:val="ru-RU"/>
        </w:rPr>
      </w:pPr>
      <w:r w:rsidRPr="004012F3">
        <w:rPr>
          <w:rFonts w:hAnsi="Times New Roman" w:cs="Times New Roman"/>
          <w:sz w:val="24"/>
          <w:szCs w:val="24"/>
          <w:lang w:val="ru-RU"/>
        </w:rPr>
        <w:t>Курсы повышения квалификации в</w:t>
      </w:r>
      <w:r w:rsidRPr="004012F3">
        <w:rPr>
          <w:rFonts w:hAnsi="Times New Roman" w:cs="Times New Roman"/>
          <w:sz w:val="24"/>
          <w:szCs w:val="24"/>
        </w:rPr>
        <w:t> </w:t>
      </w:r>
      <w:r w:rsidRPr="004012F3">
        <w:rPr>
          <w:rFonts w:hAnsi="Times New Roman" w:cs="Times New Roman"/>
          <w:sz w:val="24"/>
          <w:szCs w:val="24"/>
          <w:lang w:val="ru-RU"/>
        </w:rPr>
        <w:t xml:space="preserve">2022 году прошли </w:t>
      </w:r>
      <w:r>
        <w:rPr>
          <w:rFonts w:hAnsi="Times New Roman" w:cs="Times New Roman"/>
          <w:sz w:val="24"/>
          <w:szCs w:val="24"/>
          <w:lang w:val="ru-RU"/>
        </w:rPr>
        <w:t>все педагоги.</w:t>
      </w:r>
      <w:r>
        <w:rPr>
          <w:lang w:val="ru-RU"/>
        </w:rPr>
        <w:t xml:space="preserve"> </w:t>
      </w:r>
    </w:p>
    <w:p w:rsidR="0059674C" w:rsidRPr="00DF6577" w:rsidRDefault="00DF6577" w:rsidP="00DF6577">
      <w:pPr>
        <w:rPr>
          <w:rFonts w:hAnsi="Times New Roman" w:cs="Times New Roman"/>
          <w:sz w:val="24"/>
          <w:szCs w:val="24"/>
          <w:lang w:val="ru-RU"/>
        </w:rPr>
      </w:pPr>
      <w:r w:rsidRPr="008C073C">
        <w:rPr>
          <w:rFonts w:hAnsi="Times New Roman" w:cs="Times New Roman"/>
          <w:sz w:val="24"/>
          <w:szCs w:val="24"/>
          <w:lang w:val="ru-RU"/>
        </w:rPr>
        <w:t xml:space="preserve">Педагоги постоянно повышают свой профессиональный уровень, эффективно участвуют в работе методических объединений, знакомятся с опытом работы своих коллег и других дошкольных учреждений, а также </w:t>
      </w:r>
      <w:proofErr w:type="spellStart"/>
      <w:r w:rsidRPr="008C073C">
        <w:rPr>
          <w:rFonts w:hAnsi="Times New Roman" w:cs="Times New Roman"/>
          <w:sz w:val="24"/>
          <w:szCs w:val="24"/>
          <w:lang w:val="ru-RU"/>
        </w:rPr>
        <w:t>саморазвиваются</w:t>
      </w:r>
      <w:proofErr w:type="spellEnd"/>
      <w:r w:rsidRPr="008C073C">
        <w:rPr>
          <w:rFonts w:hAnsi="Times New Roman" w:cs="Times New Roman"/>
          <w:sz w:val="24"/>
          <w:szCs w:val="24"/>
          <w:lang w:val="ru-RU"/>
        </w:rPr>
        <w:t>. В своей работе воспитатели используют современные информационные технологии: мультимедийный комплекс, состоящий из интерактивной доски, проектора и ноутбука; мультимедийные разработки; презентации; робототехнику; мультимедийное оборудование  «</w:t>
      </w:r>
      <w:proofErr w:type="spellStart"/>
      <w:r w:rsidRPr="008C073C">
        <w:rPr>
          <w:rFonts w:hAnsi="Times New Roman" w:cs="Times New Roman"/>
          <w:sz w:val="24"/>
          <w:szCs w:val="24"/>
          <w:lang w:val="ru-RU"/>
        </w:rPr>
        <w:t>Animation</w:t>
      </w:r>
      <w:proofErr w:type="spellEnd"/>
      <w:r w:rsidRPr="008C073C">
        <w:rPr>
          <w:rFonts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C073C">
        <w:rPr>
          <w:rFonts w:hAnsi="Times New Roman" w:cs="Times New Roman"/>
          <w:sz w:val="24"/>
          <w:szCs w:val="24"/>
          <w:lang w:val="ru-RU"/>
        </w:rPr>
        <w:t>studio</w:t>
      </w:r>
      <w:proofErr w:type="spellEnd"/>
      <w:r w:rsidRPr="008C073C">
        <w:rPr>
          <w:rFonts w:hAnsi="Times New Roman" w:cs="Times New Roman"/>
          <w:sz w:val="24"/>
          <w:szCs w:val="24"/>
          <w:lang w:val="ru-RU"/>
        </w:rPr>
        <w:t>»; детскую цифровую лабораторию "</w:t>
      </w:r>
      <w:proofErr w:type="spellStart"/>
      <w:r w:rsidRPr="008C073C">
        <w:rPr>
          <w:rFonts w:hAnsi="Times New Roman" w:cs="Times New Roman"/>
          <w:sz w:val="24"/>
          <w:szCs w:val="24"/>
          <w:lang w:val="ru-RU"/>
        </w:rPr>
        <w:t>Наураша</w:t>
      </w:r>
      <w:proofErr w:type="spellEnd"/>
      <w:r w:rsidRPr="008C073C">
        <w:rPr>
          <w:rFonts w:hAnsi="Times New Roman" w:cs="Times New Roman"/>
          <w:sz w:val="24"/>
          <w:szCs w:val="24"/>
          <w:lang w:val="ru-RU"/>
        </w:rPr>
        <w:t xml:space="preserve"> в стране </w:t>
      </w:r>
      <w:proofErr w:type="spellStart"/>
      <w:r w:rsidRPr="008C073C">
        <w:rPr>
          <w:rFonts w:hAnsi="Times New Roman" w:cs="Times New Roman"/>
          <w:sz w:val="24"/>
          <w:szCs w:val="24"/>
          <w:lang w:val="ru-RU"/>
        </w:rPr>
        <w:t>Наурандии</w:t>
      </w:r>
      <w:proofErr w:type="spellEnd"/>
      <w:r w:rsidRPr="008C073C">
        <w:rPr>
          <w:rFonts w:hAnsi="Times New Roman" w:cs="Times New Roman"/>
          <w:sz w:val="24"/>
          <w:szCs w:val="24"/>
          <w:lang w:val="ru-RU"/>
        </w:rPr>
        <w:t>";  цифровой  микроскоп  «</w:t>
      </w:r>
      <w:proofErr w:type="spellStart"/>
      <w:r w:rsidRPr="008C073C">
        <w:rPr>
          <w:rFonts w:hAnsi="Times New Roman" w:cs="Times New Roman"/>
          <w:sz w:val="24"/>
          <w:szCs w:val="24"/>
          <w:lang w:val="ru-RU"/>
        </w:rPr>
        <w:t>Bresser</w:t>
      </w:r>
      <w:proofErr w:type="spellEnd"/>
      <w:r w:rsidRPr="008C073C">
        <w:rPr>
          <w:rFonts w:hAnsi="Times New Roman" w:cs="Times New Roman"/>
          <w:sz w:val="24"/>
          <w:szCs w:val="24"/>
          <w:lang w:val="ru-RU"/>
        </w:rPr>
        <w:t xml:space="preserve">»; использует обучающие мультфильмы в тандеме с беседами («Уроки тётушки Совы», «Уроки весёлого светофора»); применяют </w:t>
      </w:r>
      <w:r>
        <w:rPr>
          <w:rFonts w:hAnsi="Times New Roman" w:cs="Times New Roman"/>
          <w:sz w:val="24"/>
          <w:szCs w:val="24"/>
          <w:lang w:val="ru-RU"/>
        </w:rPr>
        <w:t xml:space="preserve"> </w:t>
      </w:r>
      <w:r w:rsidRPr="008C073C">
        <w:rPr>
          <w:rFonts w:hAnsi="Times New Roman" w:cs="Times New Roman"/>
          <w:sz w:val="24"/>
          <w:szCs w:val="24"/>
          <w:lang w:val="ru-RU"/>
        </w:rPr>
        <w:t>наглядно-дидактические пособия для работы на интерактивной доске</w:t>
      </w:r>
      <w:r>
        <w:rPr>
          <w:rFonts w:hAnsi="Times New Roman" w:cs="Times New Roman"/>
          <w:sz w:val="24"/>
          <w:szCs w:val="24"/>
          <w:lang w:val="ru-RU"/>
        </w:rPr>
        <w:t>.</w:t>
      </w:r>
    </w:p>
    <w:p w:rsidR="00DF6577" w:rsidRPr="00DF6577" w:rsidRDefault="0059674C" w:rsidP="00DF6577">
      <w:pPr>
        <w:spacing w:before="0" w:beforeAutospacing="0" w:after="0" w:afterAutospacing="0"/>
        <w:ind w:left="-567"/>
        <w:rPr>
          <w:sz w:val="24"/>
          <w:szCs w:val="24"/>
          <w:lang w:val="ru-RU"/>
        </w:rPr>
      </w:pPr>
      <w:r w:rsidRPr="00DF6577">
        <w:rPr>
          <w:sz w:val="24"/>
          <w:szCs w:val="24"/>
          <w:lang w:val="ru-RU"/>
        </w:rPr>
        <w:t xml:space="preserve">Для качественной реализации основной образовательной программы в Муниципальном автономном дошкольном образовательном учреждении детском саду </w:t>
      </w:r>
      <w:r w:rsidR="00DF6577" w:rsidRPr="00DF6577">
        <w:rPr>
          <w:sz w:val="24"/>
          <w:szCs w:val="24"/>
          <w:lang w:val="ru-RU"/>
        </w:rPr>
        <w:t xml:space="preserve">п. </w:t>
      </w:r>
      <w:proofErr w:type="spellStart"/>
      <w:r w:rsidR="00DF6577" w:rsidRPr="00DF6577">
        <w:rPr>
          <w:sz w:val="24"/>
          <w:szCs w:val="24"/>
          <w:lang w:val="ru-RU"/>
        </w:rPr>
        <w:t>Холмогоровка</w:t>
      </w:r>
      <w:proofErr w:type="spellEnd"/>
      <w:r w:rsidR="00DF6577" w:rsidRPr="00DF6577">
        <w:rPr>
          <w:sz w:val="24"/>
          <w:szCs w:val="24"/>
          <w:lang w:val="ru-RU"/>
        </w:rPr>
        <w:t xml:space="preserve">   </w:t>
      </w:r>
      <w:r w:rsidRPr="00DF6577">
        <w:rPr>
          <w:sz w:val="24"/>
          <w:szCs w:val="24"/>
          <w:lang w:val="ru-RU"/>
        </w:rPr>
        <w:t xml:space="preserve">соблюдаются требования к кадровому обеспечению, созданы необходимые условия для профессионального роста сотрудников. </w:t>
      </w:r>
      <w:r w:rsidRPr="00DF6577">
        <w:rPr>
          <w:bCs/>
          <w:sz w:val="24"/>
          <w:szCs w:val="24"/>
          <w:lang w:val="ru-RU"/>
        </w:rPr>
        <w:t>В течение   года педагоги повышал свой педагогический опыт.</w:t>
      </w:r>
      <w:r w:rsidRPr="00DF6577">
        <w:rPr>
          <w:b/>
          <w:bCs/>
          <w:sz w:val="24"/>
          <w:szCs w:val="24"/>
          <w:lang w:val="ru-RU"/>
        </w:rPr>
        <w:t xml:space="preserve"> </w:t>
      </w:r>
      <w:r w:rsidRPr="00DF6577">
        <w:rPr>
          <w:sz w:val="24"/>
          <w:szCs w:val="24"/>
          <w:lang w:val="ru-RU"/>
        </w:rPr>
        <w:t xml:space="preserve">Постоянно   работали </w:t>
      </w:r>
      <w:proofErr w:type="gramStart"/>
      <w:r w:rsidRPr="00DF6577">
        <w:rPr>
          <w:sz w:val="24"/>
          <w:szCs w:val="24"/>
          <w:lang w:val="ru-RU"/>
        </w:rPr>
        <w:t>над  самообразованием</w:t>
      </w:r>
      <w:proofErr w:type="gramEnd"/>
      <w:r w:rsidRPr="00DF6577">
        <w:rPr>
          <w:sz w:val="24"/>
          <w:szCs w:val="24"/>
          <w:lang w:val="ru-RU"/>
        </w:rPr>
        <w:t xml:space="preserve">  на выбранные педагогами темы. </w:t>
      </w:r>
      <w:r w:rsidRPr="00DF6577">
        <w:rPr>
          <w:b/>
          <w:sz w:val="24"/>
          <w:szCs w:val="24"/>
          <w:lang w:val="ru-RU"/>
        </w:rPr>
        <w:t xml:space="preserve"> </w:t>
      </w:r>
      <w:r w:rsidRPr="00DF6577">
        <w:rPr>
          <w:sz w:val="24"/>
          <w:szCs w:val="24"/>
          <w:lang w:val="ru-RU"/>
        </w:rPr>
        <w:t>Велась методическая работа, которая направлена на формирование профессиональных качеств к восприятию и реализации инновационных идей, новой информации (разработка конспектов занятий по НОД, поиск консультаций, подбор дидактических игр и игровых приемов).</w:t>
      </w:r>
      <w:r w:rsidRPr="00DF6577">
        <w:rPr>
          <w:b/>
          <w:sz w:val="24"/>
          <w:szCs w:val="24"/>
          <w:lang w:val="ru-RU"/>
        </w:rPr>
        <w:t xml:space="preserve">  </w:t>
      </w:r>
      <w:r w:rsidRPr="00DF6577">
        <w:rPr>
          <w:sz w:val="24"/>
          <w:szCs w:val="24"/>
          <w:lang w:val="ru-RU"/>
        </w:rPr>
        <w:t>Все педагоги обучались на курсах «Правила гигиены», «Оказание первой медицинской помощи»  В 2022   году педагоги прошли курсовую подготовку в количестве 72 часов по темам:   Профессиональный стандарт «Педагог», Использование современных технологий, обеспечивающих реализацию требовани</w:t>
      </w:r>
      <w:r w:rsidR="00DF6577">
        <w:rPr>
          <w:sz w:val="24"/>
          <w:szCs w:val="24"/>
          <w:lang w:val="ru-RU"/>
        </w:rPr>
        <w:t xml:space="preserve">й ФГОС дошкольного образования </w:t>
      </w:r>
      <w:r w:rsidRPr="00DF6577">
        <w:rPr>
          <w:sz w:val="24"/>
          <w:szCs w:val="24"/>
          <w:lang w:val="ru-RU"/>
        </w:rPr>
        <w:t xml:space="preserve">«Содержание и организация образовательного процесса в дошкольной организации в соответствии с ФГОС ДО»                                                                                                                                                     </w:t>
      </w:r>
    </w:p>
    <w:p w:rsidR="0059674C" w:rsidRPr="00DF6577" w:rsidRDefault="0059674C" w:rsidP="00DF6577">
      <w:pPr>
        <w:spacing w:before="0" w:beforeAutospacing="0"/>
        <w:ind w:left="-567"/>
        <w:rPr>
          <w:color w:val="000000"/>
          <w:sz w:val="24"/>
          <w:szCs w:val="24"/>
          <w:lang w:val="ru-RU"/>
        </w:rPr>
      </w:pPr>
      <w:r w:rsidRPr="00DF6577">
        <w:rPr>
          <w:sz w:val="24"/>
          <w:szCs w:val="24"/>
          <w:lang w:val="ru-RU"/>
        </w:rPr>
        <w:t>Вывод: Профессиональная компетентность педагогов отвечает современным требованиям к осуществляемой ими образовательной деятельности. Данные о педагогическом стаже, образовании, квалификации свидетельствуют о стабильности коллектива, его работоспособности, потенциальных возможностях к творческой деятельности, положительной динамики роста его профессиональной компетентности.</w:t>
      </w:r>
      <w:r w:rsidRPr="00DF6577">
        <w:rPr>
          <w:bCs/>
          <w:sz w:val="24"/>
          <w:szCs w:val="24"/>
          <w:lang w:val="ru-RU"/>
        </w:rPr>
        <w:t xml:space="preserve">                               </w:t>
      </w:r>
      <w:r w:rsidRPr="00DF6577">
        <w:rPr>
          <w:color w:val="000000"/>
          <w:sz w:val="24"/>
          <w:szCs w:val="24"/>
          <w:lang w:val="ru-RU"/>
        </w:rPr>
        <w:t xml:space="preserve"> </w:t>
      </w:r>
    </w:p>
    <w:p w:rsidR="0043032C" w:rsidRPr="00265390" w:rsidRDefault="000B0751">
      <w:pPr>
        <w:jc w:val="center"/>
        <w:rPr>
          <w:rFonts w:hAnsi="Times New Roman" w:cs="Times New Roman"/>
          <w:sz w:val="24"/>
          <w:szCs w:val="24"/>
          <w:lang w:val="ru-RU"/>
        </w:rPr>
      </w:pPr>
      <w:r w:rsidRPr="00265390">
        <w:rPr>
          <w:rFonts w:hAnsi="Times New Roman" w:cs="Times New Roman"/>
          <w:b/>
          <w:bCs/>
          <w:sz w:val="24"/>
          <w:szCs w:val="24"/>
        </w:rPr>
        <w:t>VI</w:t>
      </w:r>
      <w:r w:rsidRPr="00265390">
        <w:rPr>
          <w:rFonts w:hAnsi="Times New Roman" w:cs="Times New Roman"/>
          <w:b/>
          <w:bCs/>
          <w:sz w:val="24"/>
          <w:szCs w:val="24"/>
          <w:lang w:val="ru-RU"/>
        </w:rPr>
        <w:t>. Оценка учебно-методического и</w:t>
      </w:r>
      <w:r w:rsidRPr="00265390">
        <w:rPr>
          <w:rFonts w:hAnsi="Times New Roman" w:cs="Times New Roman"/>
          <w:b/>
          <w:bCs/>
          <w:sz w:val="24"/>
          <w:szCs w:val="24"/>
        </w:rPr>
        <w:t> </w:t>
      </w:r>
      <w:r w:rsidRPr="00265390">
        <w:rPr>
          <w:rFonts w:hAnsi="Times New Roman" w:cs="Times New Roman"/>
          <w:b/>
          <w:bCs/>
          <w:sz w:val="24"/>
          <w:szCs w:val="24"/>
          <w:lang w:val="ru-RU"/>
        </w:rPr>
        <w:t>библиотечно-информационного обеспечения</w:t>
      </w:r>
    </w:p>
    <w:p w:rsidR="00096981" w:rsidRPr="00DF6577" w:rsidRDefault="00096981" w:rsidP="00DF6577">
      <w:pPr>
        <w:spacing w:before="0" w:beforeAutospacing="0" w:after="0" w:afterAutospacing="0"/>
        <w:ind w:firstLine="284"/>
        <w:jc w:val="both"/>
        <w:rPr>
          <w:sz w:val="24"/>
          <w:szCs w:val="24"/>
          <w:lang w:val="ru-RU"/>
        </w:rPr>
      </w:pPr>
      <w:r w:rsidRPr="00DF6577">
        <w:rPr>
          <w:sz w:val="24"/>
          <w:szCs w:val="24"/>
          <w:lang w:val="ru-RU"/>
        </w:rPr>
        <w:t xml:space="preserve">В МАДОУ детском саду учебно-методическое и информационное обеспечение достаточное для организации образовательной деятельности и эффективной реализации образовательных программ. </w:t>
      </w:r>
      <w:proofErr w:type="spellStart"/>
      <w:r w:rsidRPr="00DF6577">
        <w:rPr>
          <w:sz w:val="24"/>
          <w:szCs w:val="24"/>
          <w:lang w:val="ru-RU"/>
        </w:rPr>
        <w:t>Библиотечно</w:t>
      </w:r>
      <w:proofErr w:type="spellEnd"/>
      <w:r w:rsidRPr="00DF6577">
        <w:rPr>
          <w:sz w:val="24"/>
          <w:szCs w:val="24"/>
          <w:lang w:val="ru-RU"/>
        </w:rPr>
        <w:t xml:space="preserve"> – информационное обеспечение образовательного процесса соответствует всем нормативным документам, удовлетворяет потребности участников образовательного процесса, способствует информационной открытости деятельности ДОУ.</w:t>
      </w:r>
    </w:p>
    <w:p w:rsidR="0043032C" w:rsidRPr="00DF6577" w:rsidRDefault="000B0751">
      <w:pPr>
        <w:rPr>
          <w:rFonts w:hAnsi="Times New Roman" w:cs="Times New Roman"/>
          <w:sz w:val="24"/>
          <w:szCs w:val="24"/>
          <w:lang w:val="ru-RU"/>
        </w:rPr>
      </w:pPr>
      <w:r w:rsidRPr="00DF6577">
        <w:rPr>
          <w:rFonts w:hAnsi="Times New Roman" w:cs="Times New Roman"/>
          <w:sz w:val="24"/>
          <w:szCs w:val="24"/>
          <w:lang w:val="ru-RU"/>
        </w:rPr>
        <w:t>Информационное обеспечение Детского сада включает:</w:t>
      </w:r>
    </w:p>
    <w:p w:rsidR="0043032C" w:rsidRPr="00DF6577" w:rsidRDefault="000B0751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r w:rsidRPr="00DF6577">
        <w:rPr>
          <w:rFonts w:hAnsi="Times New Roman" w:cs="Times New Roman"/>
          <w:sz w:val="24"/>
          <w:szCs w:val="24"/>
          <w:lang w:val="ru-RU"/>
        </w:rPr>
        <w:t>информационно-телекоммуникационное оборудование</w:t>
      </w:r>
      <w:r w:rsidRPr="00DF6577">
        <w:rPr>
          <w:rFonts w:hAnsi="Times New Roman" w:cs="Times New Roman"/>
          <w:sz w:val="24"/>
          <w:szCs w:val="24"/>
        </w:rPr>
        <w:t> </w:t>
      </w:r>
      <w:r w:rsidRPr="00DF6577">
        <w:rPr>
          <w:rFonts w:hAnsi="Times New Roman" w:cs="Times New Roman"/>
          <w:sz w:val="24"/>
          <w:szCs w:val="24"/>
          <w:lang w:val="ru-RU"/>
        </w:rPr>
        <w:t>— в</w:t>
      </w:r>
      <w:r w:rsidRPr="00DF6577">
        <w:rPr>
          <w:rFonts w:hAnsi="Times New Roman" w:cs="Times New Roman"/>
          <w:sz w:val="24"/>
          <w:szCs w:val="24"/>
        </w:rPr>
        <w:t> </w:t>
      </w:r>
      <w:r w:rsidRPr="00DF6577">
        <w:rPr>
          <w:rFonts w:hAnsi="Times New Roman" w:cs="Times New Roman"/>
          <w:sz w:val="24"/>
          <w:szCs w:val="24"/>
          <w:lang w:val="ru-RU"/>
        </w:rPr>
        <w:t xml:space="preserve">2022 году пополнилось </w:t>
      </w:r>
      <w:r w:rsidR="00096981" w:rsidRPr="00DF6577">
        <w:rPr>
          <w:rFonts w:hAnsi="Times New Roman" w:cs="Times New Roman"/>
          <w:sz w:val="24"/>
          <w:szCs w:val="24"/>
          <w:lang w:val="ru-RU"/>
        </w:rPr>
        <w:t xml:space="preserve">компьютером, </w:t>
      </w:r>
      <w:r w:rsidR="005A4099" w:rsidRPr="00DF6577">
        <w:rPr>
          <w:rFonts w:hAnsi="Times New Roman" w:cs="Times New Roman"/>
          <w:sz w:val="24"/>
          <w:szCs w:val="24"/>
          <w:lang w:val="ru-RU"/>
        </w:rPr>
        <w:t>ноутбука</w:t>
      </w:r>
      <w:r w:rsidRPr="00DF6577">
        <w:rPr>
          <w:rFonts w:hAnsi="Times New Roman" w:cs="Times New Roman"/>
          <w:sz w:val="24"/>
          <w:szCs w:val="24"/>
          <w:lang w:val="ru-RU"/>
        </w:rPr>
        <w:t>м</w:t>
      </w:r>
      <w:r w:rsidR="005A4099" w:rsidRPr="00DF6577">
        <w:rPr>
          <w:rFonts w:hAnsi="Times New Roman" w:cs="Times New Roman"/>
          <w:sz w:val="24"/>
          <w:szCs w:val="24"/>
          <w:lang w:val="ru-RU"/>
        </w:rPr>
        <w:t>и</w:t>
      </w:r>
      <w:r w:rsidRPr="00DF6577">
        <w:rPr>
          <w:rFonts w:hAnsi="Times New Roman" w:cs="Times New Roman"/>
          <w:sz w:val="24"/>
          <w:szCs w:val="24"/>
          <w:lang w:val="ru-RU"/>
        </w:rPr>
        <w:t>,</w:t>
      </w:r>
      <w:r w:rsidR="00096981" w:rsidRPr="00DF6577">
        <w:rPr>
          <w:rFonts w:hAnsi="Times New Roman" w:cs="Times New Roman"/>
          <w:sz w:val="24"/>
          <w:szCs w:val="24"/>
          <w:lang w:val="ru-RU"/>
        </w:rPr>
        <w:t xml:space="preserve"> двумя </w:t>
      </w:r>
      <w:r w:rsidRPr="00DF6577">
        <w:rPr>
          <w:rFonts w:hAnsi="Times New Roman" w:cs="Times New Roman"/>
          <w:sz w:val="24"/>
          <w:szCs w:val="24"/>
          <w:lang w:val="ru-RU"/>
        </w:rPr>
        <w:t>принтерами;</w:t>
      </w:r>
    </w:p>
    <w:p w:rsidR="0043032C" w:rsidRPr="00DF6577" w:rsidRDefault="000B0751">
      <w:pPr>
        <w:numPr>
          <w:ilvl w:val="0"/>
          <w:numId w:val="15"/>
        </w:numPr>
        <w:ind w:left="780" w:right="180"/>
        <w:rPr>
          <w:rFonts w:hAnsi="Times New Roman" w:cs="Times New Roman"/>
          <w:sz w:val="24"/>
          <w:szCs w:val="24"/>
          <w:lang w:val="ru-RU"/>
        </w:rPr>
      </w:pPr>
      <w:r w:rsidRPr="00DF6577">
        <w:rPr>
          <w:rFonts w:hAnsi="Times New Roman" w:cs="Times New Roman"/>
          <w:sz w:val="24"/>
          <w:szCs w:val="24"/>
          <w:lang w:val="ru-RU"/>
        </w:rPr>
        <w:t>программное обеспечение</w:t>
      </w:r>
      <w:r w:rsidRPr="00DF6577">
        <w:rPr>
          <w:rFonts w:hAnsi="Times New Roman" w:cs="Times New Roman"/>
          <w:sz w:val="24"/>
          <w:szCs w:val="24"/>
        </w:rPr>
        <w:t> </w:t>
      </w:r>
      <w:r w:rsidRPr="00DF6577">
        <w:rPr>
          <w:rFonts w:hAnsi="Times New Roman" w:cs="Times New Roman"/>
          <w:sz w:val="24"/>
          <w:szCs w:val="24"/>
          <w:lang w:val="ru-RU"/>
        </w:rPr>
        <w:t>— позволяет работать с</w:t>
      </w:r>
      <w:r w:rsidRPr="00DF6577">
        <w:rPr>
          <w:rFonts w:hAnsi="Times New Roman" w:cs="Times New Roman"/>
          <w:sz w:val="24"/>
          <w:szCs w:val="24"/>
        </w:rPr>
        <w:t> </w:t>
      </w:r>
      <w:r w:rsidRPr="00DF6577">
        <w:rPr>
          <w:rFonts w:hAnsi="Times New Roman" w:cs="Times New Roman"/>
          <w:sz w:val="24"/>
          <w:szCs w:val="24"/>
          <w:lang w:val="ru-RU"/>
        </w:rPr>
        <w:t>текстовыми редакторами, интернет-ресурсами, фото-, видеоматериалами, графическими редакторами.</w:t>
      </w:r>
    </w:p>
    <w:p w:rsidR="00D353F2" w:rsidRDefault="00096981" w:rsidP="00D353F2">
      <w:pPr>
        <w:autoSpaceDE w:val="0"/>
        <w:autoSpaceDN w:val="0"/>
        <w:adjustRightInd w:val="0"/>
        <w:spacing w:before="0" w:beforeAutospacing="0" w:after="0" w:afterAutospacing="0"/>
        <w:ind w:left="-567"/>
        <w:jc w:val="both"/>
        <w:rPr>
          <w:rFonts w:eastAsia="Calibri"/>
          <w:sz w:val="24"/>
          <w:szCs w:val="24"/>
          <w:lang w:val="ru-RU"/>
        </w:rPr>
      </w:pPr>
      <w:r>
        <w:rPr>
          <w:rFonts w:hAnsi="Times New Roman" w:cs="Times New Roman"/>
          <w:sz w:val="24"/>
          <w:szCs w:val="24"/>
          <w:lang w:val="ru-RU"/>
        </w:rPr>
        <w:lastRenderedPageBreak/>
        <w:t xml:space="preserve"> </w:t>
      </w:r>
      <w:r w:rsidR="00DF6577" w:rsidRPr="00D353F2">
        <w:rPr>
          <w:rFonts w:eastAsia="Calibri"/>
          <w:sz w:val="24"/>
          <w:szCs w:val="24"/>
          <w:lang w:val="ru-RU"/>
        </w:rPr>
        <w:t xml:space="preserve">В 2022 году МАДОУ Детский сад п. </w:t>
      </w:r>
      <w:proofErr w:type="spellStart"/>
      <w:r w:rsidR="00DF6577" w:rsidRPr="00D353F2">
        <w:rPr>
          <w:rFonts w:eastAsia="Calibri"/>
          <w:sz w:val="24"/>
          <w:szCs w:val="24"/>
          <w:lang w:val="ru-RU"/>
        </w:rPr>
        <w:t>Холмогоровка</w:t>
      </w:r>
      <w:proofErr w:type="spellEnd"/>
      <w:r w:rsidR="00DF6577" w:rsidRPr="00D353F2">
        <w:rPr>
          <w:rFonts w:eastAsia="Calibri"/>
          <w:sz w:val="24"/>
          <w:szCs w:val="24"/>
          <w:lang w:val="ru-RU"/>
        </w:rPr>
        <w:t xml:space="preserve"> пополнил учебно-методический комплект к примерной общеобразовательной программе дошкольного образования «Детство» в соответствии с ФГОС.                </w:t>
      </w:r>
    </w:p>
    <w:p w:rsidR="00DF6577" w:rsidRPr="00D353F2" w:rsidRDefault="00DF6577" w:rsidP="00D353F2">
      <w:pPr>
        <w:autoSpaceDE w:val="0"/>
        <w:autoSpaceDN w:val="0"/>
        <w:adjustRightInd w:val="0"/>
        <w:spacing w:before="0" w:beforeAutospacing="0" w:after="0" w:afterAutospacing="0"/>
        <w:ind w:left="-567"/>
        <w:jc w:val="both"/>
        <w:rPr>
          <w:rFonts w:eastAsia="Calibri"/>
          <w:sz w:val="24"/>
          <w:szCs w:val="24"/>
          <w:lang w:val="ru-RU"/>
        </w:rPr>
      </w:pPr>
      <w:r w:rsidRPr="00D353F2">
        <w:rPr>
          <w:rFonts w:eastAsia="Calibri"/>
          <w:sz w:val="24"/>
          <w:szCs w:val="24"/>
          <w:lang w:val="ru-RU"/>
        </w:rPr>
        <w:t xml:space="preserve">      -Приобрели</w:t>
      </w:r>
      <w:r w:rsidR="00D353F2" w:rsidRPr="00D353F2">
        <w:rPr>
          <w:rFonts w:eastAsia="Calibri"/>
          <w:sz w:val="24"/>
          <w:szCs w:val="24"/>
          <w:lang w:val="ru-RU"/>
        </w:rPr>
        <w:t xml:space="preserve"> наглядно-дидактические пособия, конструкторы, интерактивные пособия.</w:t>
      </w:r>
    </w:p>
    <w:p w:rsidR="00DF6577" w:rsidRPr="00D353F2" w:rsidRDefault="00DF6577" w:rsidP="00D353F2">
      <w:pPr>
        <w:autoSpaceDE w:val="0"/>
        <w:autoSpaceDN w:val="0"/>
        <w:adjustRightInd w:val="0"/>
        <w:spacing w:before="0" w:beforeAutospacing="0" w:after="0" w:afterAutospacing="0"/>
        <w:ind w:left="-567"/>
        <w:rPr>
          <w:rFonts w:eastAsia="Calibri"/>
          <w:sz w:val="24"/>
          <w:szCs w:val="24"/>
          <w:lang w:val="ru-RU"/>
        </w:rPr>
      </w:pPr>
      <w:r w:rsidRPr="00D353F2">
        <w:rPr>
          <w:rFonts w:eastAsia="Calibri"/>
          <w:sz w:val="24"/>
          <w:szCs w:val="24"/>
          <w:lang w:val="ru-RU"/>
        </w:rPr>
        <w:t xml:space="preserve">Оборудование и оснащение достаточно для реализации образовательных программ. </w:t>
      </w:r>
    </w:p>
    <w:p w:rsidR="0043032C" w:rsidRPr="00D353F2" w:rsidRDefault="00DF6577" w:rsidP="00D353F2">
      <w:pPr>
        <w:autoSpaceDE w:val="0"/>
        <w:autoSpaceDN w:val="0"/>
        <w:adjustRightInd w:val="0"/>
        <w:ind w:left="-567"/>
        <w:jc w:val="both"/>
        <w:rPr>
          <w:rFonts w:eastAsia="Calibri"/>
          <w:sz w:val="24"/>
          <w:szCs w:val="24"/>
          <w:lang w:val="ru-RU"/>
        </w:rPr>
      </w:pPr>
      <w:r w:rsidRPr="00D353F2">
        <w:rPr>
          <w:rFonts w:eastAsia="Calibri"/>
          <w:sz w:val="24"/>
          <w:szCs w:val="24"/>
          <w:lang w:val="ru-RU"/>
        </w:rPr>
        <w:t>В детском саду учебно-методическое и информационное обеспечение достаточное для организации образовательной деятельности и эффективной реали</w:t>
      </w:r>
      <w:r w:rsidR="00D353F2">
        <w:rPr>
          <w:rFonts w:eastAsia="Calibri"/>
          <w:sz w:val="24"/>
          <w:szCs w:val="24"/>
          <w:lang w:val="ru-RU"/>
        </w:rPr>
        <w:t>зации образовательных программ.</w:t>
      </w:r>
    </w:p>
    <w:p w:rsidR="0043032C" w:rsidRPr="00265390" w:rsidRDefault="000B0751">
      <w:pPr>
        <w:jc w:val="center"/>
        <w:rPr>
          <w:rFonts w:hAnsi="Times New Roman" w:cs="Times New Roman"/>
          <w:sz w:val="24"/>
          <w:szCs w:val="24"/>
          <w:lang w:val="ru-RU"/>
        </w:rPr>
      </w:pPr>
      <w:r w:rsidRPr="00265390">
        <w:rPr>
          <w:rFonts w:hAnsi="Times New Roman" w:cs="Times New Roman"/>
          <w:b/>
          <w:bCs/>
          <w:sz w:val="24"/>
          <w:szCs w:val="24"/>
        </w:rPr>
        <w:t>VII</w:t>
      </w:r>
      <w:r w:rsidRPr="00265390">
        <w:rPr>
          <w:rFonts w:hAnsi="Times New Roman" w:cs="Times New Roman"/>
          <w:b/>
          <w:bCs/>
          <w:sz w:val="24"/>
          <w:szCs w:val="24"/>
          <w:lang w:val="ru-RU"/>
        </w:rPr>
        <w:t>. Оценка материально-технической базы</w:t>
      </w:r>
    </w:p>
    <w:p w:rsidR="0043032C" w:rsidRPr="00265390" w:rsidRDefault="000B0751">
      <w:pPr>
        <w:rPr>
          <w:rFonts w:hAnsi="Times New Roman" w:cs="Times New Roman"/>
          <w:sz w:val="24"/>
          <w:szCs w:val="24"/>
        </w:rPr>
      </w:pPr>
      <w:r w:rsidRPr="00265390">
        <w:rPr>
          <w:rFonts w:hAnsi="Times New Roman" w:cs="Times New Roman"/>
          <w:sz w:val="24"/>
          <w:szCs w:val="24"/>
          <w:lang w:val="ru-RU"/>
        </w:rPr>
        <w:t>В</w:t>
      </w:r>
      <w:r w:rsidRPr="00265390">
        <w:rPr>
          <w:rFonts w:hAnsi="Times New Roman" w:cs="Times New Roman"/>
          <w:sz w:val="24"/>
          <w:szCs w:val="24"/>
        </w:rPr>
        <w:t> </w:t>
      </w:r>
      <w:r w:rsidRPr="00265390">
        <w:rPr>
          <w:rFonts w:hAnsi="Times New Roman" w:cs="Times New Roman"/>
          <w:sz w:val="24"/>
          <w:szCs w:val="24"/>
          <w:lang w:val="ru-RU"/>
        </w:rPr>
        <w:t>Детском саду сформирована материально-техническая база для реализации образовательных программ, жизнеобеспечения и</w:t>
      </w:r>
      <w:r w:rsidRPr="00265390">
        <w:rPr>
          <w:rFonts w:hAnsi="Times New Roman" w:cs="Times New Roman"/>
          <w:sz w:val="24"/>
          <w:szCs w:val="24"/>
        </w:rPr>
        <w:t> </w:t>
      </w:r>
      <w:r w:rsidRPr="00265390">
        <w:rPr>
          <w:rFonts w:hAnsi="Times New Roman" w:cs="Times New Roman"/>
          <w:sz w:val="24"/>
          <w:szCs w:val="24"/>
          <w:lang w:val="ru-RU"/>
        </w:rPr>
        <w:t xml:space="preserve">развития детей. </w:t>
      </w:r>
      <w:r w:rsidRPr="00265390">
        <w:rPr>
          <w:rFonts w:hAnsi="Times New Roman" w:cs="Times New Roman"/>
          <w:sz w:val="24"/>
          <w:szCs w:val="24"/>
        </w:rPr>
        <w:t>В </w:t>
      </w:r>
      <w:proofErr w:type="spellStart"/>
      <w:r w:rsidRPr="00265390">
        <w:rPr>
          <w:rFonts w:hAnsi="Times New Roman" w:cs="Times New Roman"/>
          <w:sz w:val="24"/>
          <w:szCs w:val="24"/>
        </w:rPr>
        <w:t>Детском</w:t>
      </w:r>
      <w:proofErr w:type="spellEnd"/>
      <w:r w:rsidRPr="00265390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265390">
        <w:rPr>
          <w:rFonts w:hAnsi="Times New Roman" w:cs="Times New Roman"/>
          <w:sz w:val="24"/>
          <w:szCs w:val="24"/>
        </w:rPr>
        <w:t>саду</w:t>
      </w:r>
      <w:proofErr w:type="spellEnd"/>
      <w:r w:rsidRPr="00265390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265390">
        <w:rPr>
          <w:rFonts w:hAnsi="Times New Roman" w:cs="Times New Roman"/>
          <w:sz w:val="24"/>
          <w:szCs w:val="24"/>
        </w:rPr>
        <w:t>оборудованы</w:t>
      </w:r>
      <w:proofErr w:type="spellEnd"/>
      <w:r w:rsidRPr="00265390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265390">
        <w:rPr>
          <w:rFonts w:hAnsi="Times New Roman" w:cs="Times New Roman"/>
          <w:sz w:val="24"/>
          <w:szCs w:val="24"/>
        </w:rPr>
        <w:t>помещения</w:t>
      </w:r>
      <w:proofErr w:type="spellEnd"/>
      <w:r w:rsidRPr="00265390">
        <w:rPr>
          <w:rFonts w:hAnsi="Times New Roman" w:cs="Times New Roman"/>
          <w:sz w:val="24"/>
          <w:szCs w:val="24"/>
        </w:rPr>
        <w:t>:</w:t>
      </w:r>
    </w:p>
    <w:p w:rsidR="0043032C" w:rsidRPr="00265390" w:rsidRDefault="000B0751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sz w:val="24"/>
          <w:szCs w:val="24"/>
        </w:rPr>
      </w:pPr>
      <w:proofErr w:type="spellStart"/>
      <w:r w:rsidRPr="00265390">
        <w:rPr>
          <w:rFonts w:hAnsi="Times New Roman" w:cs="Times New Roman"/>
          <w:sz w:val="24"/>
          <w:szCs w:val="24"/>
        </w:rPr>
        <w:t>групповые</w:t>
      </w:r>
      <w:proofErr w:type="spellEnd"/>
      <w:r w:rsidRPr="00265390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265390">
        <w:rPr>
          <w:rFonts w:hAnsi="Times New Roman" w:cs="Times New Roman"/>
          <w:sz w:val="24"/>
          <w:szCs w:val="24"/>
        </w:rPr>
        <w:t>помещения</w:t>
      </w:r>
      <w:proofErr w:type="spellEnd"/>
      <w:r w:rsidRPr="00265390">
        <w:rPr>
          <w:rFonts w:hAnsi="Times New Roman" w:cs="Times New Roman"/>
          <w:sz w:val="24"/>
          <w:szCs w:val="24"/>
        </w:rPr>
        <w:t> —</w:t>
      </w:r>
      <w:r w:rsidR="00D353F2">
        <w:rPr>
          <w:rFonts w:hAnsi="Times New Roman" w:cs="Times New Roman"/>
          <w:sz w:val="24"/>
          <w:szCs w:val="24"/>
        </w:rPr>
        <w:t xml:space="preserve"> 9</w:t>
      </w:r>
      <w:r w:rsidRPr="00265390">
        <w:rPr>
          <w:rFonts w:hAnsi="Times New Roman" w:cs="Times New Roman"/>
          <w:sz w:val="24"/>
          <w:szCs w:val="24"/>
        </w:rPr>
        <w:t>;</w:t>
      </w:r>
    </w:p>
    <w:p w:rsidR="0043032C" w:rsidRPr="00265390" w:rsidRDefault="000B0751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sz w:val="24"/>
          <w:szCs w:val="24"/>
        </w:rPr>
      </w:pPr>
      <w:r w:rsidRPr="00265390">
        <w:rPr>
          <w:rFonts w:hAnsi="Times New Roman" w:cs="Times New Roman"/>
          <w:sz w:val="24"/>
          <w:szCs w:val="24"/>
        </w:rPr>
        <w:t>кабинет заведующего — 1;</w:t>
      </w:r>
    </w:p>
    <w:p w:rsidR="0043032C" w:rsidRPr="00265390" w:rsidRDefault="000B0751" w:rsidP="00265390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sz w:val="24"/>
          <w:szCs w:val="24"/>
        </w:rPr>
      </w:pPr>
      <w:proofErr w:type="spellStart"/>
      <w:r w:rsidRPr="00265390">
        <w:rPr>
          <w:rFonts w:hAnsi="Times New Roman" w:cs="Times New Roman"/>
          <w:sz w:val="24"/>
          <w:szCs w:val="24"/>
        </w:rPr>
        <w:t>методический</w:t>
      </w:r>
      <w:proofErr w:type="spellEnd"/>
      <w:r w:rsidRPr="00265390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265390">
        <w:rPr>
          <w:rFonts w:hAnsi="Times New Roman" w:cs="Times New Roman"/>
          <w:sz w:val="24"/>
          <w:szCs w:val="24"/>
        </w:rPr>
        <w:t>кабинет</w:t>
      </w:r>
      <w:proofErr w:type="spellEnd"/>
      <w:r w:rsidRPr="00265390">
        <w:rPr>
          <w:rFonts w:hAnsi="Times New Roman" w:cs="Times New Roman"/>
          <w:sz w:val="24"/>
          <w:szCs w:val="24"/>
        </w:rPr>
        <w:t> — 1;</w:t>
      </w:r>
    </w:p>
    <w:p w:rsidR="0043032C" w:rsidRPr="00265390" w:rsidRDefault="000B0751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sz w:val="24"/>
          <w:szCs w:val="24"/>
        </w:rPr>
      </w:pPr>
      <w:proofErr w:type="spellStart"/>
      <w:r w:rsidRPr="00265390">
        <w:rPr>
          <w:rFonts w:hAnsi="Times New Roman" w:cs="Times New Roman"/>
          <w:sz w:val="24"/>
          <w:szCs w:val="24"/>
        </w:rPr>
        <w:t>пищеблок</w:t>
      </w:r>
      <w:proofErr w:type="spellEnd"/>
      <w:r w:rsidRPr="00265390">
        <w:rPr>
          <w:rFonts w:hAnsi="Times New Roman" w:cs="Times New Roman"/>
          <w:sz w:val="24"/>
          <w:szCs w:val="24"/>
        </w:rPr>
        <w:t> —</w:t>
      </w:r>
      <w:r w:rsidR="00D353F2">
        <w:rPr>
          <w:rFonts w:hAnsi="Times New Roman" w:cs="Times New Roman"/>
          <w:sz w:val="24"/>
          <w:szCs w:val="24"/>
        </w:rPr>
        <w:t xml:space="preserve"> 2</w:t>
      </w:r>
      <w:r w:rsidRPr="00265390">
        <w:rPr>
          <w:rFonts w:hAnsi="Times New Roman" w:cs="Times New Roman"/>
          <w:sz w:val="24"/>
          <w:szCs w:val="24"/>
        </w:rPr>
        <w:t>;</w:t>
      </w:r>
    </w:p>
    <w:p w:rsidR="0043032C" w:rsidRPr="00265390" w:rsidRDefault="000B0751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sz w:val="24"/>
          <w:szCs w:val="24"/>
        </w:rPr>
      </w:pPr>
      <w:proofErr w:type="spellStart"/>
      <w:r w:rsidRPr="00265390">
        <w:rPr>
          <w:rFonts w:hAnsi="Times New Roman" w:cs="Times New Roman"/>
          <w:sz w:val="24"/>
          <w:szCs w:val="24"/>
        </w:rPr>
        <w:t>прачечная</w:t>
      </w:r>
      <w:proofErr w:type="spellEnd"/>
      <w:r w:rsidRPr="00265390">
        <w:rPr>
          <w:rFonts w:hAnsi="Times New Roman" w:cs="Times New Roman"/>
          <w:sz w:val="24"/>
          <w:szCs w:val="24"/>
        </w:rPr>
        <w:t> —</w:t>
      </w:r>
      <w:r w:rsidR="00D353F2">
        <w:rPr>
          <w:rFonts w:hAnsi="Times New Roman" w:cs="Times New Roman"/>
          <w:sz w:val="24"/>
          <w:szCs w:val="24"/>
        </w:rPr>
        <w:t xml:space="preserve"> 2</w:t>
      </w:r>
      <w:r w:rsidRPr="00265390">
        <w:rPr>
          <w:rFonts w:hAnsi="Times New Roman" w:cs="Times New Roman"/>
          <w:sz w:val="24"/>
          <w:szCs w:val="24"/>
        </w:rPr>
        <w:t>;</w:t>
      </w:r>
    </w:p>
    <w:p w:rsidR="0043032C" w:rsidRPr="00D353F2" w:rsidRDefault="00D353F2" w:rsidP="004C248B">
      <w:pPr>
        <w:numPr>
          <w:ilvl w:val="0"/>
          <w:numId w:val="16"/>
        </w:numPr>
        <w:ind w:left="780" w:right="180"/>
        <w:rPr>
          <w:rFonts w:hAnsi="Times New Roman" w:cs="Times New Roman"/>
          <w:sz w:val="24"/>
          <w:szCs w:val="24"/>
        </w:rPr>
      </w:pPr>
      <w:r>
        <w:rPr>
          <w:rFonts w:hAnsi="Times New Roman" w:cs="Times New Roman"/>
          <w:sz w:val="24"/>
          <w:szCs w:val="24"/>
          <w:lang w:val="ru-RU"/>
        </w:rPr>
        <w:t>спортивный зал - 1</w:t>
      </w:r>
      <w:r w:rsidR="00265390">
        <w:rPr>
          <w:rFonts w:hAnsi="Times New Roman" w:cs="Times New Roman"/>
          <w:sz w:val="24"/>
          <w:szCs w:val="24"/>
          <w:lang w:val="ru-RU"/>
        </w:rPr>
        <w:t>;</w:t>
      </w:r>
    </w:p>
    <w:p w:rsidR="00D353F2" w:rsidRPr="00265390" w:rsidRDefault="00D353F2" w:rsidP="004C248B">
      <w:pPr>
        <w:numPr>
          <w:ilvl w:val="0"/>
          <w:numId w:val="16"/>
        </w:numPr>
        <w:ind w:left="780" w:right="180"/>
        <w:rPr>
          <w:rFonts w:hAnsi="Times New Roman" w:cs="Times New Roman"/>
          <w:sz w:val="24"/>
          <w:szCs w:val="24"/>
        </w:rPr>
      </w:pPr>
      <w:r>
        <w:rPr>
          <w:rFonts w:hAnsi="Times New Roman" w:cs="Times New Roman"/>
          <w:sz w:val="24"/>
          <w:szCs w:val="24"/>
          <w:lang w:val="ru-RU"/>
        </w:rPr>
        <w:t>музыкальный зал - 1</w:t>
      </w:r>
    </w:p>
    <w:p w:rsidR="0043032C" w:rsidRPr="00265390" w:rsidRDefault="00265390" w:rsidP="004C248B">
      <w:pPr>
        <w:numPr>
          <w:ilvl w:val="0"/>
          <w:numId w:val="16"/>
        </w:numPr>
        <w:ind w:left="709" w:right="180" w:hanging="289"/>
        <w:rPr>
          <w:rFonts w:hAnsi="Times New Roman" w:cs="Times New Roman"/>
          <w:sz w:val="24"/>
          <w:szCs w:val="24"/>
        </w:rPr>
      </w:pPr>
      <w:r>
        <w:rPr>
          <w:rFonts w:hAnsi="Times New Roman" w:cs="Times New Roman"/>
          <w:sz w:val="24"/>
          <w:szCs w:val="24"/>
          <w:lang w:val="ru-RU"/>
        </w:rPr>
        <w:t>помещение для дополнительного образования.</w:t>
      </w:r>
    </w:p>
    <w:p w:rsidR="00D353F2" w:rsidRPr="00D353F2" w:rsidRDefault="00265390" w:rsidP="00D353F2">
      <w:pPr>
        <w:spacing w:before="0" w:beforeAutospacing="0" w:after="0" w:afterAutospacing="0"/>
        <w:rPr>
          <w:rFonts w:hAnsi="Times New Roman" w:cs="Times New Roman"/>
          <w:sz w:val="24"/>
          <w:szCs w:val="24"/>
          <w:lang w:val="ru-RU"/>
        </w:rPr>
      </w:pPr>
      <w:r w:rsidRPr="00265390">
        <w:rPr>
          <w:rFonts w:hAnsi="Times New Roman" w:cs="Times New Roman"/>
          <w:sz w:val="24"/>
          <w:szCs w:val="24"/>
          <w:lang w:val="ru-RU"/>
        </w:rPr>
        <w:t>Во всех дошкольных группах имеются интерактивные доски, проекторы, ноутбуки, интернет, комплекты учебно-методических материалов в соответствии с ФГОС ДО, есть оборудование для проведения занятий по робототехнике с детьми от 3-х лет, различные образовательные конструкторы, интерактивные панели, планшеты, цифровая STEAM-лаборатория - «</w:t>
      </w:r>
      <w:proofErr w:type="spellStart"/>
      <w:r w:rsidRPr="00265390">
        <w:rPr>
          <w:rFonts w:hAnsi="Times New Roman" w:cs="Times New Roman"/>
          <w:sz w:val="24"/>
          <w:szCs w:val="24"/>
          <w:lang w:val="ru-RU"/>
        </w:rPr>
        <w:t>Наураша</w:t>
      </w:r>
      <w:proofErr w:type="spellEnd"/>
      <w:r w:rsidRPr="00265390">
        <w:rPr>
          <w:rFonts w:hAnsi="Times New Roman" w:cs="Times New Roman"/>
          <w:sz w:val="24"/>
          <w:szCs w:val="24"/>
          <w:lang w:val="ru-RU"/>
        </w:rPr>
        <w:t xml:space="preserve">», STEM-лаборатория «Наука», </w:t>
      </w:r>
      <w:proofErr w:type="spellStart"/>
      <w:r w:rsidRPr="00265390">
        <w:rPr>
          <w:rFonts w:hAnsi="Times New Roman" w:cs="Times New Roman"/>
          <w:sz w:val="24"/>
          <w:szCs w:val="24"/>
          <w:lang w:val="ru-RU"/>
        </w:rPr>
        <w:t>мультстудия</w:t>
      </w:r>
      <w:proofErr w:type="spellEnd"/>
      <w:r w:rsidRPr="00265390">
        <w:rPr>
          <w:rFonts w:hAnsi="Times New Roman" w:cs="Times New Roman"/>
          <w:sz w:val="24"/>
          <w:szCs w:val="24"/>
          <w:lang w:val="ru-RU"/>
        </w:rPr>
        <w:t xml:space="preserve">, развивающее оборудование для проведения исследований и экспериментов.    Участок детского сада является частью    образовательной среды. Созданы     экологические площадки: «Огород», «Теплица», </w:t>
      </w:r>
      <w:r w:rsidR="00D353F2">
        <w:rPr>
          <w:rFonts w:hAnsi="Times New Roman" w:cs="Times New Roman"/>
          <w:sz w:val="24"/>
          <w:szCs w:val="24"/>
          <w:lang w:val="ru-RU"/>
        </w:rPr>
        <w:t>«Контактный зоопарк</w:t>
      </w:r>
      <w:r w:rsidRPr="00265390">
        <w:rPr>
          <w:rFonts w:hAnsi="Times New Roman" w:cs="Times New Roman"/>
          <w:sz w:val="24"/>
          <w:szCs w:val="24"/>
          <w:lang w:val="ru-RU"/>
        </w:rPr>
        <w:t>».</w:t>
      </w:r>
      <w:r w:rsidR="00D353F2" w:rsidRPr="00D353F2">
        <w:rPr>
          <w:rFonts w:hAnsi="Times New Roman" w:cs="Times New Roman"/>
          <w:sz w:val="24"/>
          <w:szCs w:val="24"/>
          <w:lang w:val="ru-RU"/>
        </w:rPr>
        <w:t xml:space="preserve"> </w:t>
      </w:r>
      <w:r w:rsidR="00D353F2">
        <w:rPr>
          <w:rFonts w:hAnsi="Times New Roman" w:cs="Times New Roman"/>
          <w:sz w:val="24"/>
          <w:szCs w:val="24"/>
          <w:lang w:val="ru-RU"/>
        </w:rPr>
        <w:t xml:space="preserve">      </w:t>
      </w:r>
      <w:r w:rsidR="00D353F2" w:rsidRPr="00265390">
        <w:rPr>
          <w:rFonts w:hAnsi="Times New Roman" w:cs="Times New Roman"/>
          <w:sz w:val="24"/>
          <w:szCs w:val="24"/>
          <w:lang w:val="ru-RU"/>
        </w:rPr>
        <w:t>На территории детского сада созданы условия для занятий физической культурой на свежем воздухе. Имеется спортивная площадка, физкультурные комплексы</w:t>
      </w:r>
      <w:r w:rsidR="00D353F2">
        <w:rPr>
          <w:rFonts w:hAnsi="Times New Roman" w:cs="Times New Roman"/>
          <w:sz w:val="24"/>
          <w:szCs w:val="24"/>
          <w:lang w:val="ru-RU"/>
        </w:rPr>
        <w:t xml:space="preserve">, уличный </w:t>
      </w:r>
      <w:proofErr w:type="spellStart"/>
      <w:r w:rsidR="00D353F2">
        <w:rPr>
          <w:rFonts w:hAnsi="Times New Roman" w:cs="Times New Roman"/>
          <w:sz w:val="24"/>
          <w:szCs w:val="24"/>
          <w:lang w:val="ru-RU"/>
        </w:rPr>
        <w:t>скалодром</w:t>
      </w:r>
      <w:proofErr w:type="spellEnd"/>
      <w:r w:rsidR="00D353F2">
        <w:rPr>
          <w:rFonts w:hAnsi="Times New Roman" w:cs="Times New Roman"/>
          <w:sz w:val="24"/>
          <w:szCs w:val="24"/>
          <w:lang w:val="ru-RU"/>
        </w:rPr>
        <w:t xml:space="preserve"> «</w:t>
      </w:r>
      <w:proofErr w:type="spellStart"/>
      <w:r w:rsidR="00D353F2">
        <w:rPr>
          <w:rFonts w:hAnsi="Times New Roman" w:cs="Times New Roman"/>
          <w:sz w:val="24"/>
          <w:szCs w:val="24"/>
          <w:lang w:val="ru-RU"/>
        </w:rPr>
        <w:t>Геокупол</w:t>
      </w:r>
      <w:proofErr w:type="spellEnd"/>
      <w:r w:rsidR="00D353F2">
        <w:rPr>
          <w:rFonts w:hAnsi="Times New Roman" w:cs="Times New Roman"/>
          <w:sz w:val="24"/>
          <w:szCs w:val="24"/>
          <w:lang w:val="ru-RU"/>
        </w:rPr>
        <w:t>»</w:t>
      </w:r>
      <w:r w:rsidR="00D353F2" w:rsidRPr="00265390">
        <w:rPr>
          <w:rFonts w:hAnsi="Times New Roman" w:cs="Times New Roman"/>
          <w:sz w:val="24"/>
          <w:szCs w:val="24"/>
          <w:lang w:val="ru-RU"/>
        </w:rPr>
        <w:t>.</w:t>
      </w:r>
      <w:r w:rsidR="00D353F2">
        <w:rPr>
          <w:rFonts w:eastAsia="Calibri"/>
          <w:lang w:val="ru-RU"/>
        </w:rPr>
        <w:t xml:space="preserve"> О</w:t>
      </w:r>
      <w:r w:rsidR="00D353F2" w:rsidRPr="00D353F2">
        <w:rPr>
          <w:rFonts w:eastAsia="Calibri"/>
          <w:lang w:val="ru-RU"/>
        </w:rPr>
        <w:t>борудование на участке –</w:t>
      </w:r>
      <w:r w:rsidR="00D353F2">
        <w:rPr>
          <w:rFonts w:eastAsia="Calibri"/>
          <w:lang w:val="ru-RU"/>
        </w:rPr>
        <w:t xml:space="preserve"> «Поляна сказок», метеоплощадка, Площадка ПДД</w:t>
      </w:r>
      <w:r w:rsidR="00D353F2" w:rsidRPr="00D353F2">
        <w:rPr>
          <w:rFonts w:eastAsia="Calibri"/>
          <w:lang w:val="ru-RU"/>
        </w:rPr>
        <w:t>,</w:t>
      </w:r>
      <w:r w:rsidR="00D353F2">
        <w:rPr>
          <w:rFonts w:eastAsia="Calibri"/>
          <w:lang w:val="ru-RU"/>
        </w:rPr>
        <w:t xml:space="preserve"> площадка «Животные Калининградской области». </w:t>
      </w:r>
    </w:p>
    <w:p w:rsidR="00D353F2" w:rsidRPr="00D353F2" w:rsidRDefault="00D353F2" w:rsidP="00D353F2">
      <w:pPr>
        <w:autoSpaceDE w:val="0"/>
        <w:autoSpaceDN w:val="0"/>
        <w:adjustRightInd w:val="0"/>
        <w:spacing w:before="0" w:beforeAutospacing="0" w:after="0" w:afterAutospacing="0"/>
        <w:ind w:left="-567" w:right="283"/>
        <w:jc w:val="both"/>
        <w:rPr>
          <w:rFonts w:eastAsia="Calibri"/>
          <w:sz w:val="24"/>
          <w:szCs w:val="24"/>
          <w:lang w:val="ru-RU"/>
        </w:rPr>
      </w:pPr>
      <w:r w:rsidRPr="00D353F2">
        <w:rPr>
          <w:rFonts w:eastAsia="Calibri"/>
          <w:sz w:val="24"/>
          <w:szCs w:val="24"/>
          <w:lang w:val="ru-RU"/>
        </w:rPr>
        <w:t xml:space="preserve">Материально-техническое состояние МАДОУ Детский сад п. </w:t>
      </w:r>
      <w:proofErr w:type="spellStart"/>
      <w:r w:rsidRPr="00D353F2">
        <w:rPr>
          <w:rFonts w:eastAsia="Calibri"/>
          <w:sz w:val="24"/>
          <w:szCs w:val="24"/>
          <w:lang w:val="ru-RU"/>
        </w:rPr>
        <w:t>Холмогоровка</w:t>
      </w:r>
      <w:proofErr w:type="spellEnd"/>
      <w:r w:rsidRPr="00D353F2">
        <w:rPr>
          <w:rFonts w:eastAsia="Calibri"/>
          <w:sz w:val="24"/>
          <w:szCs w:val="24"/>
          <w:lang w:val="ru-RU"/>
        </w:rPr>
        <w:t xml:space="preserve"> и территории соответствует действующим санитарным требованиям к устройству, содержанию и организации режима работы в дошкольных организациях, правилам пожарной безопасности, требованиям охраны </w:t>
      </w:r>
      <w:proofErr w:type="spellStart"/>
      <w:proofErr w:type="gramStart"/>
      <w:r w:rsidRPr="00D353F2">
        <w:rPr>
          <w:rFonts w:eastAsia="Calibri"/>
          <w:sz w:val="24"/>
          <w:szCs w:val="24"/>
          <w:lang w:val="ru-RU"/>
        </w:rPr>
        <w:t>труда..</w:t>
      </w:r>
      <w:proofErr w:type="gramEnd"/>
      <w:r w:rsidRPr="00D353F2">
        <w:rPr>
          <w:rFonts w:eastAsia="Calibri"/>
          <w:sz w:val="24"/>
          <w:szCs w:val="24"/>
          <w:lang w:val="ru-RU"/>
        </w:rPr>
        <w:t>Выполнен</w:t>
      </w:r>
      <w:proofErr w:type="spellEnd"/>
      <w:r w:rsidRPr="00D353F2">
        <w:rPr>
          <w:rFonts w:eastAsia="Calibri"/>
          <w:sz w:val="24"/>
          <w:szCs w:val="24"/>
          <w:lang w:val="ru-RU"/>
        </w:rPr>
        <w:t xml:space="preserve"> один из основных пунктов программы энергосбережения ДОУ: полностью произведена замена люминесцентного освещения на светодиодное.</w:t>
      </w:r>
    </w:p>
    <w:p w:rsidR="00D353F2" w:rsidRPr="004048A3" w:rsidRDefault="00D353F2" w:rsidP="004048A3">
      <w:pPr>
        <w:autoSpaceDE w:val="0"/>
        <w:autoSpaceDN w:val="0"/>
        <w:adjustRightInd w:val="0"/>
        <w:spacing w:before="0" w:beforeAutospacing="0" w:after="0" w:afterAutospacing="0"/>
        <w:ind w:left="-567" w:right="283"/>
        <w:jc w:val="both"/>
        <w:rPr>
          <w:rFonts w:eastAsia="Calibri"/>
          <w:sz w:val="24"/>
          <w:szCs w:val="24"/>
          <w:lang w:val="ru-RU"/>
        </w:rPr>
      </w:pPr>
      <w:r w:rsidRPr="00D353F2">
        <w:rPr>
          <w:rFonts w:eastAsia="Calibri"/>
          <w:sz w:val="24"/>
          <w:szCs w:val="24"/>
          <w:lang w:val="ru-RU"/>
        </w:rPr>
        <w:t xml:space="preserve">   В течение года дети развивались согласно возрасту, изучали программный материал и показали позитивную динамику по всем направлениям развития. В течение года строго соблюдался режим дня </w:t>
      </w:r>
      <w:r w:rsidRPr="004048A3">
        <w:rPr>
          <w:rFonts w:eastAsia="Calibri"/>
          <w:sz w:val="24"/>
          <w:szCs w:val="24"/>
          <w:lang w:val="ru-RU"/>
        </w:rPr>
        <w:t xml:space="preserve">и все санитарно-гигиенические требования к пребыванию детей в ДОО. </w:t>
      </w:r>
    </w:p>
    <w:p w:rsidR="00D353F2" w:rsidRPr="004048A3" w:rsidRDefault="00D353F2" w:rsidP="00D353F2">
      <w:pPr>
        <w:autoSpaceDE w:val="0"/>
        <w:autoSpaceDN w:val="0"/>
        <w:adjustRightInd w:val="0"/>
        <w:spacing w:before="0" w:beforeAutospacing="0" w:after="0" w:afterAutospacing="0"/>
        <w:ind w:left="-567" w:right="283"/>
        <w:jc w:val="both"/>
        <w:rPr>
          <w:rFonts w:eastAsia="Calibri"/>
          <w:sz w:val="24"/>
          <w:szCs w:val="24"/>
          <w:lang w:val="ru-RU"/>
        </w:rPr>
      </w:pPr>
      <w:r w:rsidRPr="004048A3">
        <w:rPr>
          <w:rFonts w:eastAsia="Calibri"/>
          <w:sz w:val="24"/>
          <w:szCs w:val="24"/>
          <w:lang w:val="ru-RU"/>
        </w:rPr>
        <w:t xml:space="preserve">   К началу учебного года подготовлена развивающая среда, которая играет особую роль для укрепления здоровья ребенка, его всестороннего физического и психического развития, что позволило детям в соответствии со своими интересами и желаниями свободно заниматься в одно и то же время, не мешая друг другу, разными видами деятельности. В группах созданы оптимальные условия для охраны и укрепления здоровья. Группы оснащена необходимым оборудованием, развивающими </w:t>
      </w:r>
      <w:proofErr w:type="gramStart"/>
      <w:r w:rsidRPr="004048A3">
        <w:rPr>
          <w:rFonts w:eastAsia="Calibri"/>
          <w:sz w:val="24"/>
          <w:szCs w:val="24"/>
          <w:lang w:val="ru-RU"/>
        </w:rPr>
        <w:t>играми  и</w:t>
      </w:r>
      <w:proofErr w:type="gramEnd"/>
      <w:r w:rsidRPr="004048A3">
        <w:rPr>
          <w:rFonts w:eastAsia="Calibri"/>
          <w:sz w:val="24"/>
          <w:szCs w:val="24"/>
          <w:lang w:val="ru-RU"/>
        </w:rPr>
        <w:t xml:space="preserve"> игрушками по возрасту.  Для успешного пребывания ребёнка в ДОУ использовали следующие моменты в работе: создание в группах комфортной обстановки, атмосферы радости, тепла (использование в работе с детьми пальчиковых игр, дыхательной гимнастики, физкультминуток); для самостоятельной активности детей в наличие </w:t>
      </w:r>
      <w:proofErr w:type="gramStart"/>
      <w:r w:rsidRPr="004048A3">
        <w:rPr>
          <w:rFonts w:eastAsia="Calibri"/>
          <w:sz w:val="24"/>
          <w:szCs w:val="24"/>
          <w:lang w:val="ru-RU"/>
        </w:rPr>
        <w:t>различные  конструкторы</w:t>
      </w:r>
      <w:proofErr w:type="gramEnd"/>
      <w:r w:rsidRPr="004048A3">
        <w:rPr>
          <w:rFonts w:eastAsia="Calibri"/>
          <w:sz w:val="24"/>
          <w:szCs w:val="24"/>
          <w:lang w:val="ru-RU"/>
        </w:rPr>
        <w:t>, игровые наборы, настольные игры.</w:t>
      </w:r>
    </w:p>
    <w:p w:rsidR="00D353F2" w:rsidRPr="004048A3" w:rsidRDefault="00D353F2" w:rsidP="004048A3">
      <w:pPr>
        <w:autoSpaceDE w:val="0"/>
        <w:autoSpaceDN w:val="0"/>
        <w:adjustRightInd w:val="0"/>
        <w:spacing w:before="0" w:beforeAutospacing="0" w:after="0" w:afterAutospacing="0"/>
        <w:ind w:left="-567" w:right="283"/>
        <w:jc w:val="both"/>
        <w:rPr>
          <w:rFonts w:eastAsia="Calibri"/>
          <w:sz w:val="24"/>
          <w:szCs w:val="24"/>
          <w:lang w:val="ru-RU"/>
        </w:rPr>
      </w:pPr>
      <w:r w:rsidRPr="004048A3">
        <w:rPr>
          <w:rFonts w:eastAsia="Calibri"/>
          <w:sz w:val="24"/>
          <w:szCs w:val="24"/>
          <w:lang w:val="ru-RU"/>
        </w:rPr>
        <w:t xml:space="preserve">   В группах также создана обстановка для развития творческих способностей в уголке </w:t>
      </w:r>
      <w:proofErr w:type="spellStart"/>
      <w:r w:rsidRPr="004048A3">
        <w:rPr>
          <w:rFonts w:eastAsia="Calibri"/>
          <w:sz w:val="24"/>
          <w:szCs w:val="24"/>
          <w:lang w:val="ru-RU"/>
        </w:rPr>
        <w:t>изодеятельности</w:t>
      </w:r>
      <w:proofErr w:type="spellEnd"/>
      <w:r w:rsidRPr="004048A3">
        <w:rPr>
          <w:rFonts w:eastAsia="Calibri"/>
          <w:sz w:val="24"/>
          <w:szCs w:val="24"/>
          <w:lang w:val="ru-RU"/>
        </w:rPr>
        <w:t xml:space="preserve"> (материалы для </w:t>
      </w:r>
      <w:proofErr w:type="gramStart"/>
      <w:r w:rsidRPr="004048A3">
        <w:rPr>
          <w:rFonts w:eastAsia="Calibri"/>
          <w:sz w:val="24"/>
          <w:szCs w:val="24"/>
          <w:lang w:val="ru-RU"/>
        </w:rPr>
        <w:t>рисования,  раскрашивания</w:t>
      </w:r>
      <w:proofErr w:type="gramEnd"/>
      <w:r w:rsidRPr="004048A3">
        <w:rPr>
          <w:rFonts w:eastAsia="Calibri"/>
          <w:sz w:val="24"/>
          <w:szCs w:val="24"/>
          <w:lang w:val="ru-RU"/>
        </w:rPr>
        <w:t xml:space="preserve">, лепки). Всё это способствует раскрепощению детей, положительному эмоциональному настрою на весь день. Много </w:t>
      </w:r>
      <w:r w:rsidRPr="004048A3">
        <w:rPr>
          <w:rFonts w:eastAsia="Calibri"/>
          <w:sz w:val="24"/>
          <w:szCs w:val="24"/>
          <w:lang w:val="ru-RU"/>
        </w:rPr>
        <w:lastRenderedPageBreak/>
        <w:t>дидактических и развивающих игр, которые помогают детям играть вместе и индивидуально. Важное место занимает лаборатория для экспериментирования, такая деятельность особенно интересна и познавательна детям дошкольного возраста.</w:t>
      </w:r>
    </w:p>
    <w:p w:rsidR="004048A3" w:rsidRDefault="00D353F2" w:rsidP="004048A3">
      <w:pPr>
        <w:autoSpaceDE w:val="0"/>
        <w:autoSpaceDN w:val="0"/>
        <w:adjustRightInd w:val="0"/>
        <w:spacing w:before="0" w:beforeAutospacing="0" w:after="0" w:afterAutospacing="0"/>
        <w:ind w:left="-567" w:right="283"/>
        <w:jc w:val="both"/>
        <w:rPr>
          <w:rFonts w:eastAsia="Calibri"/>
          <w:sz w:val="24"/>
          <w:szCs w:val="24"/>
          <w:lang w:val="ru-RU"/>
        </w:rPr>
      </w:pPr>
      <w:r w:rsidRPr="004048A3">
        <w:rPr>
          <w:rFonts w:eastAsia="Calibri"/>
          <w:sz w:val="24"/>
          <w:szCs w:val="24"/>
          <w:lang w:val="ru-RU"/>
        </w:rPr>
        <w:t xml:space="preserve">   В группах всё оборудование, игры, игрушки находятся в доступном удобном месте, дети могут самостоятельно выбирать вид деятельности.  Имеется уголки с\р игр «Парикмахерская», «Магазин», «Больница», уголок для девочек для игры «Дочки – матери» с посудой, кроватками, куклами, стиральной машиной, кухонной зоной, утюгом, уголок для мальчиков для </w:t>
      </w:r>
      <w:proofErr w:type="gramStart"/>
      <w:r w:rsidRPr="004048A3">
        <w:rPr>
          <w:rFonts w:eastAsia="Calibri"/>
          <w:sz w:val="24"/>
          <w:szCs w:val="24"/>
          <w:lang w:val="ru-RU"/>
        </w:rPr>
        <w:t>игры  «</w:t>
      </w:r>
      <w:proofErr w:type="gramEnd"/>
      <w:r w:rsidRPr="004048A3">
        <w:rPr>
          <w:rFonts w:eastAsia="Calibri"/>
          <w:sz w:val="24"/>
          <w:szCs w:val="24"/>
          <w:lang w:val="ru-RU"/>
        </w:rPr>
        <w:t>Мастерская»» с инструментами слесаря, также набор машин.</w:t>
      </w:r>
    </w:p>
    <w:p w:rsidR="0043032C" w:rsidRPr="004048A3" w:rsidRDefault="000B0751" w:rsidP="004048A3">
      <w:pPr>
        <w:autoSpaceDE w:val="0"/>
        <w:autoSpaceDN w:val="0"/>
        <w:adjustRightInd w:val="0"/>
        <w:spacing w:before="0" w:beforeAutospacing="0" w:after="0" w:afterAutospacing="0"/>
        <w:ind w:left="-567" w:right="283"/>
        <w:jc w:val="both"/>
        <w:rPr>
          <w:rFonts w:eastAsia="Calibri"/>
          <w:sz w:val="24"/>
          <w:szCs w:val="24"/>
          <w:lang w:val="ru-RU"/>
        </w:rPr>
      </w:pPr>
      <w:r w:rsidRPr="00265390">
        <w:rPr>
          <w:rFonts w:hAnsi="Times New Roman" w:cs="Times New Roman"/>
          <w:sz w:val="24"/>
          <w:szCs w:val="24"/>
          <w:lang w:val="ru-RU"/>
        </w:rPr>
        <w:t>Материально-техническое состояние Детского сада и</w:t>
      </w:r>
      <w:r w:rsidRPr="00265390">
        <w:rPr>
          <w:rFonts w:hAnsi="Times New Roman" w:cs="Times New Roman"/>
          <w:sz w:val="24"/>
          <w:szCs w:val="24"/>
        </w:rPr>
        <w:t> </w:t>
      </w:r>
      <w:r w:rsidRPr="00265390">
        <w:rPr>
          <w:rFonts w:hAnsi="Times New Roman" w:cs="Times New Roman"/>
          <w:sz w:val="24"/>
          <w:szCs w:val="24"/>
          <w:lang w:val="ru-RU"/>
        </w:rPr>
        <w:t>территории соответствует действующим санитарным требованиям к</w:t>
      </w:r>
      <w:r w:rsidRPr="00265390">
        <w:rPr>
          <w:rFonts w:hAnsi="Times New Roman" w:cs="Times New Roman"/>
          <w:sz w:val="24"/>
          <w:szCs w:val="24"/>
        </w:rPr>
        <w:t> </w:t>
      </w:r>
      <w:r w:rsidRPr="00265390">
        <w:rPr>
          <w:rFonts w:hAnsi="Times New Roman" w:cs="Times New Roman"/>
          <w:sz w:val="24"/>
          <w:szCs w:val="24"/>
          <w:lang w:val="ru-RU"/>
        </w:rPr>
        <w:t>устройству, содержанию и</w:t>
      </w:r>
      <w:r w:rsidRPr="00265390">
        <w:rPr>
          <w:rFonts w:hAnsi="Times New Roman" w:cs="Times New Roman"/>
          <w:sz w:val="24"/>
          <w:szCs w:val="24"/>
        </w:rPr>
        <w:t> </w:t>
      </w:r>
      <w:r w:rsidRPr="00265390">
        <w:rPr>
          <w:rFonts w:hAnsi="Times New Roman" w:cs="Times New Roman"/>
          <w:sz w:val="24"/>
          <w:szCs w:val="24"/>
          <w:lang w:val="ru-RU"/>
        </w:rPr>
        <w:t>организации режима работы в</w:t>
      </w:r>
      <w:r w:rsidRPr="00265390">
        <w:rPr>
          <w:rFonts w:hAnsi="Times New Roman" w:cs="Times New Roman"/>
          <w:sz w:val="24"/>
          <w:szCs w:val="24"/>
        </w:rPr>
        <w:t> </w:t>
      </w:r>
      <w:r w:rsidRPr="00265390">
        <w:rPr>
          <w:rFonts w:hAnsi="Times New Roman" w:cs="Times New Roman"/>
          <w:sz w:val="24"/>
          <w:szCs w:val="24"/>
          <w:lang w:val="ru-RU"/>
        </w:rPr>
        <w:t>дошкольных организациях, правилам пожарной безопасности, требованиям охраны труда.</w:t>
      </w:r>
    </w:p>
    <w:p w:rsidR="0043032C" w:rsidRPr="00265390" w:rsidRDefault="00415253">
      <w:pPr>
        <w:jc w:val="center"/>
        <w:rPr>
          <w:rFonts w:hAnsi="Times New Roman" w:cs="Times New Roman"/>
          <w:sz w:val="24"/>
          <w:szCs w:val="24"/>
          <w:lang w:val="ru-RU"/>
        </w:rPr>
      </w:pPr>
      <w:r>
        <w:rPr>
          <w:rFonts w:hAnsi="Times New Roman" w:cs="Times New Roman"/>
          <w:b/>
          <w:bCs/>
          <w:sz w:val="24"/>
          <w:szCs w:val="24"/>
        </w:rPr>
        <w:t>VII</w:t>
      </w:r>
      <w:r w:rsidR="000B0751" w:rsidRPr="00265390">
        <w:rPr>
          <w:rFonts w:hAnsi="Times New Roman" w:cs="Times New Roman"/>
          <w:b/>
          <w:bCs/>
          <w:sz w:val="24"/>
          <w:szCs w:val="24"/>
          <w:lang w:val="ru-RU"/>
        </w:rPr>
        <w:t>. Оценка функционирования внутренней системы оценки качества образования</w:t>
      </w:r>
    </w:p>
    <w:p w:rsidR="00CA3797" w:rsidRDefault="00CA3797" w:rsidP="00CA3797">
      <w:pPr>
        <w:spacing w:before="0" w:beforeAutospacing="0" w:after="0" w:afterAutospacing="0"/>
        <w:rPr>
          <w:rFonts w:hAnsi="Times New Roman" w:cs="Times New Roman"/>
          <w:sz w:val="24"/>
          <w:szCs w:val="24"/>
          <w:lang w:val="ru-RU"/>
        </w:rPr>
      </w:pPr>
      <w:r>
        <w:rPr>
          <w:rFonts w:hAnsi="Times New Roman" w:cs="Times New Roman"/>
          <w:sz w:val="24"/>
          <w:szCs w:val="24"/>
          <w:lang w:val="ru-RU"/>
        </w:rPr>
        <w:t xml:space="preserve">  </w:t>
      </w:r>
      <w:r w:rsidR="000B0751" w:rsidRPr="00265390">
        <w:rPr>
          <w:rFonts w:hAnsi="Times New Roman" w:cs="Times New Roman"/>
          <w:sz w:val="24"/>
          <w:szCs w:val="24"/>
          <w:lang w:val="ru-RU"/>
        </w:rPr>
        <w:t>В</w:t>
      </w:r>
      <w:r w:rsidR="000B0751" w:rsidRPr="00265390">
        <w:rPr>
          <w:rFonts w:hAnsi="Times New Roman" w:cs="Times New Roman"/>
          <w:sz w:val="24"/>
          <w:szCs w:val="24"/>
        </w:rPr>
        <w:t> </w:t>
      </w:r>
      <w:r w:rsidR="000B0751" w:rsidRPr="00265390">
        <w:rPr>
          <w:rFonts w:hAnsi="Times New Roman" w:cs="Times New Roman"/>
          <w:sz w:val="24"/>
          <w:szCs w:val="24"/>
          <w:lang w:val="ru-RU"/>
        </w:rPr>
        <w:t>Детском саду утверждено положение о</w:t>
      </w:r>
      <w:r w:rsidR="000B0751" w:rsidRPr="00265390">
        <w:rPr>
          <w:rFonts w:hAnsi="Times New Roman" w:cs="Times New Roman"/>
          <w:sz w:val="24"/>
          <w:szCs w:val="24"/>
        </w:rPr>
        <w:t> </w:t>
      </w:r>
      <w:r w:rsidR="000B0751" w:rsidRPr="00265390">
        <w:rPr>
          <w:rFonts w:hAnsi="Times New Roman" w:cs="Times New Roman"/>
          <w:sz w:val="24"/>
          <w:szCs w:val="24"/>
          <w:lang w:val="ru-RU"/>
        </w:rPr>
        <w:t>внутренней системе оценки качества образования</w:t>
      </w:r>
      <w:r w:rsidR="000B0751" w:rsidRPr="00265390">
        <w:rPr>
          <w:rFonts w:hAnsi="Times New Roman" w:cs="Times New Roman"/>
          <w:sz w:val="24"/>
          <w:szCs w:val="24"/>
        </w:rPr>
        <w:t> </w:t>
      </w:r>
      <w:r w:rsidR="004048A3">
        <w:rPr>
          <w:rFonts w:hAnsi="Times New Roman" w:cs="Times New Roman"/>
          <w:sz w:val="24"/>
          <w:szCs w:val="24"/>
          <w:lang w:val="ru-RU"/>
        </w:rPr>
        <w:t>от 21.01.2021</w:t>
      </w:r>
      <w:r>
        <w:rPr>
          <w:rFonts w:hAnsi="Times New Roman" w:cs="Times New Roman"/>
          <w:sz w:val="24"/>
          <w:szCs w:val="24"/>
          <w:lang w:val="ru-RU"/>
        </w:rPr>
        <w:t xml:space="preserve">   </w:t>
      </w:r>
      <w:r w:rsidR="000B0751" w:rsidRPr="00265390">
        <w:rPr>
          <w:rFonts w:hAnsi="Times New Roman" w:cs="Times New Roman"/>
          <w:sz w:val="24"/>
          <w:szCs w:val="24"/>
          <w:lang w:val="ru-RU"/>
        </w:rPr>
        <w:t>Мониторинг качества образовательной деятельности в</w:t>
      </w:r>
      <w:r w:rsidR="000B0751" w:rsidRPr="00265390">
        <w:rPr>
          <w:rFonts w:hAnsi="Times New Roman" w:cs="Times New Roman"/>
          <w:sz w:val="24"/>
          <w:szCs w:val="24"/>
        </w:rPr>
        <w:t> </w:t>
      </w:r>
      <w:r w:rsidR="000B0751" w:rsidRPr="00265390">
        <w:rPr>
          <w:rFonts w:hAnsi="Times New Roman" w:cs="Times New Roman"/>
          <w:sz w:val="24"/>
          <w:szCs w:val="24"/>
          <w:lang w:val="ru-RU"/>
        </w:rPr>
        <w:t>2022 году показал хорошую работу педагогического коллектива по</w:t>
      </w:r>
      <w:r w:rsidR="000B0751" w:rsidRPr="00265390">
        <w:rPr>
          <w:rFonts w:hAnsi="Times New Roman" w:cs="Times New Roman"/>
          <w:sz w:val="24"/>
          <w:szCs w:val="24"/>
        </w:rPr>
        <w:t> </w:t>
      </w:r>
      <w:r w:rsidR="000B0751" w:rsidRPr="00265390">
        <w:rPr>
          <w:rFonts w:hAnsi="Times New Roman" w:cs="Times New Roman"/>
          <w:sz w:val="24"/>
          <w:szCs w:val="24"/>
          <w:lang w:val="ru-RU"/>
        </w:rPr>
        <w:t>всем показателям</w:t>
      </w:r>
      <w:r>
        <w:rPr>
          <w:rFonts w:hAnsi="Times New Roman" w:cs="Times New Roman"/>
          <w:sz w:val="24"/>
          <w:szCs w:val="24"/>
          <w:lang w:val="ru-RU"/>
        </w:rPr>
        <w:t xml:space="preserve">. </w:t>
      </w:r>
      <w:r w:rsidR="000B0751" w:rsidRPr="00265390">
        <w:rPr>
          <w:rFonts w:hAnsi="Times New Roman" w:cs="Times New Roman"/>
          <w:sz w:val="24"/>
          <w:szCs w:val="24"/>
          <w:lang w:val="ru-RU"/>
        </w:rPr>
        <w:t>Состояние здоровья и</w:t>
      </w:r>
      <w:r w:rsidR="000B0751" w:rsidRPr="00265390">
        <w:rPr>
          <w:rFonts w:hAnsi="Times New Roman" w:cs="Times New Roman"/>
          <w:sz w:val="24"/>
          <w:szCs w:val="24"/>
        </w:rPr>
        <w:t> </w:t>
      </w:r>
      <w:r w:rsidR="000B0751" w:rsidRPr="00265390">
        <w:rPr>
          <w:rFonts w:hAnsi="Times New Roman" w:cs="Times New Roman"/>
          <w:sz w:val="24"/>
          <w:szCs w:val="24"/>
          <w:lang w:val="ru-RU"/>
        </w:rPr>
        <w:t>физического развития воспитанников удовлетворительные.</w:t>
      </w:r>
      <w:r>
        <w:rPr>
          <w:rFonts w:hAnsi="Times New Roman" w:cs="Times New Roman"/>
          <w:sz w:val="24"/>
          <w:szCs w:val="24"/>
          <w:lang w:val="ru-RU"/>
        </w:rPr>
        <w:t xml:space="preserve"> 100</w:t>
      </w:r>
      <w:r w:rsidR="000B0751" w:rsidRPr="00265390">
        <w:rPr>
          <w:rFonts w:hAnsi="Times New Roman" w:cs="Times New Roman"/>
          <w:sz w:val="24"/>
          <w:szCs w:val="24"/>
          <w:lang w:val="ru-RU"/>
        </w:rPr>
        <w:t xml:space="preserve"> процентов детей успешно освоили образовательную программу дошкольного образования в своей возрастной группе. Воспитанники подготовительных групп показали высокие показатели готовности к</w:t>
      </w:r>
      <w:r w:rsidR="000B0751" w:rsidRPr="00265390">
        <w:rPr>
          <w:rFonts w:hAnsi="Times New Roman" w:cs="Times New Roman"/>
          <w:sz w:val="24"/>
          <w:szCs w:val="24"/>
        </w:rPr>
        <w:t> </w:t>
      </w:r>
      <w:r w:rsidR="000B0751" w:rsidRPr="00265390">
        <w:rPr>
          <w:rFonts w:hAnsi="Times New Roman" w:cs="Times New Roman"/>
          <w:sz w:val="24"/>
          <w:szCs w:val="24"/>
          <w:lang w:val="ru-RU"/>
        </w:rPr>
        <w:t>школьному обучению</w:t>
      </w:r>
      <w:r>
        <w:rPr>
          <w:rFonts w:hAnsi="Times New Roman" w:cs="Times New Roman"/>
          <w:sz w:val="24"/>
          <w:szCs w:val="24"/>
          <w:lang w:val="ru-RU"/>
        </w:rPr>
        <w:t xml:space="preserve">. </w:t>
      </w:r>
      <w:r w:rsidR="000B0751" w:rsidRPr="00265390">
        <w:rPr>
          <w:rFonts w:hAnsi="Times New Roman" w:cs="Times New Roman"/>
          <w:sz w:val="24"/>
          <w:szCs w:val="24"/>
          <w:lang w:val="ru-RU"/>
        </w:rPr>
        <w:t>В</w:t>
      </w:r>
      <w:r w:rsidR="000B0751" w:rsidRPr="00265390">
        <w:rPr>
          <w:rFonts w:hAnsi="Times New Roman" w:cs="Times New Roman"/>
          <w:sz w:val="24"/>
          <w:szCs w:val="24"/>
        </w:rPr>
        <w:t> </w:t>
      </w:r>
      <w:r w:rsidR="000B0751" w:rsidRPr="00265390">
        <w:rPr>
          <w:rFonts w:hAnsi="Times New Roman" w:cs="Times New Roman"/>
          <w:sz w:val="24"/>
          <w:szCs w:val="24"/>
          <w:lang w:val="ru-RU"/>
        </w:rPr>
        <w:t>течение года воспитанники Детского сада успешно участвовали в</w:t>
      </w:r>
      <w:r w:rsidR="000B0751" w:rsidRPr="00265390">
        <w:rPr>
          <w:rFonts w:hAnsi="Times New Roman" w:cs="Times New Roman"/>
          <w:sz w:val="24"/>
          <w:szCs w:val="24"/>
        </w:rPr>
        <w:t> </w:t>
      </w:r>
      <w:r w:rsidR="000B0751" w:rsidRPr="00265390">
        <w:rPr>
          <w:rFonts w:hAnsi="Times New Roman" w:cs="Times New Roman"/>
          <w:sz w:val="24"/>
          <w:szCs w:val="24"/>
          <w:lang w:val="ru-RU"/>
        </w:rPr>
        <w:t>конкурсах и</w:t>
      </w:r>
      <w:r w:rsidR="000B0751" w:rsidRPr="00265390">
        <w:rPr>
          <w:rFonts w:hAnsi="Times New Roman" w:cs="Times New Roman"/>
          <w:sz w:val="24"/>
          <w:szCs w:val="24"/>
        </w:rPr>
        <w:t> </w:t>
      </w:r>
      <w:r w:rsidR="000B0751" w:rsidRPr="00265390">
        <w:rPr>
          <w:rFonts w:hAnsi="Times New Roman" w:cs="Times New Roman"/>
          <w:sz w:val="24"/>
          <w:szCs w:val="24"/>
          <w:lang w:val="ru-RU"/>
        </w:rPr>
        <w:t>мероприятиях различного уровня.</w:t>
      </w:r>
    </w:p>
    <w:p w:rsidR="0043032C" w:rsidRPr="00265390" w:rsidRDefault="00CA3797" w:rsidP="004048A3">
      <w:pPr>
        <w:spacing w:before="0" w:beforeAutospacing="0" w:after="0" w:afterAutospacing="0"/>
        <w:rPr>
          <w:rFonts w:hAnsi="Times New Roman" w:cs="Times New Roman"/>
          <w:sz w:val="24"/>
          <w:szCs w:val="24"/>
          <w:lang w:val="ru-RU"/>
        </w:rPr>
      </w:pPr>
      <w:r>
        <w:rPr>
          <w:rFonts w:hAnsi="Times New Roman" w:cs="Times New Roman"/>
          <w:sz w:val="24"/>
          <w:szCs w:val="24"/>
          <w:lang w:val="ru-RU"/>
        </w:rPr>
        <w:t xml:space="preserve">   </w:t>
      </w:r>
    </w:p>
    <w:p w:rsidR="0043032C" w:rsidRPr="00415253" w:rsidRDefault="000B0751">
      <w:pPr>
        <w:jc w:val="center"/>
        <w:rPr>
          <w:rFonts w:hAnsi="Times New Roman" w:cs="Times New Roman"/>
          <w:sz w:val="28"/>
          <w:szCs w:val="28"/>
          <w:lang w:val="ru-RU"/>
        </w:rPr>
      </w:pPr>
      <w:r w:rsidRPr="00415253">
        <w:rPr>
          <w:rFonts w:hAnsi="Times New Roman" w:cs="Times New Roman"/>
          <w:b/>
          <w:bCs/>
          <w:sz w:val="28"/>
          <w:szCs w:val="28"/>
          <w:lang w:val="ru-RU"/>
        </w:rPr>
        <w:t>Результаты анализа показателей деятельности организации</w:t>
      </w:r>
    </w:p>
    <w:p w:rsidR="0043032C" w:rsidRPr="00CA3797" w:rsidRDefault="000B0751">
      <w:pPr>
        <w:rPr>
          <w:rFonts w:hAnsi="Times New Roman" w:cs="Times New Roman"/>
          <w:sz w:val="24"/>
          <w:szCs w:val="24"/>
          <w:lang w:val="ru-RU"/>
        </w:rPr>
      </w:pPr>
      <w:r w:rsidRPr="00CA3797">
        <w:rPr>
          <w:rFonts w:hAnsi="Times New Roman" w:cs="Times New Roman"/>
          <w:sz w:val="24"/>
          <w:szCs w:val="24"/>
          <w:lang w:val="ru-RU"/>
        </w:rPr>
        <w:t>Данные приведены по</w:t>
      </w:r>
      <w:r w:rsidRPr="00CA3797">
        <w:rPr>
          <w:rFonts w:hAnsi="Times New Roman" w:cs="Times New Roman"/>
          <w:sz w:val="24"/>
          <w:szCs w:val="24"/>
        </w:rPr>
        <w:t> </w:t>
      </w:r>
      <w:r w:rsidRPr="00CA3797">
        <w:rPr>
          <w:rFonts w:hAnsi="Times New Roman" w:cs="Times New Roman"/>
          <w:sz w:val="24"/>
          <w:szCs w:val="24"/>
          <w:lang w:val="ru-RU"/>
        </w:rPr>
        <w:t>состоянию на</w:t>
      </w:r>
      <w:r w:rsidRPr="00CA3797">
        <w:rPr>
          <w:rFonts w:hAnsi="Times New Roman" w:cs="Times New Roman"/>
          <w:sz w:val="24"/>
          <w:szCs w:val="24"/>
        </w:rPr>
        <w:t> </w:t>
      </w:r>
      <w:r w:rsidRPr="00CA3797">
        <w:rPr>
          <w:rFonts w:hAnsi="Times New Roman" w:cs="Times New Roman"/>
          <w:sz w:val="24"/>
          <w:szCs w:val="24"/>
          <w:lang w:val="ru-RU"/>
        </w:rPr>
        <w:t>30.12.2022.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116"/>
        <w:gridCol w:w="1488"/>
        <w:gridCol w:w="1433"/>
      </w:tblGrid>
      <w:tr w:rsidR="0043032C" w:rsidRPr="00CA37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32C" w:rsidRPr="00CA3797" w:rsidRDefault="000B0751">
            <w:proofErr w:type="spellStart"/>
            <w:r w:rsidRPr="00CA3797">
              <w:rPr>
                <w:rFonts w:hAnsi="Times New Roman" w:cs="Times New Roman"/>
                <w:b/>
                <w:bCs/>
                <w:sz w:val="24"/>
                <w:szCs w:val="24"/>
              </w:rPr>
              <w:t>Показатели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32C" w:rsidRPr="00CA3797" w:rsidRDefault="000B0751">
            <w:r w:rsidRPr="00CA3797">
              <w:rPr>
                <w:rFonts w:hAnsi="Times New Roman" w:cs="Times New Roman"/>
                <w:b/>
                <w:bCs/>
                <w:sz w:val="24"/>
                <w:szCs w:val="24"/>
              </w:rPr>
              <w:t>Единица</w:t>
            </w:r>
            <w:r w:rsidRPr="00CA3797">
              <w:br/>
            </w:r>
            <w:r w:rsidRPr="00CA3797">
              <w:rPr>
                <w:rFonts w:hAnsi="Times New Roman" w:cs="Times New Roman"/>
                <w:b/>
                <w:bCs/>
                <w:sz w:val="24"/>
                <w:szCs w:val="24"/>
              </w:rPr>
              <w:t>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32C" w:rsidRPr="00CA3797" w:rsidRDefault="000B0751">
            <w:r w:rsidRPr="00CA3797">
              <w:rPr>
                <w:rFonts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43032C" w:rsidRPr="00CA379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32C" w:rsidRPr="00CA3797" w:rsidRDefault="000B0751">
            <w:r w:rsidRPr="00CA3797">
              <w:rPr>
                <w:rFonts w:hAnsi="Times New Roman" w:cs="Times New Roman"/>
                <w:b/>
                <w:bCs/>
                <w:sz w:val="24"/>
                <w:szCs w:val="24"/>
              </w:rPr>
              <w:t>Образовательная деятельность</w:t>
            </w:r>
          </w:p>
        </w:tc>
      </w:tr>
      <w:tr w:rsidR="0043032C" w:rsidRPr="00CA37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32C" w:rsidRPr="00CA3797" w:rsidRDefault="000B0751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CA3797">
              <w:rPr>
                <w:rFonts w:hAnsi="Times New Roman" w:cs="Times New Roman"/>
                <w:sz w:val="24"/>
                <w:szCs w:val="24"/>
                <w:lang w:val="ru-RU"/>
              </w:rPr>
              <w:t>Общее количество воспитанников, которые обучаются по</w:t>
            </w:r>
            <w:r w:rsidRPr="00CA3797">
              <w:rPr>
                <w:rFonts w:hAnsi="Times New Roman" w:cs="Times New Roman"/>
                <w:sz w:val="24"/>
                <w:szCs w:val="24"/>
              </w:rPr>
              <w:t> </w:t>
            </w:r>
            <w:r w:rsidRPr="00CA3797">
              <w:rPr>
                <w:rFonts w:hAnsi="Times New Roman" w:cs="Times New Roman"/>
                <w:sz w:val="24"/>
                <w:szCs w:val="24"/>
                <w:lang w:val="ru-RU"/>
              </w:rPr>
              <w:t>программе дошкольного образования</w:t>
            </w:r>
            <w:r w:rsidRPr="00CA3797">
              <w:rPr>
                <w:lang w:val="ru-RU"/>
              </w:rPr>
              <w:br/>
            </w:r>
            <w:r w:rsidRPr="00CA3797">
              <w:rPr>
                <w:rFonts w:hAnsi="Times New Roman" w:cs="Times New Roman"/>
                <w:sz w:val="24"/>
                <w:szCs w:val="24"/>
                <w:lang w:val="ru-RU"/>
              </w:rPr>
              <w:t>в</w:t>
            </w:r>
            <w:r w:rsidRPr="00CA3797">
              <w:rPr>
                <w:rFonts w:hAnsi="Times New Roman" w:cs="Times New Roman"/>
                <w:sz w:val="24"/>
                <w:szCs w:val="24"/>
              </w:rPr>
              <w:t> </w:t>
            </w:r>
            <w:r w:rsidRPr="00CA3797">
              <w:rPr>
                <w:rFonts w:hAnsi="Times New Roman" w:cs="Times New Roman"/>
                <w:sz w:val="24"/>
                <w:szCs w:val="24"/>
                <w:lang w:val="ru-RU"/>
              </w:rPr>
              <w:t>том числе обучающиеся: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32C" w:rsidRPr="00CA3797" w:rsidRDefault="000B0751">
            <w:proofErr w:type="spellStart"/>
            <w:r w:rsidRPr="00CA3797">
              <w:rPr>
                <w:rFonts w:hAnsi="Times New Roman" w:cs="Times New Roman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32C" w:rsidRPr="00CA3797" w:rsidRDefault="003772BC">
            <w:pPr>
              <w:rPr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</w:rPr>
              <w:t>324</w:t>
            </w:r>
          </w:p>
        </w:tc>
      </w:tr>
      <w:tr w:rsidR="0043032C" w:rsidRPr="00CA379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32C" w:rsidRPr="00CA3797" w:rsidRDefault="000B0751">
            <w:pPr>
              <w:rPr>
                <w:lang w:val="ru-RU"/>
              </w:rPr>
            </w:pPr>
            <w:r w:rsidRPr="00CA3797">
              <w:rPr>
                <w:rFonts w:hAnsi="Times New Roman" w:cs="Times New Roman"/>
                <w:sz w:val="24"/>
                <w:szCs w:val="24"/>
                <w:lang w:val="ru-RU"/>
              </w:rPr>
              <w:t>в</w:t>
            </w:r>
            <w:r w:rsidRPr="00CA3797">
              <w:rPr>
                <w:rFonts w:hAnsi="Times New Roman" w:cs="Times New Roman"/>
                <w:sz w:val="24"/>
                <w:szCs w:val="24"/>
              </w:rPr>
              <w:t> </w:t>
            </w:r>
            <w:r w:rsidRPr="00CA3797">
              <w:rPr>
                <w:rFonts w:hAnsi="Times New Roman" w:cs="Times New Roman"/>
                <w:sz w:val="24"/>
                <w:szCs w:val="24"/>
                <w:lang w:val="ru-RU"/>
              </w:rPr>
              <w:t>режиме полного дня (8–12</w:t>
            </w:r>
            <w:r w:rsidRPr="00CA3797">
              <w:rPr>
                <w:rFonts w:hAnsi="Times New Roman" w:cs="Times New Roman"/>
                <w:sz w:val="24"/>
                <w:szCs w:val="24"/>
              </w:rPr>
              <w:t> </w:t>
            </w:r>
            <w:r w:rsidRPr="00CA3797">
              <w:rPr>
                <w:rFonts w:hAnsi="Times New Roman" w:cs="Times New Roman"/>
                <w:sz w:val="24"/>
                <w:szCs w:val="24"/>
                <w:lang w:val="ru-RU"/>
              </w:rPr>
              <w:t>часов)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32C" w:rsidRPr="00CA3797" w:rsidRDefault="0043032C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32C" w:rsidRPr="00CA3797" w:rsidRDefault="003772BC">
            <w:r>
              <w:rPr>
                <w:rFonts w:hAnsi="Times New Roman" w:cs="Times New Roman"/>
                <w:sz w:val="24"/>
                <w:szCs w:val="24"/>
              </w:rPr>
              <w:t>324</w:t>
            </w:r>
          </w:p>
        </w:tc>
      </w:tr>
      <w:tr w:rsidR="0043032C" w:rsidRPr="00CA37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32C" w:rsidRPr="00CA3797" w:rsidRDefault="000B0751">
            <w:pPr>
              <w:rPr>
                <w:lang w:val="ru-RU"/>
              </w:rPr>
            </w:pPr>
            <w:r w:rsidRPr="00CA3797">
              <w:rPr>
                <w:rFonts w:hAnsi="Times New Roman" w:cs="Times New Roman"/>
                <w:sz w:val="24"/>
                <w:szCs w:val="24"/>
                <w:lang w:val="ru-RU"/>
              </w:rPr>
              <w:t>в</w:t>
            </w:r>
            <w:r w:rsidRPr="00CA3797">
              <w:rPr>
                <w:rFonts w:hAnsi="Times New Roman" w:cs="Times New Roman"/>
                <w:sz w:val="24"/>
                <w:szCs w:val="24"/>
              </w:rPr>
              <w:t> </w:t>
            </w:r>
            <w:r w:rsidRPr="00CA3797">
              <w:rPr>
                <w:rFonts w:hAnsi="Times New Roman" w:cs="Times New Roman"/>
                <w:sz w:val="24"/>
                <w:szCs w:val="24"/>
                <w:lang w:val="ru-RU"/>
              </w:rPr>
              <w:t>режиме кратковременного пребывания (3–5</w:t>
            </w:r>
            <w:r w:rsidRPr="00CA3797">
              <w:rPr>
                <w:rFonts w:hAnsi="Times New Roman" w:cs="Times New Roman"/>
                <w:sz w:val="24"/>
                <w:szCs w:val="24"/>
              </w:rPr>
              <w:t> </w:t>
            </w:r>
            <w:r w:rsidRPr="00CA3797">
              <w:rPr>
                <w:rFonts w:hAnsi="Times New Roman" w:cs="Times New Roman"/>
                <w:sz w:val="24"/>
                <w:szCs w:val="24"/>
                <w:lang w:val="ru-RU"/>
              </w:rPr>
              <w:t>часов)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32C" w:rsidRPr="00CA3797" w:rsidRDefault="0043032C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32C" w:rsidRPr="00CA3797" w:rsidRDefault="00CA3797">
            <w:r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</w:tr>
      <w:tr w:rsidR="0043032C" w:rsidRPr="00CA37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32C" w:rsidRPr="00CA3797" w:rsidRDefault="000B0751">
            <w:r w:rsidRPr="00CA3797">
              <w:rPr>
                <w:rFonts w:hAnsi="Times New Roman" w:cs="Times New Roman"/>
                <w:sz w:val="24"/>
                <w:szCs w:val="24"/>
              </w:rPr>
              <w:t>в семейной дошкольной группе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32C" w:rsidRPr="00CA3797" w:rsidRDefault="0043032C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32C" w:rsidRPr="00CA3797" w:rsidRDefault="000B0751">
            <w:r w:rsidRPr="00CA3797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</w:tr>
      <w:tr w:rsidR="0043032C" w:rsidRPr="00CA37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32C" w:rsidRPr="00CA3797" w:rsidRDefault="000B0751">
            <w:pPr>
              <w:rPr>
                <w:lang w:val="ru-RU"/>
              </w:rPr>
            </w:pPr>
            <w:r w:rsidRPr="00CA3797">
              <w:rPr>
                <w:rFonts w:hAnsi="Times New Roman" w:cs="Times New Roman"/>
                <w:sz w:val="24"/>
                <w:szCs w:val="24"/>
                <w:lang w:val="ru-RU"/>
              </w:rPr>
              <w:t>по</w:t>
            </w:r>
            <w:r w:rsidRPr="00CA3797">
              <w:rPr>
                <w:rFonts w:hAnsi="Times New Roman" w:cs="Times New Roman"/>
                <w:sz w:val="24"/>
                <w:szCs w:val="24"/>
              </w:rPr>
              <w:t> </w:t>
            </w:r>
            <w:r w:rsidRPr="00CA3797">
              <w:rPr>
                <w:rFonts w:hAnsi="Times New Roman" w:cs="Times New Roman"/>
                <w:sz w:val="24"/>
                <w:szCs w:val="24"/>
                <w:lang w:val="ru-RU"/>
              </w:rPr>
              <w:t>форме семейного образования с</w:t>
            </w:r>
            <w:r w:rsidRPr="00CA3797">
              <w:rPr>
                <w:rFonts w:hAnsi="Times New Roman" w:cs="Times New Roman"/>
                <w:sz w:val="24"/>
                <w:szCs w:val="24"/>
              </w:rPr>
              <w:t> </w:t>
            </w:r>
            <w:r w:rsidRPr="00CA3797">
              <w:rPr>
                <w:rFonts w:hAnsi="Times New Roman" w:cs="Times New Roman"/>
                <w:sz w:val="24"/>
                <w:szCs w:val="24"/>
                <w:lang w:val="ru-RU"/>
              </w:rPr>
              <w:t>психолого-педагогическим сопровождением, которое организует Детский сад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32C" w:rsidRPr="00CA3797" w:rsidRDefault="0043032C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32C" w:rsidRPr="00CA3797" w:rsidRDefault="000B0751">
            <w:r w:rsidRPr="00CA3797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</w:tr>
      <w:tr w:rsidR="0043032C" w:rsidRPr="00CA37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32C" w:rsidRPr="00CA3797" w:rsidRDefault="000B0751">
            <w:pPr>
              <w:rPr>
                <w:lang w:val="ru-RU"/>
              </w:rPr>
            </w:pPr>
            <w:r w:rsidRPr="00CA3797">
              <w:rPr>
                <w:rFonts w:hAnsi="Times New Roman" w:cs="Times New Roman"/>
                <w:sz w:val="24"/>
                <w:szCs w:val="24"/>
                <w:lang w:val="ru-RU"/>
              </w:rPr>
              <w:t>Общее количество воспитанников в</w:t>
            </w:r>
            <w:r w:rsidRPr="00CA3797">
              <w:rPr>
                <w:rFonts w:hAnsi="Times New Roman" w:cs="Times New Roman"/>
                <w:sz w:val="24"/>
                <w:szCs w:val="24"/>
              </w:rPr>
              <w:t> </w:t>
            </w:r>
            <w:r w:rsidRPr="00CA3797">
              <w:rPr>
                <w:rFonts w:hAnsi="Times New Roman" w:cs="Times New Roman"/>
                <w:sz w:val="24"/>
                <w:szCs w:val="24"/>
                <w:lang w:val="ru-RU"/>
              </w:rPr>
              <w:t>возрасте до</w:t>
            </w:r>
            <w:r w:rsidRPr="00CA3797">
              <w:rPr>
                <w:rFonts w:hAnsi="Times New Roman" w:cs="Times New Roman"/>
                <w:sz w:val="24"/>
                <w:szCs w:val="24"/>
              </w:rPr>
              <w:t> </w:t>
            </w:r>
            <w:r w:rsidRPr="00CA3797">
              <w:rPr>
                <w:rFonts w:hAnsi="Times New Roman" w:cs="Times New Roman"/>
                <w:sz w:val="24"/>
                <w:szCs w:val="24"/>
                <w:lang w:val="ru-RU"/>
              </w:rPr>
              <w:t>трех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32C" w:rsidRPr="00CA3797" w:rsidRDefault="000B0751">
            <w:proofErr w:type="spellStart"/>
            <w:r w:rsidRPr="00CA3797">
              <w:rPr>
                <w:rFonts w:hAnsi="Times New Roman" w:cs="Times New Roman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32C" w:rsidRPr="00CA3797" w:rsidRDefault="003772BC">
            <w:r>
              <w:rPr>
                <w:rFonts w:hAnsi="Times New Roman" w:cs="Times New Roman"/>
                <w:sz w:val="24"/>
                <w:szCs w:val="24"/>
              </w:rPr>
              <w:t>53</w:t>
            </w:r>
          </w:p>
        </w:tc>
      </w:tr>
      <w:tr w:rsidR="0043032C" w:rsidRPr="00CA37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32C" w:rsidRPr="00CA3797" w:rsidRDefault="000B0751">
            <w:pPr>
              <w:rPr>
                <w:lang w:val="ru-RU"/>
              </w:rPr>
            </w:pPr>
            <w:r w:rsidRPr="00CA3797">
              <w:rPr>
                <w:rFonts w:hAnsi="Times New Roman" w:cs="Times New Roman"/>
                <w:sz w:val="24"/>
                <w:szCs w:val="24"/>
                <w:lang w:val="ru-RU"/>
              </w:rPr>
              <w:t>Общее количество воспитанников в</w:t>
            </w:r>
            <w:r w:rsidRPr="00CA3797">
              <w:rPr>
                <w:rFonts w:hAnsi="Times New Roman" w:cs="Times New Roman"/>
                <w:sz w:val="24"/>
                <w:szCs w:val="24"/>
              </w:rPr>
              <w:t> </w:t>
            </w:r>
            <w:r w:rsidRPr="00CA3797">
              <w:rPr>
                <w:rFonts w:hAnsi="Times New Roman" w:cs="Times New Roman"/>
                <w:sz w:val="24"/>
                <w:szCs w:val="24"/>
                <w:lang w:val="ru-RU"/>
              </w:rPr>
              <w:t>возрасте от</w:t>
            </w:r>
            <w:r w:rsidRPr="00CA3797">
              <w:rPr>
                <w:rFonts w:hAnsi="Times New Roman" w:cs="Times New Roman"/>
                <w:sz w:val="24"/>
                <w:szCs w:val="24"/>
              </w:rPr>
              <w:t> </w:t>
            </w:r>
            <w:r w:rsidRPr="00CA3797">
              <w:rPr>
                <w:rFonts w:hAnsi="Times New Roman" w:cs="Times New Roman"/>
                <w:sz w:val="24"/>
                <w:szCs w:val="24"/>
                <w:lang w:val="ru-RU"/>
              </w:rPr>
              <w:t>трех до</w:t>
            </w:r>
            <w:r w:rsidRPr="00CA3797">
              <w:rPr>
                <w:rFonts w:hAnsi="Times New Roman" w:cs="Times New Roman"/>
                <w:sz w:val="24"/>
                <w:szCs w:val="24"/>
              </w:rPr>
              <w:t> </w:t>
            </w:r>
            <w:r w:rsidRPr="00CA3797">
              <w:rPr>
                <w:rFonts w:hAnsi="Times New Roman" w:cs="Times New Roman"/>
                <w:sz w:val="24"/>
                <w:szCs w:val="24"/>
                <w:lang w:val="ru-RU"/>
              </w:rPr>
              <w:t>восьми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32C" w:rsidRPr="00CA3797" w:rsidRDefault="000B0751">
            <w:proofErr w:type="spellStart"/>
            <w:r w:rsidRPr="00CA3797">
              <w:rPr>
                <w:rFonts w:hAnsi="Times New Roman" w:cs="Times New Roman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32C" w:rsidRPr="00CA3797" w:rsidRDefault="003772BC">
            <w:pPr>
              <w:rPr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271</w:t>
            </w:r>
          </w:p>
        </w:tc>
      </w:tr>
      <w:tr w:rsidR="0043032C" w:rsidRPr="00CA37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32C" w:rsidRPr="00CA3797" w:rsidRDefault="000B0751">
            <w:pPr>
              <w:rPr>
                <w:lang w:val="ru-RU"/>
              </w:rPr>
            </w:pPr>
            <w:r w:rsidRPr="00CA3797">
              <w:rPr>
                <w:rFonts w:hAnsi="Times New Roman" w:cs="Times New Roman"/>
                <w:sz w:val="24"/>
                <w:szCs w:val="24"/>
                <w:lang w:val="ru-RU"/>
              </w:rPr>
              <w:t>Количество (удельный вес) детей от</w:t>
            </w:r>
            <w:r w:rsidRPr="00CA3797">
              <w:rPr>
                <w:rFonts w:hAnsi="Times New Roman" w:cs="Times New Roman"/>
                <w:sz w:val="24"/>
                <w:szCs w:val="24"/>
              </w:rPr>
              <w:t> </w:t>
            </w:r>
            <w:r w:rsidRPr="00CA3797">
              <w:rPr>
                <w:rFonts w:hAnsi="Times New Roman" w:cs="Times New Roman"/>
                <w:sz w:val="24"/>
                <w:szCs w:val="24"/>
                <w:lang w:val="ru-RU"/>
              </w:rPr>
              <w:t>общей численности</w:t>
            </w:r>
            <w:r w:rsidRPr="00CA3797">
              <w:rPr>
                <w:lang w:val="ru-RU"/>
              </w:rPr>
              <w:br/>
            </w:r>
            <w:r w:rsidRPr="00CA3797">
              <w:rPr>
                <w:rFonts w:hAnsi="Times New Roman" w:cs="Times New Roman"/>
                <w:sz w:val="24"/>
                <w:szCs w:val="24"/>
                <w:lang w:val="ru-RU"/>
              </w:rPr>
              <w:t>воспитанников, которые получают услуги присмотра и</w:t>
            </w:r>
            <w:r w:rsidRPr="00CA3797">
              <w:rPr>
                <w:rFonts w:hAnsi="Times New Roman" w:cs="Times New Roman"/>
                <w:sz w:val="24"/>
                <w:szCs w:val="24"/>
              </w:rPr>
              <w:t> </w:t>
            </w:r>
            <w:r w:rsidRPr="00CA3797">
              <w:rPr>
                <w:rFonts w:hAnsi="Times New Roman" w:cs="Times New Roman"/>
                <w:sz w:val="24"/>
                <w:szCs w:val="24"/>
                <w:lang w:val="ru-RU"/>
              </w:rPr>
              <w:t>ухода, в</w:t>
            </w:r>
            <w:r w:rsidRPr="00CA3797">
              <w:rPr>
                <w:rFonts w:hAnsi="Times New Roman" w:cs="Times New Roman"/>
                <w:sz w:val="24"/>
                <w:szCs w:val="24"/>
              </w:rPr>
              <w:t> </w:t>
            </w:r>
            <w:r w:rsidRPr="00CA3797">
              <w:rPr>
                <w:rFonts w:hAnsi="Times New Roman" w:cs="Times New Roman"/>
                <w:sz w:val="24"/>
                <w:szCs w:val="24"/>
                <w:lang w:val="ru-RU"/>
              </w:rPr>
              <w:t>том числе в</w:t>
            </w:r>
            <w:r w:rsidRPr="00CA3797">
              <w:rPr>
                <w:rFonts w:hAnsi="Times New Roman" w:cs="Times New Roman"/>
                <w:sz w:val="24"/>
                <w:szCs w:val="24"/>
              </w:rPr>
              <w:t> </w:t>
            </w:r>
            <w:r w:rsidRPr="00CA3797">
              <w:rPr>
                <w:rFonts w:hAnsi="Times New Roman" w:cs="Times New Roman"/>
                <w:sz w:val="24"/>
                <w:szCs w:val="24"/>
                <w:lang w:val="ru-RU"/>
              </w:rPr>
              <w:t>группах: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32C" w:rsidRPr="00CA3797" w:rsidRDefault="000B0751">
            <w:proofErr w:type="spellStart"/>
            <w:r w:rsidRPr="00CA3797">
              <w:rPr>
                <w:rFonts w:hAnsi="Times New Roman" w:cs="Times New Roman"/>
                <w:sz w:val="24"/>
                <w:szCs w:val="24"/>
              </w:rPr>
              <w:t>человек</w:t>
            </w:r>
            <w:proofErr w:type="spellEnd"/>
            <w:r w:rsidRPr="00CA3797">
              <w:br/>
            </w:r>
            <w:r w:rsidRPr="00CA3797">
              <w:rPr>
                <w:rFonts w:hAnsi="Times New Roman" w:cs="Times New Roman"/>
                <w:sz w:val="24"/>
                <w:szCs w:val="24"/>
              </w:rPr>
              <w:t>(</w:t>
            </w:r>
            <w:proofErr w:type="spellStart"/>
            <w:r w:rsidRPr="00CA3797">
              <w:rPr>
                <w:rFonts w:hAnsi="Times New Roman" w:cs="Times New Roman"/>
                <w:sz w:val="24"/>
                <w:szCs w:val="24"/>
              </w:rPr>
              <w:t>процент</w:t>
            </w:r>
            <w:proofErr w:type="spellEnd"/>
            <w:r w:rsidRPr="00CA3797">
              <w:rPr>
                <w:rFonts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32C" w:rsidRPr="00CA3797" w:rsidRDefault="0043032C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43032C" w:rsidRPr="00CA379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32C" w:rsidRPr="00CA3797" w:rsidRDefault="000B0751">
            <w:r w:rsidRPr="00CA3797">
              <w:rPr>
                <w:rFonts w:hAnsi="Times New Roman" w:cs="Times New Roman"/>
                <w:sz w:val="24"/>
                <w:szCs w:val="24"/>
              </w:rPr>
              <w:t>8—12-часового пребывания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32C" w:rsidRPr="00CA3797" w:rsidRDefault="0043032C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32C" w:rsidRPr="00CA3797" w:rsidRDefault="003772BC">
            <w:r>
              <w:rPr>
                <w:rFonts w:hAnsi="Times New Roman" w:cs="Times New Roman"/>
                <w:sz w:val="24"/>
                <w:szCs w:val="24"/>
              </w:rPr>
              <w:t>324</w:t>
            </w:r>
            <w:r w:rsidR="000B0751" w:rsidRPr="00CA3797">
              <w:rPr>
                <w:rFonts w:hAnsi="Times New Roman" w:cs="Times New Roman"/>
                <w:sz w:val="24"/>
                <w:szCs w:val="24"/>
              </w:rPr>
              <w:t xml:space="preserve"> (100%)</w:t>
            </w:r>
          </w:p>
        </w:tc>
      </w:tr>
      <w:tr w:rsidR="0043032C" w:rsidRPr="00CA37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32C" w:rsidRPr="00CA3797" w:rsidRDefault="000B0751">
            <w:r w:rsidRPr="00CA3797">
              <w:rPr>
                <w:rFonts w:hAnsi="Times New Roman" w:cs="Times New Roman"/>
                <w:sz w:val="24"/>
                <w:szCs w:val="24"/>
              </w:rPr>
              <w:t>12—14-часового пребывания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32C" w:rsidRPr="00CA3797" w:rsidRDefault="0043032C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32C" w:rsidRPr="00CA3797" w:rsidRDefault="000B0751">
            <w:r w:rsidRPr="00CA3797">
              <w:rPr>
                <w:rFonts w:hAnsi="Times New Roman" w:cs="Times New Roman"/>
                <w:sz w:val="24"/>
                <w:szCs w:val="24"/>
              </w:rPr>
              <w:t>0 (0%)</w:t>
            </w:r>
          </w:p>
        </w:tc>
      </w:tr>
      <w:tr w:rsidR="0043032C" w:rsidRPr="00CA37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32C" w:rsidRPr="00CA3797" w:rsidRDefault="000B0751">
            <w:r w:rsidRPr="00CA3797">
              <w:rPr>
                <w:rFonts w:hAnsi="Times New Roman" w:cs="Times New Roman"/>
                <w:sz w:val="24"/>
                <w:szCs w:val="24"/>
              </w:rPr>
              <w:t>круглосуточного пребывания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32C" w:rsidRPr="00CA3797" w:rsidRDefault="0043032C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32C" w:rsidRPr="00CA3797" w:rsidRDefault="000B0751">
            <w:r w:rsidRPr="00CA3797">
              <w:rPr>
                <w:rFonts w:hAnsi="Times New Roman" w:cs="Times New Roman"/>
                <w:sz w:val="24"/>
                <w:szCs w:val="24"/>
              </w:rPr>
              <w:t>0 (0%)</w:t>
            </w:r>
          </w:p>
        </w:tc>
      </w:tr>
      <w:tr w:rsidR="0043032C" w:rsidRPr="00CA37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32C" w:rsidRPr="00CA3797" w:rsidRDefault="000B0751">
            <w:pPr>
              <w:rPr>
                <w:lang w:val="ru-RU"/>
              </w:rPr>
            </w:pPr>
            <w:r w:rsidRPr="00CA3797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Численность (удельный вес) воспитанников с</w:t>
            </w:r>
            <w:r w:rsidRPr="00CA3797">
              <w:rPr>
                <w:rFonts w:hAnsi="Times New Roman" w:cs="Times New Roman"/>
                <w:sz w:val="24"/>
                <w:szCs w:val="24"/>
              </w:rPr>
              <w:t> </w:t>
            </w:r>
            <w:r w:rsidRPr="00CA3797">
              <w:rPr>
                <w:rFonts w:hAnsi="Times New Roman" w:cs="Times New Roman"/>
                <w:sz w:val="24"/>
                <w:szCs w:val="24"/>
                <w:lang w:val="ru-RU"/>
              </w:rPr>
              <w:t>ОВЗ от</w:t>
            </w:r>
            <w:r w:rsidRPr="00CA3797">
              <w:rPr>
                <w:rFonts w:hAnsi="Times New Roman" w:cs="Times New Roman"/>
                <w:sz w:val="24"/>
                <w:szCs w:val="24"/>
              </w:rPr>
              <w:t> </w:t>
            </w:r>
            <w:r w:rsidRPr="00CA3797">
              <w:rPr>
                <w:rFonts w:hAnsi="Times New Roman" w:cs="Times New Roman"/>
                <w:sz w:val="24"/>
                <w:szCs w:val="24"/>
                <w:lang w:val="ru-RU"/>
              </w:rPr>
              <w:t>общей</w:t>
            </w:r>
            <w:r w:rsidRPr="00CA3797">
              <w:rPr>
                <w:lang w:val="ru-RU"/>
              </w:rPr>
              <w:br/>
            </w:r>
            <w:r w:rsidRPr="00CA3797">
              <w:rPr>
                <w:rFonts w:hAnsi="Times New Roman" w:cs="Times New Roman"/>
                <w:sz w:val="24"/>
                <w:szCs w:val="24"/>
                <w:lang w:val="ru-RU"/>
              </w:rPr>
              <w:t>численности воспитанников, которые получают услуги: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32C" w:rsidRPr="00CA3797" w:rsidRDefault="000B0751">
            <w:proofErr w:type="spellStart"/>
            <w:r w:rsidRPr="00CA3797">
              <w:rPr>
                <w:rFonts w:hAnsi="Times New Roman" w:cs="Times New Roman"/>
                <w:sz w:val="24"/>
                <w:szCs w:val="24"/>
              </w:rPr>
              <w:t>человек</w:t>
            </w:r>
            <w:proofErr w:type="spellEnd"/>
            <w:r w:rsidRPr="00CA3797">
              <w:br/>
            </w:r>
            <w:r w:rsidRPr="00CA3797">
              <w:rPr>
                <w:rFonts w:hAnsi="Times New Roman" w:cs="Times New Roman"/>
                <w:sz w:val="24"/>
                <w:szCs w:val="24"/>
              </w:rPr>
              <w:t>(</w:t>
            </w:r>
            <w:proofErr w:type="spellStart"/>
            <w:r w:rsidRPr="00CA3797">
              <w:rPr>
                <w:rFonts w:hAnsi="Times New Roman" w:cs="Times New Roman"/>
                <w:sz w:val="24"/>
                <w:szCs w:val="24"/>
              </w:rPr>
              <w:t>процент</w:t>
            </w:r>
            <w:proofErr w:type="spellEnd"/>
            <w:r w:rsidRPr="00CA3797">
              <w:rPr>
                <w:rFonts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32C" w:rsidRPr="00CA3797" w:rsidRDefault="0043032C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43032C" w:rsidRPr="00CA379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32C" w:rsidRPr="00CA3797" w:rsidRDefault="000B0751">
            <w:pPr>
              <w:rPr>
                <w:lang w:val="ru-RU"/>
              </w:rPr>
            </w:pPr>
            <w:r w:rsidRPr="00CA3797">
              <w:rPr>
                <w:rFonts w:hAnsi="Times New Roman" w:cs="Times New Roman"/>
                <w:sz w:val="24"/>
                <w:szCs w:val="24"/>
                <w:lang w:val="ru-RU"/>
              </w:rPr>
              <w:t>по</w:t>
            </w:r>
            <w:r w:rsidRPr="00CA3797">
              <w:rPr>
                <w:rFonts w:hAnsi="Times New Roman" w:cs="Times New Roman"/>
                <w:sz w:val="24"/>
                <w:szCs w:val="24"/>
              </w:rPr>
              <w:t> </w:t>
            </w:r>
            <w:r w:rsidRPr="00CA3797">
              <w:rPr>
                <w:rFonts w:hAnsi="Times New Roman" w:cs="Times New Roman"/>
                <w:sz w:val="24"/>
                <w:szCs w:val="24"/>
                <w:lang w:val="ru-RU"/>
              </w:rPr>
              <w:t>коррекции недостатков физического, психического развития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32C" w:rsidRPr="00CA3797" w:rsidRDefault="0043032C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32C" w:rsidRPr="00CA3797" w:rsidRDefault="000B0751">
            <w:r w:rsidRPr="00CA3797">
              <w:rPr>
                <w:rFonts w:hAnsi="Times New Roman" w:cs="Times New Roman"/>
                <w:sz w:val="24"/>
                <w:szCs w:val="24"/>
              </w:rPr>
              <w:t>0 (0%)</w:t>
            </w:r>
          </w:p>
        </w:tc>
      </w:tr>
      <w:tr w:rsidR="0043032C" w:rsidRPr="00CA37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32C" w:rsidRPr="00CA3797" w:rsidRDefault="000B0751">
            <w:pPr>
              <w:rPr>
                <w:lang w:val="ru-RU"/>
              </w:rPr>
            </w:pPr>
            <w:r w:rsidRPr="00CA3797">
              <w:rPr>
                <w:rFonts w:hAnsi="Times New Roman" w:cs="Times New Roman"/>
                <w:sz w:val="24"/>
                <w:szCs w:val="24"/>
                <w:lang w:val="ru-RU"/>
              </w:rPr>
              <w:t>обучению по</w:t>
            </w:r>
            <w:r w:rsidRPr="00CA3797">
              <w:rPr>
                <w:rFonts w:hAnsi="Times New Roman" w:cs="Times New Roman"/>
                <w:sz w:val="24"/>
                <w:szCs w:val="24"/>
              </w:rPr>
              <w:t> </w:t>
            </w:r>
            <w:r w:rsidRPr="00CA3797">
              <w:rPr>
                <w:rFonts w:hAnsi="Times New Roman" w:cs="Times New Roman"/>
                <w:sz w:val="24"/>
                <w:szCs w:val="24"/>
                <w:lang w:val="ru-RU"/>
              </w:rPr>
              <w:t>образовательной программе дошкольного</w:t>
            </w:r>
            <w:r w:rsidRPr="00CA3797">
              <w:rPr>
                <w:lang w:val="ru-RU"/>
              </w:rPr>
              <w:br/>
            </w:r>
            <w:r w:rsidRPr="00CA3797">
              <w:rPr>
                <w:rFonts w:hAnsi="Times New Roman" w:cs="Times New Roman"/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32C" w:rsidRPr="00CA3797" w:rsidRDefault="0043032C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32C" w:rsidRPr="00CA3797" w:rsidRDefault="000B0751">
            <w:r w:rsidRPr="00CA3797">
              <w:rPr>
                <w:rFonts w:hAnsi="Times New Roman" w:cs="Times New Roman"/>
                <w:sz w:val="24"/>
                <w:szCs w:val="24"/>
              </w:rPr>
              <w:t>0 (0%)</w:t>
            </w:r>
          </w:p>
        </w:tc>
      </w:tr>
      <w:tr w:rsidR="0043032C" w:rsidRPr="00CA37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32C" w:rsidRPr="00CA3797" w:rsidRDefault="000B0751">
            <w:r w:rsidRPr="00CA3797">
              <w:rPr>
                <w:rFonts w:hAnsi="Times New Roman" w:cs="Times New Roman"/>
                <w:sz w:val="24"/>
                <w:szCs w:val="24"/>
              </w:rPr>
              <w:t>присмотру и уходу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32C" w:rsidRPr="00CA3797" w:rsidRDefault="0043032C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32C" w:rsidRPr="00CA3797" w:rsidRDefault="000B0751">
            <w:r w:rsidRPr="00CA3797">
              <w:rPr>
                <w:rFonts w:hAnsi="Times New Roman" w:cs="Times New Roman"/>
                <w:sz w:val="24"/>
                <w:szCs w:val="24"/>
              </w:rPr>
              <w:t>0 (0%)</w:t>
            </w:r>
          </w:p>
        </w:tc>
      </w:tr>
      <w:tr w:rsidR="0043032C" w:rsidRPr="00CA37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32C" w:rsidRPr="00CA3797" w:rsidRDefault="000B0751">
            <w:pPr>
              <w:rPr>
                <w:lang w:val="ru-RU"/>
              </w:rPr>
            </w:pPr>
            <w:r w:rsidRPr="00CA3797">
              <w:rPr>
                <w:rFonts w:hAnsi="Times New Roman" w:cs="Times New Roman"/>
                <w:sz w:val="24"/>
                <w:szCs w:val="24"/>
                <w:lang w:val="ru-RU"/>
              </w:rPr>
              <w:t>Средний показатель пропущенных по</w:t>
            </w:r>
            <w:r w:rsidRPr="00CA3797">
              <w:rPr>
                <w:rFonts w:hAnsi="Times New Roman" w:cs="Times New Roman"/>
                <w:sz w:val="24"/>
                <w:szCs w:val="24"/>
              </w:rPr>
              <w:t> </w:t>
            </w:r>
            <w:r w:rsidRPr="00CA3797">
              <w:rPr>
                <w:rFonts w:hAnsi="Times New Roman" w:cs="Times New Roman"/>
                <w:sz w:val="24"/>
                <w:szCs w:val="24"/>
                <w:lang w:val="ru-RU"/>
              </w:rPr>
              <w:t>болезни дней на</w:t>
            </w:r>
            <w:r w:rsidRPr="00CA3797">
              <w:rPr>
                <w:rFonts w:hAnsi="Times New Roman" w:cs="Times New Roman"/>
                <w:sz w:val="24"/>
                <w:szCs w:val="24"/>
              </w:rPr>
              <w:t> </w:t>
            </w:r>
            <w:r w:rsidRPr="00CA3797">
              <w:rPr>
                <w:rFonts w:hAnsi="Times New Roman" w:cs="Times New Roman"/>
                <w:sz w:val="24"/>
                <w:szCs w:val="24"/>
                <w:lang w:val="ru-RU"/>
              </w:rPr>
              <w:t>одного</w:t>
            </w:r>
            <w:r w:rsidRPr="00CA3797">
              <w:rPr>
                <w:lang w:val="ru-RU"/>
              </w:rPr>
              <w:br/>
            </w:r>
            <w:r w:rsidRPr="00CA3797">
              <w:rPr>
                <w:rFonts w:hAnsi="Times New Roman" w:cs="Times New Roman"/>
                <w:sz w:val="24"/>
                <w:szCs w:val="24"/>
                <w:lang w:val="ru-RU"/>
              </w:rPr>
              <w:t>воспитанника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32C" w:rsidRPr="00CA3797" w:rsidRDefault="000B0751">
            <w:proofErr w:type="spellStart"/>
            <w:r w:rsidRPr="00CA3797">
              <w:rPr>
                <w:rFonts w:hAnsi="Times New Roman" w:cs="Times New Roman"/>
                <w:sz w:val="24"/>
                <w:szCs w:val="24"/>
              </w:rPr>
              <w:t>день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32C" w:rsidRPr="00CA3797" w:rsidRDefault="004048A3">
            <w:r>
              <w:rPr>
                <w:rFonts w:hAnsi="Times New Roman" w:cs="Times New Roman"/>
                <w:sz w:val="24"/>
                <w:szCs w:val="24"/>
              </w:rPr>
              <w:t>10</w:t>
            </w:r>
          </w:p>
        </w:tc>
      </w:tr>
      <w:tr w:rsidR="0043032C" w:rsidRPr="00CA37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32C" w:rsidRPr="00CA3797" w:rsidRDefault="000B0751">
            <w:pPr>
              <w:rPr>
                <w:lang w:val="ru-RU"/>
              </w:rPr>
            </w:pPr>
            <w:r w:rsidRPr="00CA3797">
              <w:rPr>
                <w:rFonts w:hAnsi="Times New Roman" w:cs="Times New Roman"/>
                <w:sz w:val="24"/>
                <w:szCs w:val="24"/>
                <w:lang w:val="ru-RU"/>
              </w:rPr>
              <w:t>Общая численность педработников, в</w:t>
            </w:r>
            <w:r w:rsidRPr="00CA3797">
              <w:rPr>
                <w:rFonts w:hAnsi="Times New Roman" w:cs="Times New Roman"/>
                <w:sz w:val="24"/>
                <w:szCs w:val="24"/>
              </w:rPr>
              <w:t> </w:t>
            </w:r>
            <w:r w:rsidRPr="00CA3797">
              <w:rPr>
                <w:rFonts w:hAnsi="Times New Roman" w:cs="Times New Roman"/>
                <w:sz w:val="24"/>
                <w:szCs w:val="24"/>
                <w:lang w:val="ru-RU"/>
              </w:rPr>
              <w:t>том числе количество</w:t>
            </w:r>
            <w:r w:rsidRPr="00CA3797">
              <w:rPr>
                <w:lang w:val="ru-RU"/>
              </w:rPr>
              <w:br/>
            </w:r>
            <w:r w:rsidRPr="00CA3797">
              <w:rPr>
                <w:rFonts w:hAnsi="Times New Roman" w:cs="Times New Roman"/>
                <w:sz w:val="24"/>
                <w:szCs w:val="24"/>
                <w:lang w:val="ru-RU"/>
              </w:rPr>
              <w:t>педработников: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32C" w:rsidRPr="00CA3797" w:rsidRDefault="000B0751">
            <w:proofErr w:type="spellStart"/>
            <w:r w:rsidRPr="00CA3797">
              <w:rPr>
                <w:rFonts w:hAnsi="Times New Roman" w:cs="Times New Roman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32C" w:rsidRPr="00CA3797" w:rsidRDefault="003772BC">
            <w:r>
              <w:rPr>
                <w:rFonts w:hAnsi="Times New Roman" w:cs="Times New Roman"/>
                <w:sz w:val="24"/>
                <w:szCs w:val="24"/>
              </w:rPr>
              <w:t>15</w:t>
            </w:r>
          </w:p>
        </w:tc>
      </w:tr>
      <w:tr w:rsidR="0043032C" w:rsidRPr="00CA379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32C" w:rsidRPr="00CA3797" w:rsidRDefault="000B0751">
            <w:r w:rsidRPr="00CA3797">
              <w:rPr>
                <w:rFonts w:hAnsi="Times New Roman" w:cs="Times New Roman"/>
                <w:sz w:val="24"/>
                <w:szCs w:val="24"/>
              </w:rPr>
              <w:t>с высшим образованием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32C" w:rsidRPr="00CA3797" w:rsidRDefault="0043032C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32C" w:rsidRPr="003772BC" w:rsidRDefault="003772BC">
            <w:pPr>
              <w:rPr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9</w:t>
            </w:r>
          </w:p>
        </w:tc>
      </w:tr>
      <w:tr w:rsidR="0043032C" w:rsidRPr="00CA37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32C" w:rsidRPr="00CA3797" w:rsidRDefault="000B0751">
            <w:pPr>
              <w:rPr>
                <w:lang w:val="ru-RU"/>
              </w:rPr>
            </w:pPr>
            <w:r w:rsidRPr="00CA3797">
              <w:rPr>
                <w:rFonts w:hAnsi="Times New Roman" w:cs="Times New Roman"/>
                <w:sz w:val="24"/>
                <w:szCs w:val="24"/>
                <w:lang w:val="ru-RU"/>
              </w:rPr>
              <w:t>высшим образованием педагогической направленности (профиля)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32C" w:rsidRPr="00CA3797" w:rsidRDefault="0043032C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32C" w:rsidRPr="00CA3797" w:rsidRDefault="003772BC">
            <w:pPr>
              <w:rPr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9</w:t>
            </w:r>
          </w:p>
        </w:tc>
      </w:tr>
      <w:tr w:rsidR="0043032C" w:rsidRPr="00CA37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32C" w:rsidRPr="00CA3797" w:rsidRDefault="000B0751">
            <w:r w:rsidRPr="00CA3797">
              <w:rPr>
                <w:rFonts w:hAnsi="Times New Roman" w:cs="Times New Roman"/>
                <w:sz w:val="24"/>
                <w:szCs w:val="24"/>
              </w:rPr>
              <w:t>средним профессиональным образованием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32C" w:rsidRPr="00CA3797" w:rsidRDefault="0043032C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32C" w:rsidRPr="00CA3797" w:rsidRDefault="004048A3">
            <w:pPr>
              <w:rPr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43032C" w:rsidRPr="00CA37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32C" w:rsidRPr="00CA3797" w:rsidRDefault="000B0751">
            <w:pPr>
              <w:rPr>
                <w:lang w:val="ru-RU"/>
              </w:rPr>
            </w:pPr>
            <w:r w:rsidRPr="00CA3797">
              <w:rPr>
                <w:rFonts w:hAnsi="Times New Roman" w:cs="Times New Roman"/>
                <w:sz w:val="24"/>
                <w:szCs w:val="24"/>
                <w:lang w:val="ru-RU"/>
              </w:rPr>
              <w:t>средним профессиональным образованием педагогической</w:t>
            </w:r>
            <w:r w:rsidRPr="00CA3797">
              <w:rPr>
                <w:lang w:val="ru-RU"/>
              </w:rPr>
              <w:br/>
            </w:r>
            <w:r w:rsidRPr="00CA3797">
              <w:rPr>
                <w:rFonts w:hAnsi="Times New Roman" w:cs="Times New Roman"/>
                <w:sz w:val="24"/>
                <w:szCs w:val="24"/>
                <w:lang w:val="ru-RU"/>
              </w:rPr>
              <w:t>направленности (профиля)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32C" w:rsidRPr="00CA3797" w:rsidRDefault="0043032C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32C" w:rsidRPr="00CA3797" w:rsidRDefault="004048A3">
            <w:r>
              <w:rPr>
                <w:rFonts w:hAnsi="Times New Roman" w:cs="Times New Roman"/>
                <w:sz w:val="24"/>
                <w:szCs w:val="24"/>
              </w:rPr>
              <w:t>6</w:t>
            </w:r>
          </w:p>
        </w:tc>
      </w:tr>
      <w:tr w:rsidR="0043032C" w:rsidRPr="00CA37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32C" w:rsidRPr="00CA3797" w:rsidRDefault="000B0751">
            <w:pPr>
              <w:rPr>
                <w:lang w:val="ru-RU"/>
              </w:rPr>
            </w:pPr>
            <w:r w:rsidRPr="00CA3797">
              <w:rPr>
                <w:rFonts w:hAnsi="Times New Roman" w:cs="Times New Roman"/>
                <w:sz w:val="24"/>
                <w:szCs w:val="24"/>
                <w:lang w:val="ru-RU"/>
              </w:rPr>
              <w:t>Количество (удельный вес численности) педагогических работников, которым по</w:t>
            </w:r>
            <w:r w:rsidRPr="00CA3797">
              <w:rPr>
                <w:rFonts w:hAnsi="Times New Roman" w:cs="Times New Roman"/>
                <w:sz w:val="24"/>
                <w:szCs w:val="24"/>
              </w:rPr>
              <w:t> </w:t>
            </w:r>
            <w:r w:rsidRPr="00CA3797">
              <w:rPr>
                <w:rFonts w:hAnsi="Times New Roman" w:cs="Times New Roman"/>
                <w:sz w:val="24"/>
                <w:szCs w:val="24"/>
                <w:lang w:val="ru-RU"/>
              </w:rPr>
              <w:t>результатам аттестации присвоена квалификационная категория, в</w:t>
            </w:r>
            <w:r w:rsidRPr="00CA3797">
              <w:rPr>
                <w:rFonts w:hAnsi="Times New Roman" w:cs="Times New Roman"/>
                <w:sz w:val="24"/>
                <w:szCs w:val="24"/>
              </w:rPr>
              <w:t> </w:t>
            </w:r>
            <w:r w:rsidRPr="00CA3797">
              <w:rPr>
                <w:rFonts w:hAnsi="Times New Roman" w:cs="Times New Roman"/>
                <w:sz w:val="24"/>
                <w:szCs w:val="24"/>
                <w:lang w:val="ru-RU"/>
              </w:rPr>
              <w:t>общей численности педагогических работников, в</w:t>
            </w:r>
            <w:r w:rsidRPr="00CA3797">
              <w:rPr>
                <w:rFonts w:hAnsi="Times New Roman" w:cs="Times New Roman"/>
                <w:sz w:val="24"/>
                <w:szCs w:val="24"/>
              </w:rPr>
              <w:t> </w:t>
            </w:r>
            <w:r w:rsidRPr="00CA3797">
              <w:rPr>
                <w:rFonts w:hAnsi="Times New Roman" w:cs="Times New Roman"/>
                <w:sz w:val="24"/>
                <w:szCs w:val="24"/>
                <w:lang w:val="ru-RU"/>
              </w:rPr>
              <w:t>том числе: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32C" w:rsidRPr="00CA3797" w:rsidRDefault="000B0751">
            <w:proofErr w:type="spellStart"/>
            <w:r w:rsidRPr="00CA3797">
              <w:rPr>
                <w:rFonts w:hAnsi="Times New Roman" w:cs="Times New Roman"/>
                <w:sz w:val="24"/>
                <w:szCs w:val="24"/>
              </w:rPr>
              <w:t>человек</w:t>
            </w:r>
            <w:proofErr w:type="spellEnd"/>
            <w:r w:rsidRPr="00CA3797">
              <w:br/>
            </w:r>
            <w:r w:rsidRPr="00CA3797">
              <w:rPr>
                <w:rFonts w:hAnsi="Times New Roman" w:cs="Times New Roman"/>
                <w:sz w:val="24"/>
                <w:szCs w:val="24"/>
              </w:rPr>
              <w:t>(</w:t>
            </w:r>
            <w:proofErr w:type="spellStart"/>
            <w:r w:rsidRPr="00CA3797">
              <w:rPr>
                <w:rFonts w:hAnsi="Times New Roman" w:cs="Times New Roman"/>
                <w:sz w:val="24"/>
                <w:szCs w:val="24"/>
              </w:rPr>
              <w:t>процент</w:t>
            </w:r>
            <w:proofErr w:type="spellEnd"/>
            <w:r w:rsidRPr="00CA3797">
              <w:rPr>
                <w:rFonts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32C" w:rsidRPr="00CA3797" w:rsidRDefault="003772BC">
            <w:r>
              <w:rPr>
                <w:rFonts w:hAnsi="Times New Roman" w:cs="Times New Roman"/>
                <w:sz w:val="24"/>
                <w:szCs w:val="24"/>
              </w:rPr>
              <w:t>10</w:t>
            </w:r>
            <w:r w:rsidR="007D7E16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</w:rPr>
              <w:t>(67</w:t>
            </w:r>
            <w:r w:rsidR="000B0751" w:rsidRPr="00CA3797">
              <w:rPr>
                <w:rFonts w:hAnsi="Times New Roman" w:cs="Times New Roman"/>
                <w:sz w:val="24"/>
                <w:szCs w:val="24"/>
              </w:rPr>
              <w:t>%)</w:t>
            </w:r>
          </w:p>
        </w:tc>
      </w:tr>
      <w:tr w:rsidR="0043032C" w:rsidRPr="00CA379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32C" w:rsidRPr="00CA3797" w:rsidRDefault="000B0751">
            <w:r w:rsidRPr="00CA3797">
              <w:rPr>
                <w:rFonts w:hAnsi="Times New Roman" w:cs="Times New Roman"/>
                <w:sz w:val="24"/>
                <w:szCs w:val="24"/>
              </w:rPr>
              <w:t>с высшей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32C" w:rsidRPr="00CA3797" w:rsidRDefault="0043032C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32C" w:rsidRPr="00CA3797" w:rsidRDefault="003772BC">
            <w:r>
              <w:rPr>
                <w:rFonts w:hAnsi="Times New Roman" w:cs="Times New Roman"/>
                <w:sz w:val="24"/>
                <w:szCs w:val="24"/>
              </w:rPr>
              <w:t>1 (7</w:t>
            </w:r>
            <w:r w:rsidR="000B0751" w:rsidRPr="00CA3797">
              <w:rPr>
                <w:rFonts w:hAnsi="Times New Roman" w:cs="Times New Roman"/>
                <w:sz w:val="24"/>
                <w:szCs w:val="24"/>
              </w:rPr>
              <w:t>%)</w:t>
            </w:r>
          </w:p>
        </w:tc>
      </w:tr>
      <w:tr w:rsidR="0043032C" w:rsidRPr="00CA37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32C" w:rsidRPr="00CA3797" w:rsidRDefault="000B0751">
            <w:r w:rsidRPr="00CA3797">
              <w:rPr>
                <w:rFonts w:hAnsi="Times New Roman" w:cs="Times New Roman"/>
                <w:sz w:val="24"/>
                <w:szCs w:val="24"/>
              </w:rPr>
              <w:t>первой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32C" w:rsidRPr="00CA3797" w:rsidRDefault="0043032C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32C" w:rsidRPr="00CA3797" w:rsidRDefault="003772BC">
            <w:r>
              <w:rPr>
                <w:rFonts w:hAnsi="Times New Roman" w:cs="Times New Roman"/>
                <w:sz w:val="24"/>
                <w:szCs w:val="24"/>
              </w:rPr>
              <w:t>9 (60</w:t>
            </w:r>
            <w:r w:rsidR="000B0751" w:rsidRPr="00CA3797">
              <w:rPr>
                <w:rFonts w:hAnsi="Times New Roman" w:cs="Times New Roman"/>
                <w:sz w:val="24"/>
                <w:szCs w:val="24"/>
              </w:rPr>
              <w:t>%)</w:t>
            </w:r>
          </w:p>
        </w:tc>
      </w:tr>
      <w:tr w:rsidR="0043032C" w:rsidRPr="00CA37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32C" w:rsidRPr="00CA3797" w:rsidRDefault="000B0751">
            <w:pPr>
              <w:rPr>
                <w:lang w:val="ru-RU"/>
              </w:rPr>
            </w:pPr>
            <w:r w:rsidRPr="00CA3797">
              <w:rPr>
                <w:rFonts w:hAnsi="Times New Roman" w:cs="Times New Roman"/>
                <w:sz w:val="24"/>
                <w:szCs w:val="24"/>
                <w:lang w:val="ru-RU"/>
              </w:rPr>
              <w:t>Количество (удельный вес численности) педагогических работников в</w:t>
            </w:r>
            <w:r w:rsidRPr="00CA3797">
              <w:rPr>
                <w:rFonts w:hAnsi="Times New Roman" w:cs="Times New Roman"/>
                <w:sz w:val="24"/>
                <w:szCs w:val="24"/>
              </w:rPr>
              <w:t> </w:t>
            </w:r>
            <w:r w:rsidRPr="00CA3797">
              <w:rPr>
                <w:rFonts w:hAnsi="Times New Roman" w:cs="Times New Roman"/>
                <w:sz w:val="24"/>
                <w:szCs w:val="24"/>
                <w:lang w:val="ru-RU"/>
              </w:rPr>
              <w:t>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32C" w:rsidRPr="00CA3797" w:rsidRDefault="000B0751">
            <w:proofErr w:type="spellStart"/>
            <w:r w:rsidRPr="00CA3797">
              <w:rPr>
                <w:rFonts w:hAnsi="Times New Roman" w:cs="Times New Roman"/>
                <w:sz w:val="24"/>
                <w:szCs w:val="24"/>
              </w:rPr>
              <w:t>человек</w:t>
            </w:r>
            <w:proofErr w:type="spellEnd"/>
            <w:r w:rsidRPr="00CA3797">
              <w:br/>
            </w:r>
            <w:r w:rsidRPr="00CA3797">
              <w:rPr>
                <w:rFonts w:hAnsi="Times New Roman" w:cs="Times New Roman"/>
                <w:sz w:val="24"/>
                <w:szCs w:val="24"/>
              </w:rPr>
              <w:t>(</w:t>
            </w:r>
            <w:proofErr w:type="spellStart"/>
            <w:r w:rsidRPr="00CA3797">
              <w:rPr>
                <w:rFonts w:hAnsi="Times New Roman" w:cs="Times New Roman"/>
                <w:sz w:val="24"/>
                <w:szCs w:val="24"/>
              </w:rPr>
              <w:t>процент</w:t>
            </w:r>
            <w:proofErr w:type="spellEnd"/>
            <w:r w:rsidRPr="00CA3797">
              <w:rPr>
                <w:rFonts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32C" w:rsidRPr="00CA3797" w:rsidRDefault="0043032C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43032C" w:rsidRPr="00CA379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32C" w:rsidRPr="00CA3797" w:rsidRDefault="000B0751">
            <w:r w:rsidRPr="00CA3797">
              <w:rPr>
                <w:rFonts w:hAnsi="Times New Roman" w:cs="Times New Roman"/>
                <w:sz w:val="24"/>
                <w:szCs w:val="24"/>
              </w:rPr>
              <w:t>до 5 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32C" w:rsidRPr="00CA3797" w:rsidRDefault="0043032C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32C" w:rsidRPr="00CA3797" w:rsidRDefault="003772BC">
            <w:r>
              <w:rPr>
                <w:rFonts w:hAnsi="Times New Roman" w:cs="Times New Roman"/>
                <w:sz w:val="24"/>
                <w:szCs w:val="24"/>
              </w:rPr>
              <w:t>3 (20</w:t>
            </w:r>
            <w:r w:rsidR="000B0751" w:rsidRPr="00CA3797">
              <w:rPr>
                <w:rFonts w:hAnsi="Times New Roman" w:cs="Times New Roman"/>
                <w:sz w:val="24"/>
                <w:szCs w:val="24"/>
              </w:rPr>
              <w:t>%)</w:t>
            </w:r>
          </w:p>
        </w:tc>
      </w:tr>
      <w:tr w:rsidR="0043032C" w:rsidRPr="00CA37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32C" w:rsidRPr="00CA3797" w:rsidRDefault="000B0751">
            <w:r w:rsidRPr="00CA3797">
              <w:rPr>
                <w:rFonts w:hAnsi="Times New Roman" w:cs="Times New Roman"/>
                <w:sz w:val="24"/>
                <w:szCs w:val="24"/>
              </w:rPr>
              <w:t>больше 30 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32C" w:rsidRPr="00CA3797" w:rsidRDefault="0043032C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32C" w:rsidRPr="00CA3797" w:rsidRDefault="007D7E16">
            <w:r>
              <w:rPr>
                <w:rFonts w:hAnsi="Times New Roman" w:cs="Times New Roman"/>
                <w:sz w:val="24"/>
                <w:szCs w:val="24"/>
              </w:rPr>
              <w:t>1</w:t>
            </w:r>
            <w:r w:rsidR="003772BC">
              <w:rPr>
                <w:rFonts w:hAnsi="Times New Roman" w:cs="Times New Roman"/>
                <w:sz w:val="24"/>
                <w:szCs w:val="24"/>
              </w:rPr>
              <w:t>(7</w:t>
            </w:r>
            <w:r w:rsidR="000B0751" w:rsidRPr="00CA3797">
              <w:rPr>
                <w:rFonts w:hAnsi="Times New Roman" w:cs="Times New Roman"/>
                <w:sz w:val="24"/>
                <w:szCs w:val="24"/>
              </w:rPr>
              <w:t>%)</w:t>
            </w:r>
          </w:p>
        </w:tc>
      </w:tr>
      <w:tr w:rsidR="0043032C" w:rsidRPr="00CA37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32C" w:rsidRPr="00CA3797" w:rsidRDefault="000B0751">
            <w:pPr>
              <w:rPr>
                <w:lang w:val="ru-RU"/>
              </w:rPr>
            </w:pPr>
            <w:r w:rsidRPr="00CA3797">
              <w:rPr>
                <w:rFonts w:hAnsi="Times New Roman" w:cs="Times New Roman"/>
                <w:sz w:val="24"/>
                <w:szCs w:val="24"/>
                <w:lang w:val="ru-RU"/>
              </w:rPr>
              <w:t>Количество (удельный вес численности) педагогических работников в</w:t>
            </w:r>
            <w:r w:rsidRPr="00CA3797">
              <w:rPr>
                <w:rFonts w:hAnsi="Times New Roman" w:cs="Times New Roman"/>
                <w:sz w:val="24"/>
                <w:szCs w:val="24"/>
              </w:rPr>
              <w:t> </w:t>
            </w:r>
            <w:r w:rsidRPr="00CA3797">
              <w:rPr>
                <w:rFonts w:hAnsi="Times New Roman" w:cs="Times New Roman"/>
                <w:sz w:val="24"/>
                <w:szCs w:val="24"/>
                <w:lang w:val="ru-RU"/>
              </w:rPr>
              <w:t>общей численности педагогических работников в</w:t>
            </w:r>
            <w:r w:rsidRPr="00CA3797">
              <w:rPr>
                <w:rFonts w:hAnsi="Times New Roman" w:cs="Times New Roman"/>
                <w:sz w:val="24"/>
                <w:szCs w:val="24"/>
              </w:rPr>
              <w:t> </w:t>
            </w:r>
            <w:r w:rsidRPr="00CA3797">
              <w:rPr>
                <w:rFonts w:hAnsi="Times New Roman" w:cs="Times New Roman"/>
                <w:sz w:val="24"/>
                <w:szCs w:val="24"/>
                <w:lang w:val="ru-RU"/>
              </w:rPr>
              <w:t>возрасте: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32C" w:rsidRPr="00CA3797" w:rsidRDefault="000B0751">
            <w:proofErr w:type="spellStart"/>
            <w:r w:rsidRPr="00CA3797">
              <w:rPr>
                <w:rFonts w:hAnsi="Times New Roman" w:cs="Times New Roman"/>
                <w:sz w:val="24"/>
                <w:szCs w:val="24"/>
              </w:rPr>
              <w:t>человек</w:t>
            </w:r>
            <w:proofErr w:type="spellEnd"/>
            <w:r w:rsidRPr="00CA3797">
              <w:br/>
            </w:r>
            <w:r w:rsidRPr="00CA3797">
              <w:rPr>
                <w:rFonts w:hAnsi="Times New Roman" w:cs="Times New Roman"/>
                <w:sz w:val="24"/>
                <w:szCs w:val="24"/>
              </w:rPr>
              <w:t>(</w:t>
            </w:r>
            <w:proofErr w:type="spellStart"/>
            <w:r w:rsidRPr="00CA3797">
              <w:rPr>
                <w:rFonts w:hAnsi="Times New Roman" w:cs="Times New Roman"/>
                <w:sz w:val="24"/>
                <w:szCs w:val="24"/>
              </w:rPr>
              <w:t>процент</w:t>
            </w:r>
            <w:proofErr w:type="spellEnd"/>
            <w:r w:rsidRPr="00CA3797">
              <w:rPr>
                <w:rFonts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32C" w:rsidRPr="00CA3797" w:rsidRDefault="0043032C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7D7E16" w:rsidRPr="00CA379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32C" w:rsidRPr="00CA3797" w:rsidRDefault="000B0751">
            <w:r w:rsidRPr="00CA3797">
              <w:rPr>
                <w:rFonts w:hAnsi="Times New Roman" w:cs="Times New Roman"/>
                <w:sz w:val="24"/>
                <w:szCs w:val="24"/>
              </w:rPr>
              <w:t>до 30 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32C" w:rsidRPr="00CA3797" w:rsidRDefault="0043032C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32C" w:rsidRPr="00CA3797" w:rsidRDefault="003772BC" w:rsidP="007D7E16"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3</w:t>
            </w:r>
            <w:r w:rsidR="000B0751" w:rsidRPr="00CA3797">
              <w:rPr>
                <w:rFonts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20</w:t>
            </w:r>
            <w:r w:rsidR="000B0751" w:rsidRPr="00CA3797">
              <w:rPr>
                <w:rFonts w:hAnsi="Times New Roman" w:cs="Times New Roman"/>
                <w:sz w:val="24"/>
                <w:szCs w:val="24"/>
              </w:rPr>
              <w:t>%)</w:t>
            </w:r>
          </w:p>
        </w:tc>
      </w:tr>
      <w:tr w:rsidR="007D7E16" w:rsidRPr="00CA37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32C" w:rsidRPr="00CA3797" w:rsidRDefault="000B0751">
            <w:r w:rsidRPr="00CA3797">
              <w:rPr>
                <w:rFonts w:hAnsi="Times New Roman" w:cs="Times New Roman"/>
                <w:sz w:val="24"/>
                <w:szCs w:val="24"/>
              </w:rPr>
              <w:t>от 55 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32C" w:rsidRPr="00CA3797" w:rsidRDefault="0043032C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32C" w:rsidRPr="00CA3797" w:rsidRDefault="003772BC" w:rsidP="007D7E16">
            <w:r>
              <w:rPr>
                <w:rFonts w:hAnsi="Times New Roman" w:cs="Times New Roman"/>
                <w:sz w:val="24"/>
                <w:szCs w:val="24"/>
              </w:rPr>
              <w:t>3</w:t>
            </w:r>
            <w:r w:rsidR="000B0751" w:rsidRPr="00CA3797">
              <w:rPr>
                <w:rFonts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20</w:t>
            </w:r>
            <w:r w:rsidR="000B0751" w:rsidRPr="00CA3797">
              <w:rPr>
                <w:rFonts w:hAnsi="Times New Roman" w:cs="Times New Roman"/>
                <w:sz w:val="24"/>
                <w:szCs w:val="24"/>
              </w:rPr>
              <w:t>%)</w:t>
            </w:r>
          </w:p>
        </w:tc>
      </w:tr>
      <w:tr w:rsidR="007D7E16" w:rsidRPr="00CA37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32C" w:rsidRPr="00CA3797" w:rsidRDefault="000B0751">
            <w:pPr>
              <w:rPr>
                <w:lang w:val="ru-RU"/>
              </w:rPr>
            </w:pPr>
            <w:r w:rsidRPr="00CA3797">
              <w:rPr>
                <w:rFonts w:hAnsi="Times New Roman" w:cs="Times New Roman"/>
                <w:sz w:val="24"/>
                <w:szCs w:val="24"/>
                <w:lang w:val="ru-RU"/>
              </w:rPr>
              <w:t>Численность (удельный вес) педагогических и</w:t>
            </w:r>
            <w:r w:rsidRPr="00CA3797">
              <w:rPr>
                <w:rFonts w:hAnsi="Times New Roman" w:cs="Times New Roman"/>
                <w:sz w:val="24"/>
                <w:szCs w:val="24"/>
              </w:rPr>
              <w:t> </w:t>
            </w:r>
            <w:r w:rsidRPr="00CA3797">
              <w:rPr>
                <w:rFonts w:hAnsi="Times New Roman" w:cs="Times New Roman"/>
                <w:sz w:val="24"/>
                <w:szCs w:val="24"/>
                <w:lang w:val="ru-RU"/>
              </w:rPr>
              <w:t>административно-хозяйственных работников, которые за</w:t>
            </w:r>
            <w:r w:rsidRPr="00CA3797">
              <w:rPr>
                <w:rFonts w:hAnsi="Times New Roman" w:cs="Times New Roman"/>
                <w:sz w:val="24"/>
                <w:szCs w:val="24"/>
              </w:rPr>
              <w:t> </w:t>
            </w:r>
            <w:r w:rsidRPr="00CA3797">
              <w:rPr>
                <w:rFonts w:hAnsi="Times New Roman" w:cs="Times New Roman"/>
                <w:sz w:val="24"/>
                <w:szCs w:val="24"/>
                <w:lang w:val="ru-RU"/>
              </w:rPr>
              <w:t>последние 5</w:t>
            </w:r>
            <w:r w:rsidRPr="00CA3797">
              <w:rPr>
                <w:rFonts w:hAnsi="Times New Roman" w:cs="Times New Roman"/>
                <w:sz w:val="24"/>
                <w:szCs w:val="24"/>
              </w:rPr>
              <w:t> </w:t>
            </w:r>
            <w:r w:rsidRPr="00CA3797">
              <w:rPr>
                <w:rFonts w:hAnsi="Times New Roman" w:cs="Times New Roman"/>
                <w:sz w:val="24"/>
                <w:szCs w:val="24"/>
                <w:lang w:val="ru-RU"/>
              </w:rPr>
              <w:t>лет прошли повышение квалификации или профессиональную переподготовку, от</w:t>
            </w:r>
            <w:r w:rsidRPr="00CA3797">
              <w:rPr>
                <w:rFonts w:hAnsi="Times New Roman" w:cs="Times New Roman"/>
                <w:sz w:val="24"/>
                <w:szCs w:val="24"/>
              </w:rPr>
              <w:t> </w:t>
            </w:r>
            <w:r w:rsidRPr="00CA3797">
              <w:rPr>
                <w:rFonts w:hAnsi="Times New Roman" w:cs="Times New Roman"/>
                <w:sz w:val="24"/>
                <w:szCs w:val="24"/>
                <w:lang w:val="ru-RU"/>
              </w:rPr>
              <w:t>общей численности таких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32C" w:rsidRPr="00CA3797" w:rsidRDefault="000B0751">
            <w:proofErr w:type="spellStart"/>
            <w:r w:rsidRPr="00CA3797">
              <w:rPr>
                <w:rFonts w:hAnsi="Times New Roman" w:cs="Times New Roman"/>
                <w:sz w:val="24"/>
                <w:szCs w:val="24"/>
              </w:rPr>
              <w:t>человек</w:t>
            </w:r>
            <w:proofErr w:type="spellEnd"/>
            <w:r w:rsidRPr="00CA3797">
              <w:br/>
            </w:r>
            <w:r w:rsidRPr="00CA3797">
              <w:rPr>
                <w:rFonts w:hAnsi="Times New Roman" w:cs="Times New Roman"/>
                <w:sz w:val="24"/>
                <w:szCs w:val="24"/>
              </w:rPr>
              <w:t>(</w:t>
            </w:r>
            <w:proofErr w:type="spellStart"/>
            <w:r w:rsidRPr="00CA3797">
              <w:rPr>
                <w:rFonts w:hAnsi="Times New Roman" w:cs="Times New Roman"/>
                <w:sz w:val="24"/>
                <w:szCs w:val="24"/>
              </w:rPr>
              <w:t>процент</w:t>
            </w:r>
            <w:proofErr w:type="spellEnd"/>
            <w:r w:rsidRPr="00CA3797">
              <w:rPr>
                <w:rFonts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32C" w:rsidRPr="00CA3797" w:rsidRDefault="003772BC" w:rsidP="007D7E16">
            <w:r>
              <w:rPr>
                <w:rFonts w:hAnsi="Times New Roman" w:cs="Times New Roman"/>
                <w:sz w:val="24"/>
                <w:szCs w:val="24"/>
              </w:rPr>
              <w:t>17</w:t>
            </w:r>
            <w:r w:rsidR="000B0751" w:rsidRPr="00CA3797">
              <w:rPr>
                <w:rFonts w:hAnsi="Times New Roman" w:cs="Times New Roman"/>
                <w:sz w:val="24"/>
                <w:szCs w:val="24"/>
              </w:rPr>
              <w:t xml:space="preserve"> (</w:t>
            </w:r>
            <w:r w:rsidR="007D7E16">
              <w:rPr>
                <w:rFonts w:hAnsi="Times New Roman" w:cs="Times New Roman"/>
                <w:sz w:val="24"/>
                <w:szCs w:val="24"/>
                <w:lang w:val="ru-RU"/>
              </w:rPr>
              <w:t>100</w:t>
            </w:r>
            <w:r w:rsidR="000B0751" w:rsidRPr="00CA3797">
              <w:rPr>
                <w:rFonts w:hAnsi="Times New Roman" w:cs="Times New Roman"/>
                <w:sz w:val="24"/>
                <w:szCs w:val="24"/>
              </w:rPr>
              <w:t>%)</w:t>
            </w:r>
          </w:p>
        </w:tc>
      </w:tr>
      <w:tr w:rsidR="007D7E16" w:rsidRPr="00CA37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32C" w:rsidRPr="00CA3797" w:rsidRDefault="000B0751">
            <w:pPr>
              <w:rPr>
                <w:lang w:val="ru-RU"/>
              </w:rPr>
            </w:pPr>
            <w:r w:rsidRPr="00CA3797">
              <w:rPr>
                <w:rFonts w:hAnsi="Times New Roman" w:cs="Times New Roman"/>
                <w:sz w:val="24"/>
                <w:szCs w:val="24"/>
                <w:lang w:val="ru-RU"/>
              </w:rPr>
              <w:t>Численность (удельный вес) педагогических и</w:t>
            </w:r>
            <w:r w:rsidRPr="00CA3797">
              <w:rPr>
                <w:rFonts w:hAnsi="Times New Roman" w:cs="Times New Roman"/>
                <w:sz w:val="24"/>
                <w:szCs w:val="24"/>
              </w:rPr>
              <w:t> </w:t>
            </w:r>
            <w:r w:rsidRPr="00CA3797">
              <w:rPr>
                <w:rFonts w:hAnsi="Times New Roman" w:cs="Times New Roman"/>
                <w:sz w:val="24"/>
                <w:szCs w:val="24"/>
                <w:lang w:val="ru-RU"/>
              </w:rPr>
              <w:t>административно-хозяйственных работников, которые прошли повышение квалификации по</w:t>
            </w:r>
            <w:r w:rsidRPr="00CA3797">
              <w:rPr>
                <w:rFonts w:hAnsi="Times New Roman" w:cs="Times New Roman"/>
                <w:sz w:val="24"/>
                <w:szCs w:val="24"/>
              </w:rPr>
              <w:t> </w:t>
            </w:r>
            <w:r w:rsidRPr="00CA3797">
              <w:rPr>
                <w:rFonts w:hAnsi="Times New Roman" w:cs="Times New Roman"/>
                <w:sz w:val="24"/>
                <w:szCs w:val="24"/>
                <w:lang w:val="ru-RU"/>
              </w:rPr>
              <w:t>применению в</w:t>
            </w:r>
            <w:r w:rsidRPr="00CA3797">
              <w:rPr>
                <w:rFonts w:hAnsi="Times New Roman" w:cs="Times New Roman"/>
                <w:sz w:val="24"/>
                <w:szCs w:val="24"/>
              </w:rPr>
              <w:t> </w:t>
            </w:r>
            <w:r w:rsidRPr="00CA3797">
              <w:rPr>
                <w:rFonts w:hAnsi="Times New Roman" w:cs="Times New Roman"/>
                <w:sz w:val="24"/>
                <w:szCs w:val="24"/>
                <w:lang w:val="ru-RU"/>
              </w:rPr>
              <w:t>образовательном процессе ФГОС, от</w:t>
            </w:r>
            <w:r w:rsidRPr="00CA3797">
              <w:rPr>
                <w:rFonts w:hAnsi="Times New Roman" w:cs="Times New Roman"/>
                <w:sz w:val="24"/>
                <w:szCs w:val="24"/>
              </w:rPr>
              <w:t> </w:t>
            </w:r>
            <w:r w:rsidRPr="00CA3797">
              <w:rPr>
                <w:rFonts w:hAnsi="Times New Roman" w:cs="Times New Roman"/>
                <w:sz w:val="24"/>
                <w:szCs w:val="24"/>
                <w:lang w:val="ru-RU"/>
              </w:rPr>
              <w:t>общей численности таких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32C" w:rsidRPr="00CA3797" w:rsidRDefault="000B0751">
            <w:proofErr w:type="spellStart"/>
            <w:r w:rsidRPr="00CA3797">
              <w:rPr>
                <w:rFonts w:hAnsi="Times New Roman" w:cs="Times New Roman"/>
                <w:sz w:val="24"/>
                <w:szCs w:val="24"/>
              </w:rPr>
              <w:t>человек</w:t>
            </w:r>
            <w:proofErr w:type="spellEnd"/>
            <w:r w:rsidRPr="00CA3797">
              <w:br/>
            </w:r>
            <w:r w:rsidRPr="00CA3797">
              <w:rPr>
                <w:rFonts w:hAnsi="Times New Roman" w:cs="Times New Roman"/>
                <w:sz w:val="24"/>
                <w:szCs w:val="24"/>
              </w:rPr>
              <w:t>(</w:t>
            </w:r>
            <w:proofErr w:type="spellStart"/>
            <w:r w:rsidRPr="00CA3797">
              <w:rPr>
                <w:rFonts w:hAnsi="Times New Roman" w:cs="Times New Roman"/>
                <w:sz w:val="24"/>
                <w:szCs w:val="24"/>
              </w:rPr>
              <w:t>процент</w:t>
            </w:r>
            <w:proofErr w:type="spellEnd"/>
            <w:r w:rsidRPr="00CA3797">
              <w:rPr>
                <w:rFonts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32C" w:rsidRPr="00CA3797" w:rsidRDefault="003772BC" w:rsidP="007D7E16">
            <w:r>
              <w:rPr>
                <w:rFonts w:hAnsi="Times New Roman" w:cs="Times New Roman"/>
                <w:sz w:val="24"/>
                <w:szCs w:val="24"/>
                <w:lang w:val="ru-RU"/>
              </w:rPr>
              <w:t>17</w:t>
            </w:r>
            <w:r w:rsidR="000B0751" w:rsidRPr="00CA3797">
              <w:rPr>
                <w:rFonts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100</w:t>
            </w:r>
            <w:r w:rsidR="000B0751" w:rsidRPr="00CA3797">
              <w:rPr>
                <w:rFonts w:hAnsi="Times New Roman" w:cs="Times New Roman"/>
                <w:sz w:val="24"/>
                <w:szCs w:val="24"/>
              </w:rPr>
              <w:t>%)</w:t>
            </w:r>
          </w:p>
        </w:tc>
      </w:tr>
      <w:tr w:rsidR="0043032C" w:rsidRPr="00CA37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32C" w:rsidRPr="00CA3797" w:rsidRDefault="000B0751">
            <w:r w:rsidRPr="00CA3797">
              <w:rPr>
                <w:rFonts w:hAnsi="Times New Roman" w:cs="Times New Roman"/>
                <w:sz w:val="24"/>
                <w:szCs w:val="24"/>
              </w:rPr>
              <w:t>Соотношение «педагогический работник/воспитанник»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32C" w:rsidRPr="00CA3797" w:rsidRDefault="000B0751">
            <w:r w:rsidRPr="00CA3797">
              <w:rPr>
                <w:rFonts w:hAnsi="Times New Roman" w:cs="Times New Roman"/>
                <w:sz w:val="24"/>
                <w:szCs w:val="24"/>
              </w:rPr>
              <w:t>человек/чело</w:t>
            </w:r>
            <w:r w:rsidRPr="00CA3797">
              <w:br/>
            </w:r>
            <w:r w:rsidRPr="00CA3797">
              <w:rPr>
                <w:rFonts w:hAnsi="Times New Roman" w:cs="Times New Roman"/>
                <w:sz w:val="24"/>
                <w:szCs w:val="24"/>
              </w:rPr>
              <w:t>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32C" w:rsidRPr="00373EDD" w:rsidRDefault="00373EDD">
            <w:pPr>
              <w:rPr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</w:t>
            </w:r>
            <w:r w:rsidR="003772BC">
              <w:rPr>
                <w:rFonts w:hAnsi="Times New Roman" w:cs="Times New Roman"/>
                <w:sz w:val="24"/>
                <w:szCs w:val="24"/>
              </w:rPr>
              <w:t>/22</w:t>
            </w:r>
          </w:p>
        </w:tc>
      </w:tr>
      <w:tr w:rsidR="0043032C" w:rsidRPr="00CA37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32C" w:rsidRPr="00CA3797" w:rsidRDefault="000B0751">
            <w:r w:rsidRPr="00CA3797">
              <w:rPr>
                <w:rFonts w:hAnsi="Times New Roman" w:cs="Times New Roman"/>
                <w:sz w:val="24"/>
                <w:szCs w:val="24"/>
              </w:rPr>
              <w:lastRenderedPageBreak/>
              <w:t>Наличие в Детском саду: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32C" w:rsidRPr="00CA3797" w:rsidRDefault="000B0751">
            <w:r w:rsidRPr="00CA3797">
              <w:rPr>
                <w:rFonts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32C" w:rsidRPr="00CA3797" w:rsidRDefault="0043032C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43032C" w:rsidRPr="00CA379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32C" w:rsidRPr="00CA3797" w:rsidRDefault="000B0751">
            <w:r w:rsidRPr="00CA3797">
              <w:rPr>
                <w:rFonts w:hAnsi="Times New Roman" w:cs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32C" w:rsidRPr="00CA3797" w:rsidRDefault="0043032C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32C" w:rsidRPr="00CA3797" w:rsidRDefault="000B0751">
            <w:r w:rsidRPr="00CA3797">
              <w:rPr>
                <w:rFonts w:hAnsi="Times New Roman" w:cs="Times New Roman"/>
                <w:sz w:val="24"/>
                <w:szCs w:val="24"/>
              </w:rPr>
              <w:t>да</w:t>
            </w:r>
          </w:p>
        </w:tc>
      </w:tr>
      <w:tr w:rsidR="0043032C" w:rsidRPr="00CA37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32C" w:rsidRPr="00CA3797" w:rsidRDefault="000B0751">
            <w:r w:rsidRPr="00CA3797">
              <w:rPr>
                <w:rFonts w:hAnsi="Times New Roman" w:cs="Times New Roman"/>
                <w:sz w:val="24"/>
                <w:szCs w:val="24"/>
              </w:rPr>
              <w:t>инструктора по физической культуре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32C" w:rsidRPr="00CA3797" w:rsidRDefault="0043032C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32C" w:rsidRPr="007D7E16" w:rsidRDefault="003772BC">
            <w:pPr>
              <w:rPr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да</w:t>
            </w:r>
          </w:p>
        </w:tc>
      </w:tr>
      <w:tr w:rsidR="0043032C" w:rsidRPr="00CA37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32C" w:rsidRPr="00CA3797" w:rsidRDefault="000B0751">
            <w:r w:rsidRPr="00CA3797">
              <w:rPr>
                <w:rFonts w:hAnsi="Times New Roman" w:cs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32C" w:rsidRPr="00CA3797" w:rsidRDefault="0043032C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32C" w:rsidRPr="00CA3797" w:rsidRDefault="000B0751">
            <w:r w:rsidRPr="00CA3797">
              <w:rPr>
                <w:rFonts w:hAnsi="Times New Roman" w:cs="Times New Roman"/>
                <w:sz w:val="24"/>
                <w:szCs w:val="24"/>
              </w:rPr>
              <w:t>да</w:t>
            </w:r>
          </w:p>
        </w:tc>
      </w:tr>
      <w:tr w:rsidR="0043032C" w:rsidRPr="00CA37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32C" w:rsidRPr="00CA3797" w:rsidRDefault="000B0751">
            <w:r w:rsidRPr="00CA3797">
              <w:rPr>
                <w:rFonts w:hAnsi="Times New Roman" w:cs="Times New Roman"/>
                <w:sz w:val="24"/>
                <w:szCs w:val="24"/>
              </w:rPr>
              <w:t>логопеда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32C" w:rsidRPr="00CA3797" w:rsidRDefault="0043032C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32C" w:rsidRPr="007D7E16" w:rsidRDefault="007D7E16">
            <w:pPr>
              <w:rPr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нет</w:t>
            </w:r>
          </w:p>
        </w:tc>
      </w:tr>
      <w:tr w:rsidR="0043032C" w:rsidRPr="00CA37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32C" w:rsidRPr="00CA3797" w:rsidRDefault="000B0751">
            <w:r w:rsidRPr="00CA3797">
              <w:rPr>
                <w:rFonts w:hAnsi="Times New Roman" w:cs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32C" w:rsidRPr="00CA3797" w:rsidRDefault="0043032C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32C" w:rsidRPr="007D7E16" w:rsidRDefault="007D7E16">
            <w:pPr>
              <w:rPr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нет</w:t>
            </w:r>
          </w:p>
        </w:tc>
      </w:tr>
      <w:tr w:rsidR="0043032C" w:rsidRPr="00CA37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32C" w:rsidRPr="00CA3797" w:rsidRDefault="000B0751">
            <w:r w:rsidRPr="00CA3797">
              <w:rPr>
                <w:rFonts w:hAnsi="Times New Roman" w:cs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32C" w:rsidRPr="00CA3797" w:rsidRDefault="0043032C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32C" w:rsidRPr="00CA3797" w:rsidRDefault="000B0751">
            <w:r w:rsidRPr="00CA3797">
              <w:rPr>
                <w:rFonts w:hAnsi="Times New Roman" w:cs="Times New Roman"/>
                <w:sz w:val="24"/>
                <w:szCs w:val="24"/>
              </w:rPr>
              <w:t>да</w:t>
            </w:r>
          </w:p>
        </w:tc>
      </w:tr>
      <w:tr w:rsidR="0043032C" w:rsidRPr="00CA379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32C" w:rsidRPr="00CA3797" w:rsidRDefault="000B0751">
            <w:r w:rsidRPr="00CA3797">
              <w:rPr>
                <w:rFonts w:hAnsi="Times New Roman" w:cs="Times New Roman"/>
                <w:b/>
                <w:bCs/>
                <w:sz w:val="24"/>
                <w:szCs w:val="24"/>
              </w:rPr>
              <w:t>Инфраструктура</w:t>
            </w:r>
          </w:p>
        </w:tc>
      </w:tr>
      <w:tr w:rsidR="0043032C" w:rsidRPr="00CA37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32C" w:rsidRPr="00CA3797" w:rsidRDefault="000B0751">
            <w:pPr>
              <w:rPr>
                <w:lang w:val="ru-RU"/>
              </w:rPr>
            </w:pPr>
            <w:r w:rsidRPr="00CA3797">
              <w:rPr>
                <w:rFonts w:hAnsi="Times New Roman" w:cs="Times New Roman"/>
                <w:sz w:val="24"/>
                <w:szCs w:val="24"/>
                <w:lang w:val="ru-RU"/>
              </w:rPr>
              <w:t>Общая площадь помещений, в</w:t>
            </w:r>
            <w:r w:rsidRPr="00CA3797">
              <w:rPr>
                <w:rFonts w:hAnsi="Times New Roman" w:cs="Times New Roman"/>
                <w:sz w:val="24"/>
                <w:szCs w:val="24"/>
              </w:rPr>
              <w:t> </w:t>
            </w:r>
            <w:r w:rsidRPr="00CA3797">
              <w:rPr>
                <w:rFonts w:hAnsi="Times New Roman" w:cs="Times New Roman"/>
                <w:sz w:val="24"/>
                <w:szCs w:val="24"/>
                <w:lang w:val="ru-RU"/>
              </w:rPr>
              <w:t>которых осуществляется</w:t>
            </w:r>
            <w:r w:rsidRPr="00CA3797">
              <w:rPr>
                <w:lang w:val="ru-RU"/>
              </w:rPr>
              <w:br/>
            </w:r>
            <w:r w:rsidRPr="00CA3797">
              <w:rPr>
                <w:rFonts w:hAnsi="Times New Roman" w:cs="Times New Roman"/>
                <w:sz w:val="24"/>
                <w:szCs w:val="24"/>
                <w:lang w:val="ru-RU"/>
              </w:rPr>
              <w:t>образовательная деятельность, в</w:t>
            </w:r>
            <w:r w:rsidRPr="00CA3797">
              <w:rPr>
                <w:rFonts w:hAnsi="Times New Roman" w:cs="Times New Roman"/>
                <w:sz w:val="24"/>
                <w:szCs w:val="24"/>
              </w:rPr>
              <w:t> </w:t>
            </w:r>
            <w:r w:rsidRPr="00CA3797">
              <w:rPr>
                <w:rFonts w:hAnsi="Times New Roman" w:cs="Times New Roman"/>
                <w:sz w:val="24"/>
                <w:szCs w:val="24"/>
                <w:lang w:val="ru-RU"/>
              </w:rPr>
              <w:t>расчете на</w:t>
            </w:r>
            <w:r w:rsidRPr="00CA3797">
              <w:rPr>
                <w:rFonts w:hAnsi="Times New Roman" w:cs="Times New Roman"/>
                <w:sz w:val="24"/>
                <w:szCs w:val="24"/>
              </w:rPr>
              <w:t> </w:t>
            </w:r>
            <w:r w:rsidRPr="00CA3797">
              <w:rPr>
                <w:rFonts w:hAnsi="Times New Roman" w:cs="Times New Roman"/>
                <w:sz w:val="24"/>
                <w:szCs w:val="24"/>
                <w:lang w:val="ru-RU"/>
              </w:rPr>
              <w:t>одного воспитанника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32C" w:rsidRPr="00CA3797" w:rsidRDefault="000B0751">
            <w:proofErr w:type="spellStart"/>
            <w:r w:rsidRPr="00CA3797">
              <w:rPr>
                <w:rFonts w:hAnsi="Times New Roman" w:cs="Times New Roman"/>
                <w:sz w:val="24"/>
                <w:szCs w:val="24"/>
              </w:rPr>
              <w:t>кв</w:t>
            </w:r>
            <w:proofErr w:type="spellEnd"/>
            <w:r w:rsidRPr="00CA3797">
              <w:rPr>
                <w:rFonts w:hAnsi="Times New Roman" w:cs="Times New Roman"/>
                <w:sz w:val="24"/>
                <w:szCs w:val="24"/>
              </w:rPr>
              <w:t>. 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32C" w:rsidRPr="007D7E16" w:rsidRDefault="00373EDD">
            <w:pPr>
              <w:rPr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2,1</w:t>
            </w:r>
          </w:p>
        </w:tc>
      </w:tr>
      <w:tr w:rsidR="0043032C" w:rsidRPr="00CA37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32C" w:rsidRPr="00CA3797" w:rsidRDefault="000B0751">
            <w:pPr>
              <w:rPr>
                <w:lang w:val="ru-RU"/>
              </w:rPr>
            </w:pPr>
            <w:r w:rsidRPr="00CA3797">
              <w:rPr>
                <w:rFonts w:hAnsi="Times New Roman" w:cs="Times New Roman"/>
                <w:sz w:val="24"/>
                <w:szCs w:val="24"/>
                <w:lang w:val="ru-RU"/>
              </w:rPr>
              <w:t>Площадь помещений для дополнительных видов деятельности воспитанников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32C" w:rsidRPr="00CA3797" w:rsidRDefault="000B0751">
            <w:proofErr w:type="spellStart"/>
            <w:r w:rsidRPr="00CA3797">
              <w:rPr>
                <w:rFonts w:hAnsi="Times New Roman" w:cs="Times New Roman"/>
                <w:sz w:val="24"/>
                <w:szCs w:val="24"/>
              </w:rPr>
              <w:t>кв</w:t>
            </w:r>
            <w:proofErr w:type="spellEnd"/>
            <w:r w:rsidRPr="00CA3797">
              <w:rPr>
                <w:rFonts w:hAnsi="Times New Roman" w:cs="Times New Roman"/>
                <w:sz w:val="24"/>
                <w:szCs w:val="24"/>
              </w:rPr>
              <w:t>. 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32C" w:rsidRPr="00373EDD" w:rsidRDefault="007964A3">
            <w:pPr>
              <w:rPr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141,1</w:t>
            </w:r>
          </w:p>
        </w:tc>
      </w:tr>
      <w:tr w:rsidR="0043032C" w:rsidRPr="00CA37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32C" w:rsidRPr="00CA3797" w:rsidRDefault="000B0751">
            <w:r w:rsidRPr="00CA3797">
              <w:rPr>
                <w:rFonts w:hAnsi="Times New Roman" w:cs="Times New Roman"/>
                <w:sz w:val="24"/>
                <w:szCs w:val="24"/>
              </w:rPr>
              <w:t>Наличие в Детском саду: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32C" w:rsidRPr="00CA3797" w:rsidRDefault="000B0751">
            <w:r w:rsidRPr="00CA3797">
              <w:rPr>
                <w:rFonts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32C" w:rsidRPr="00CA3797" w:rsidRDefault="0043032C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43032C" w:rsidRPr="00CA379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32C" w:rsidRPr="00CA3797" w:rsidRDefault="000B0751">
            <w:r w:rsidRPr="00CA3797">
              <w:rPr>
                <w:rFonts w:hAnsi="Times New Roman" w:cs="Times New Roman"/>
                <w:sz w:val="24"/>
                <w:szCs w:val="24"/>
              </w:rPr>
              <w:t>физкультурного зала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32C" w:rsidRPr="00CA3797" w:rsidRDefault="0043032C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32C" w:rsidRPr="00373EDD" w:rsidRDefault="003772BC">
            <w:pPr>
              <w:rPr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да</w:t>
            </w:r>
          </w:p>
        </w:tc>
      </w:tr>
      <w:tr w:rsidR="0043032C" w:rsidRPr="00CA37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32C" w:rsidRPr="00CA3797" w:rsidRDefault="000B0751">
            <w:r w:rsidRPr="00CA3797">
              <w:rPr>
                <w:rFonts w:hAnsi="Times New Roman" w:cs="Times New Roman"/>
                <w:sz w:val="24"/>
                <w:szCs w:val="24"/>
              </w:rPr>
              <w:t>музыкального зала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32C" w:rsidRPr="00CA3797" w:rsidRDefault="0043032C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32C" w:rsidRPr="00373EDD" w:rsidRDefault="003772BC">
            <w:pPr>
              <w:rPr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да</w:t>
            </w:r>
          </w:p>
        </w:tc>
      </w:tr>
      <w:tr w:rsidR="0043032C" w:rsidRPr="00CA37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32C" w:rsidRPr="00CA3797" w:rsidRDefault="000B0751">
            <w:pPr>
              <w:rPr>
                <w:lang w:val="ru-RU"/>
              </w:rPr>
            </w:pPr>
            <w:r w:rsidRPr="00CA3797">
              <w:rPr>
                <w:rFonts w:hAnsi="Times New Roman" w:cs="Times New Roman"/>
                <w:sz w:val="24"/>
                <w:szCs w:val="24"/>
                <w:lang w:val="ru-RU"/>
              </w:rPr>
              <w:t>прогулочных площадок, которые оснащены так, чтобы обеспечить потребность воспитанников в</w:t>
            </w:r>
            <w:r w:rsidRPr="00CA3797">
              <w:rPr>
                <w:rFonts w:hAnsi="Times New Roman" w:cs="Times New Roman"/>
                <w:sz w:val="24"/>
                <w:szCs w:val="24"/>
              </w:rPr>
              <w:t> </w:t>
            </w:r>
            <w:r w:rsidRPr="00CA3797">
              <w:rPr>
                <w:rFonts w:hAnsi="Times New Roman" w:cs="Times New Roman"/>
                <w:sz w:val="24"/>
                <w:szCs w:val="24"/>
                <w:lang w:val="ru-RU"/>
              </w:rPr>
              <w:t>физической активности и</w:t>
            </w:r>
            <w:r w:rsidRPr="00CA3797">
              <w:rPr>
                <w:rFonts w:hAnsi="Times New Roman" w:cs="Times New Roman"/>
                <w:sz w:val="24"/>
                <w:szCs w:val="24"/>
              </w:rPr>
              <w:t> </w:t>
            </w:r>
            <w:r w:rsidRPr="00CA3797">
              <w:rPr>
                <w:rFonts w:hAnsi="Times New Roman" w:cs="Times New Roman"/>
                <w:sz w:val="24"/>
                <w:szCs w:val="24"/>
                <w:lang w:val="ru-RU"/>
              </w:rPr>
              <w:t>игровой деятельности на</w:t>
            </w:r>
            <w:r w:rsidRPr="00CA3797">
              <w:rPr>
                <w:rFonts w:hAnsi="Times New Roman" w:cs="Times New Roman"/>
                <w:sz w:val="24"/>
                <w:szCs w:val="24"/>
              </w:rPr>
              <w:t> </w:t>
            </w:r>
            <w:r w:rsidRPr="00CA3797">
              <w:rPr>
                <w:rFonts w:hAnsi="Times New Roman" w:cs="Times New Roman"/>
                <w:sz w:val="24"/>
                <w:szCs w:val="24"/>
                <w:lang w:val="ru-RU"/>
              </w:rPr>
              <w:t>улице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32C" w:rsidRPr="00CA3797" w:rsidRDefault="0043032C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32C" w:rsidRPr="00CA3797" w:rsidRDefault="000B0751">
            <w:proofErr w:type="spellStart"/>
            <w:r w:rsidRPr="00CA3797">
              <w:rPr>
                <w:rFonts w:hAnsi="Times New Roman" w:cs="Times New Roman"/>
                <w:sz w:val="24"/>
                <w:szCs w:val="24"/>
              </w:rPr>
              <w:t>да</w:t>
            </w:r>
            <w:proofErr w:type="spellEnd"/>
          </w:p>
        </w:tc>
      </w:tr>
    </w:tbl>
    <w:p w:rsidR="0043032C" w:rsidRPr="00CA3797" w:rsidRDefault="000B0751">
      <w:pPr>
        <w:rPr>
          <w:rFonts w:hAnsi="Times New Roman" w:cs="Times New Roman"/>
          <w:sz w:val="24"/>
          <w:szCs w:val="24"/>
          <w:lang w:val="ru-RU"/>
        </w:rPr>
      </w:pPr>
      <w:r w:rsidRPr="00CA3797">
        <w:rPr>
          <w:rFonts w:hAnsi="Times New Roman" w:cs="Times New Roman"/>
          <w:sz w:val="24"/>
          <w:szCs w:val="24"/>
          <w:lang w:val="ru-RU"/>
        </w:rPr>
        <w:t>Анализ показателей указывает на</w:t>
      </w:r>
      <w:r w:rsidRPr="00CA3797">
        <w:rPr>
          <w:rFonts w:hAnsi="Times New Roman" w:cs="Times New Roman"/>
          <w:sz w:val="24"/>
          <w:szCs w:val="24"/>
        </w:rPr>
        <w:t> </w:t>
      </w:r>
      <w:r w:rsidRPr="00CA3797">
        <w:rPr>
          <w:rFonts w:hAnsi="Times New Roman" w:cs="Times New Roman"/>
          <w:sz w:val="24"/>
          <w:szCs w:val="24"/>
          <w:lang w:val="ru-RU"/>
        </w:rPr>
        <w:t>то, что Детский сад имеет достаточную инфраструктуру, которая соответствует требованиям</w:t>
      </w:r>
      <w:r w:rsidRPr="00CA3797">
        <w:rPr>
          <w:rFonts w:hAnsi="Times New Roman" w:cs="Times New Roman"/>
          <w:sz w:val="24"/>
          <w:szCs w:val="24"/>
        </w:rPr>
        <w:t> </w:t>
      </w:r>
      <w:r w:rsidRPr="00CA3797">
        <w:rPr>
          <w:rFonts w:hAnsi="Times New Roman" w:cs="Times New Roman"/>
          <w:sz w:val="24"/>
          <w:szCs w:val="24"/>
          <w:lang w:val="ru-RU"/>
        </w:rPr>
        <w:t>СП</w:t>
      </w:r>
      <w:r w:rsidRPr="00CA3797">
        <w:rPr>
          <w:rFonts w:hAnsi="Times New Roman" w:cs="Times New Roman"/>
          <w:sz w:val="24"/>
          <w:szCs w:val="24"/>
        </w:rPr>
        <w:t> </w:t>
      </w:r>
      <w:r w:rsidRPr="00CA3797">
        <w:rPr>
          <w:rFonts w:hAnsi="Times New Roman" w:cs="Times New Roman"/>
          <w:sz w:val="24"/>
          <w:szCs w:val="24"/>
          <w:lang w:val="ru-RU"/>
        </w:rPr>
        <w:t>2.4.3648-20 «Санитарно-эпидемиологические требования к</w:t>
      </w:r>
      <w:r w:rsidRPr="00CA3797">
        <w:rPr>
          <w:rFonts w:hAnsi="Times New Roman" w:cs="Times New Roman"/>
          <w:sz w:val="24"/>
          <w:szCs w:val="24"/>
        </w:rPr>
        <w:t> </w:t>
      </w:r>
      <w:r w:rsidRPr="00CA3797">
        <w:rPr>
          <w:rFonts w:hAnsi="Times New Roman" w:cs="Times New Roman"/>
          <w:sz w:val="24"/>
          <w:szCs w:val="24"/>
          <w:lang w:val="ru-RU"/>
        </w:rPr>
        <w:t>организациям воспитания и</w:t>
      </w:r>
      <w:r w:rsidRPr="00CA3797">
        <w:rPr>
          <w:rFonts w:hAnsi="Times New Roman" w:cs="Times New Roman"/>
          <w:sz w:val="24"/>
          <w:szCs w:val="24"/>
        </w:rPr>
        <w:t> </w:t>
      </w:r>
      <w:r w:rsidRPr="00CA3797">
        <w:rPr>
          <w:rFonts w:hAnsi="Times New Roman" w:cs="Times New Roman"/>
          <w:sz w:val="24"/>
          <w:szCs w:val="24"/>
          <w:lang w:val="ru-RU"/>
        </w:rPr>
        <w:t>обучения, отдыха и</w:t>
      </w:r>
      <w:r w:rsidRPr="00CA3797">
        <w:rPr>
          <w:rFonts w:hAnsi="Times New Roman" w:cs="Times New Roman"/>
          <w:sz w:val="24"/>
          <w:szCs w:val="24"/>
        </w:rPr>
        <w:t> </w:t>
      </w:r>
      <w:r w:rsidRPr="00CA3797">
        <w:rPr>
          <w:rFonts w:hAnsi="Times New Roman" w:cs="Times New Roman"/>
          <w:sz w:val="24"/>
          <w:szCs w:val="24"/>
          <w:lang w:val="ru-RU"/>
        </w:rPr>
        <w:t>оздоровления детей и</w:t>
      </w:r>
      <w:r w:rsidRPr="00CA3797">
        <w:rPr>
          <w:rFonts w:hAnsi="Times New Roman" w:cs="Times New Roman"/>
          <w:sz w:val="24"/>
          <w:szCs w:val="24"/>
        </w:rPr>
        <w:t> </w:t>
      </w:r>
      <w:r w:rsidRPr="00CA3797">
        <w:rPr>
          <w:rFonts w:hAnsi="Times New Roman" w:cs="Times New Roman"/>
          <w:sz w:val="24"/>
          <w:szCs w:val="24"/>
          <w:lang w:val="ru-RU"/>
        </w:rPr>
        <w:t>молодежи» и</w:t>
      </w:r>
      <w:r w:rsidRPr="00CA3797">
        <w:rPr>
          <w:rFonts w:hAnsi="Times New Roman" w:cs="Times New Roman"/>
          <w:sz w:val="24"/>
          <w:szCs w:val="24"/>
        </w:rPr>
        <w:t> </w:t>
      </w:r>
      <w:r w:rsidRPr="00CA3797">
        <w:rPr>
          <w:rFonts w:hAnsi="Times New Roman" w:cs="Times New Roman"/>
          <w:sz w:val="24"/>
          <w:szCs w:val="24"/>
          <w:lang w:val="ru-RU"/>
        </w:rPr>
        <w:t>позволяет реализовывать образовательные программы в</w:t>
      </w:r>
      <w:r w:rsidRPr="00CA3797">
        <w:rPr>
          <w:rFonts w:hAnsi="Times New Roman" w:cs="Times New Roman"/>
          <w:sz w:val="24"/>
          <w:szCs w:val="24"/>
        </w:rPr>
        <w:t> </w:t>
      </w:r>
      <w:r w:rsidRPr="00CA3797">
        <w:rPr>
          <w:rFonts w:hAnsi="Times New Roman" w:cs="Times New Roman"/>
          <w:sz w:val="24"/>
          <w:szCs w:val="24"/>
          <w:lang w:val="ru-RU"/>
        </w:rPr>
        <w:t>полном объеме в</w:t>
      </w:r>
      <w:r w:rsidRPr="00CA3797">
        <w:rPr>
          <w:rFonts w:hAnsi="Times New Roman" w:cs="Times New Roman"/>
          <w:sz w:val="24"/>
          <w:szCs w:val="24"/>
        </w:rPr>
        <w:t> </w:t>
      </w:r>
      <w:r w:rsidRPr="00CA3797">
        <w:rPr>
          <w:rFonts w:hAnsi="Times New Roman" w:cs="Times New Roman"/>
          <w:sz w:val="24"/>
          <w:szCs w:val="24"/>
          <w:lang w:val="ru-RU"/>
        </w:rPr>
        <w:t>соответствии с</w:t>
      </w:r>
      <w:r w:rsidRPr="00CA3797">
        <w:rPr>
          <w:rFonts w:hAnsi="Times New Roman" w:cs="Times New Roman"/>
          <w:sz w:val="24"/>
          <w:szCs w:val="24"/>
        </w:rPr>
        <w:t> </w:t>
      </w:r>
      <w:r w:rsidRPr="00CA3797">
        <w:rPr>
          <w:rFonts w:hAnsi="Times New Roman" w:cs="Times New Roman"/>
          <w:sz w:val="24"/>
          <w:szCs w:val="24"/>
          <w:lang w:val="ru-RU"/>
        </w:rPr>
        <w:t>ФГОС ДО.</w:t>
      </w:r>
    </w:p>
    <w:p w:rsidR="0043032C" w:rsidRPr="00CA3797" w:rsidRDefault="000B0751">
      <w:pPr>
        <w:rPr>
          <w:rFonts w:hAnsi="Times New Roman" w:cs="Times New Roman"/>
          <w:sz w:val="24"/>
          <w:szCs w:val="24"/>
          <w:lang w:val="ru-RU"/>
        </w:rPr>
      </w:pPr>
      <w:r w:rsidRPr="00CA3797">
        <w:rPr>
          <w:rFonts w:hAnsi="Times New Roman" w:cs="Times New Roman"/>
          <w:sz w:val="24"/>
          <w:szCs w:val="24"/>
          <w:lang w:val="ru-RU"/>
        </w:rPr>
        <w:t>Детский сад укомплектован достаточным количеством педагогических и</w:t>
      </w:r>
      <w:r w:rsidRPr="00CA3797">
        <w:rPr>
          <w:rFonts w:hAnsi="Times New Roman" w:cs="Times New Roman"/>
          <w:sz w:val="24"/>
          <w:szCs w:val="24"/>
        </w:rPr>
        <w:t> </w:t>
      </w:r>
      <w:r w:rsidRPr="00CA3797">
        <w:rPr>
          <w:rFonts w:hAnsi="Times New Roman" w:cs="Times New Roman"/>
          <w:sz w:val="24"/>
          <w:szCs w:val="24"/>
          <w:lang w:val="ru-RU"/>
        </w:rPr>
        <w:t>иных работников, которые имеют высокую квалификацию и</w:t>
      </w:r>
      <w:r w:rsidRPr="00CA3797">
        <w:rPr>
          <w:rFonts w:hAnsi="Times New Roman" w:cs="Times New Roman"/>
          <w:sz w:val="24"/>
          <w:szCs w:val="24"/>
        </w:rPr>
        <w:t> </w:t>
      </w:r>
      <w:r w:rsidRPr="00CA3797">
        <w:rPr>
          <w:rFonts w:hAnsi="Times New Roman" w:cs="Times New Roman"/>
          <w:sz w:val="24"/>
          <w:szCs w:val="24"/>
          <w:lang w:val="ru-RU"/>
        </w:rPr>
        <w:t>регулярно проходят повышение квалификации, что обеспечивает результативность образовательной деятельности.</w:t>
      </w:r>
    </w:p>
    <w:sectPr w:rsidR="0043032C" w:rsidRPr="00CA3797" w:rsidSect="00C93073">
      <w:pgSz w:w="11907" w:h="16839"/>
      <w:pgMar w:top="720" w:right="720" w:bottom="720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roxima Nova Rg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24B3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86389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C621B7"/>
    <w:multiLevelType w:val="multilevel"/>
    <w:tmpl w:val="2EE42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b w:val="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616A0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9B22B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2C742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201DC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05645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3E483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4440810"/>
    <w:multiLevelType w:val="hybridMultilevel"/>
    <w:tmpl w:val="B60A3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811F4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687148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86F374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B9E617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C30441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CEA0DD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5207384"/>
    <w:multiLevelType w:val="hybridMultilevel"/>
    <w:tmpl w:val="CB1C9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7343F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74954E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AF667D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C48723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5016BC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6"/>
  </w:num>
  <w:num w:numId="3">
    <w:abstractNumId w:val="21"/>
  </w:num>
  <w:num w:numId="4">
    <w:abstractNumId w:val="1"/>
  </w:num>
  <w:num w:numId="5">
    <w:abstractNumId w:val="15"/>
  </w:num>
  <w:num w:numId="6">
    <w:abstractNumId w:val="20"/>
  </w:num>
  <w:num w:numId="7">
    <w:abstractNumId w:val="4"/>
  </w:num>
  <w:num w:numId="8">
    <w:abstractNumId w:val="8"/>
  </w:num>
  <w:num w:numId="9">
    <w:abstractNumId w:val="10"/>
  </w:num>
  <w:num w:numId="10">
    <w:abstractNumId w:val="3"/>
  </w:num>
  <w:num w:numId="11">
    <w:abstractNumId w:val="11"/>
  </w:num>
  <w:num w:numId="12">
    <w:abstractNumId w:val="5"/>
  </w:num>
  <w:num w:numId="13">
    <w:abstractNumId w:val="14"/>
  </w:num>
  <w:num w:numId="14">
    <w:abstractNumId w:val="18"/>
  </w:num>
  <w:num w:numId="15">
    <w:abstractNumId w:val="12"/>
  </w:num>
  <w:num w:numId="16">
    <w:abstractNumId w:val="17"/>
  </w:num>
  <w:num w:numId="17">
    <w:abstractNumId w:val="19"/>
  </w:num>
  <w:num w:numId="18">
    <w:abstractNumId w:val="2"/>
  </w:num>
  <w:num w:numId="19">
    <w:abstractNumId w:val="0"/>
  </w:num>
  <w:num w:numId="20">
    <w:abstractNumId w:val="9"/>
  </w:num>
  <w:num w:numId="21">
    <w:abstractNumId w:val="16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066D4"/>
    <w:rsid w:val="000174F8"/>
    <w:rsid w:val="00052310"/>
    <w:rsid w:val="00053B9D"/>
    <w:rsid w:val="00096981"/>
    <w:rsid w:val="000B0751"/>
    <w:rsid w:val="000C70B6"/>
    <w:rsid w:val="001755C5"/>
    <w:rsid w:val="001A080A"/>
    <w:rsid w:val="001A6006"/>
    <w:rsid w:val="00236E65"/>
    <w:rsid w:val="00265390"/>
    <w:rsid w:val="002B177C"/>
    <w:rsid w:val="002D33B1"/>
    <w:rsid w:val="002D3591"/>
    <w:rsid w:val="002F6681"/>
    <w:rsid w:val="00311178"/>
    <w:rsid w:val="0033627B"/>
    <w:rsid w:val="003514A0"/>
    <w:rsid w:val="00373EDD"/>
    <w:rsid w:val="003772BC"/>
    <w:rsid w:val="003E41C5"/>
    <w:rsid w:val="003E427D"/>
    <w:rsid w:val="003E5CA8"/>
    <w:rsid w:val="004012F3"/>
    <w:rsid w:val="004048A3"/>
    <w:rsid w:val="004059C4"/>
    <w:rsid w:val="00412C28"/>
    <w:rsid w:val="00415253"/>
    <w:rsid w:val="0041760D"/>
    <w:rsid w:val="0043032C"/>
    <w:rsid w:val="00431F74"/>
    <w:rsid w:val="00465368"/>
    <w:rsid w:val="004B327A"/>
    <w:rsid w:val="004C15F2"/>
    <w:rsid w:val="004C248B"/>
    <w:rsid w:val="004E6EBD"/>
    <w:rsid w:val="004F7E17"/>
    <w:rsid w:val="00581F88"/>
    <w:rsid w:val="00584E60"/>
    <w:rsid w:val="0059674C"/>
    <w:rsid w:val="005A05CE"/>
    <w:rsid w:val="005A4099"/>
    <w:rsid w:val="005D3C63"/>
    <w:rsid w:val="006141B0"/>
    <w:rsid w:val="00653AF6"/>
    <w:rsid w:val="00690893"/>
    <w:rsid w:val="0069642B"/>
    <w:rsid w:val="006B7FF7"/>
    <w:rsid w:val="006D0C10"/>
    <w:rsid w:val="006E7045"/>
    <w:rsid w:val="006F52A7"/>
    <w:rsid w:val="007941AB"/>
    <w:rsid w:val="007964A3"/>
    <w:rsid w:val="007A04B2"/>
    <w:rsid w:val="007C629D"/>
    <w:rsid w:val="007D7E16"/>
    <w:rsid w:val="007E788F"/>
    <w:rsid w:val="00850013"/>
    <w:rsid w:val="008C073C"/>
    <w:rsid w:val="00933012"/>
    <w:rsid w:val="009365D4"/>
    <w:rsid w:val="009B4783"/>
    <w:rsid w:val="009D5873"/>
    <w:rsid w:val="00A022C8"/>
    <w:rsid w:val="00A17EA9"/>
    <w:rsid w:val="00A2316C"/>
    <w:rsid w:val="00A301A8"/>
    <w:rsid w:val="00A33032"/>
    <w:rsid w:val="00A449B5"/>
    <w:rsid w:val="00A4558C"/>
    <w:rsid w:val="00A76F6F"/>
    <w:rsid w:val="00A97607"/>
    <w:rsid w:val="00AA2060"/>
    <w:rsid w:val="00AB156E"/>
    <w:rsid w:val="00AF1590"/>
    <w:rsid w:val="00B076FA"/>
    <w:rsid w:val="00B73A5A"/>
    <w:rsid w:val="00B769EA"/>
    <w:rsid w:val="00BD20A7"/>
    <w:rsid w:val="00BD3FD7"/>
    <w:rsid w:val="00BE659B"/>
    <w:rsid w:val="00C3433E"/>
    <w:rsid w:val="00C46CBA"/>
    <w:rsid w:val="00C639AD"/>
    <w:rsid w:val="00C93073"/>
    <w:rsid w:val="00CA3797"/>
    <w:rsid w:val="00CB5ECB"/>
    <w:rsid w:val="00CE513A"/>
    <w:rsid w:val="00D11378"/>
    <w:rsid w:val="00D353F2"/>
    <w:rsid w:val="00DF6577"/>
    <w:rsid w:val="00E1692D"/>
    <w:rsid w:val="00E438A1"/>
    <w:rsid w:val="00E871E3"/>
    <w:rsid w:val="00EA769B"/>
    <w:rsid w:val="00F00BF3"/>
    <w:rsid w:val="00F01E19"/>
    <w:rsid w:val="00F54EE5"/>
    <w:rsid w:val="00F70FC9"/>
    <w:rsid w:val="00F84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EC239"/>
  <w15:docId w15:val="{323D0098-0E90-4FA4-BC45-F5991DE25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253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F1590"/>
    <w:pPr>
      <w:keepNext/>
      <w:keepLines/>
      <w:spacing w:before="40" w:beforeAutospacing="0" w:after="0" w:afterAutospacing="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E1692D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unhideWhenUsed/>
    <w:rsid w:val="00E1692D"/>
    <w:rPr>
      <w:rFonts w:ascii="Arial" w:eastAsia="Times New Roman" w:hAnsi="Arial" w:cs="Arial"/>
      <w:sz w:val="20"/>
      <w:szCs w:val="20"/>
      <w:lang w:val="ru-RU" w:eastAsia="ru-RU"/>
    </w:rPr>
  </w:style>
  <w:style w:type="paragraph" w:styleId="a5">
    <w:name w:val="No Spacing"/>
    <w:link w:val="a6"/>
    <w:uiPriority w:val="1"/>
    <w:qFormat/>
    <w:rsid w:val="00E1692D"/>
    <w:pPr>
      <w:spacing w:before="0" w:beforeAutospacing="0" w:after="0" w:afterAutospacing="0"/>
    </w:pPr>
    <w:rPr>
      <w:rFonts w:ascii="Calibri" w:eastAsia="Times New Roman" w:hAnsi="Calibri" w:cs="Times New Roman"/>
      <w:lang w:val="ru-RU"/>
    </w:rPr>
  </w:style>
  <w:style w:type="character" w:customStyle="1" w:styleId="a6">
    <w:name w:val="Без интервала Знак"/>
    <w:link w:val="a5"/>
    <w:uiPriority w:val="1"/>
    <w:locked/>
    <w:rsid w:val="00E1692D"/>
    <w:rPr>
      <w:rFonts w:ascii="Calibri" w:eastAsia="Times New Roman" w:hAnsi="Calibri" w:cs="Times New Roman"/>
      <w:lang w:val="ru-RU"/>
    </w:rPr>
  </w:style>
  <w:style w:type="paragraph" w:styleId="a7">
    <w:name w:val="Body Text"/>
    <w:basedOn w:val="a"/>
    <w:link w:val="a8"/>
    <w:uiPriority w:val="99"/>
    <w:rsid w:val="0041760D"/>
    <w:pPr>
      <w:widowControl w:val="0"/>
      <w:suppressAutoHyphens/>
      <w:spacing w:before="0" w:beforeAutospacing="0" w:after="12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8">
    <w:name w:val="Основной текст Знак"/>
    <w:basedOn w:val="a0"/>
    <w:link w:val="a7"/>
    <w:uiPriority w:val="99"/>
    <w:rsid w:val="0041760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List Paragraph"/>
    <w:basedOn w:val="a"/>
    <w:uiPriority w:val="34"/>
    <w:qFormat/>
    <w:rsid w:val="0033627B"/>
    <w:pPr>
      <w:spacing w:before="0" w:beforeAutospacing="0" w:after="200" w:afterAutospacing="0" w:line="276" w:lineRule="auto"/>
      <w:ind w:left="720"/>
      <w:contextualSpacing/>
    </w:pPr>
    <w:rPr>
      <w:lang w:val="ru-RU"/>
    </w:rPr>
  </w:style>
  <w:style w:type="table" w:styleId="aa">
    <w:name w:val="Table Grid"/>
    <w:basedOn w:val="a1"/>
    <w:uiPriority w:val="59"/>
    <w:rsid w:val="0033627B"/>
    <w:pPr>
      <w:spacing w:before="0" w:beforeAutospacing="0" w:after="0" w:afterAutospacing="0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3627B"/>
    <w:pPr>
      <w:spacing w:before="0" w:beforeAutospacing="0" w:after="0" w:afterAutospacing="0"/>
    </w:pPr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33627B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AF159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paragraph" w:customStyle="1" w:styleId="ad">
    <w:name w:val="Содержимое таблицы"/>
    <w:basedOn w:val="a"/>
    <w:rsid w:val="00581F88"/>
    <w:pPr>
      <w:widowControl w:val="0"/>
      <w:suppressLineNumbers/>
      <w:suppressAutoHyphens/>
      <w:spacing w:before="0" w:beforeAutospacing="0" w:after="0" w:afterAutospacing="0"/>
    </w:pPr>
    <w:rPr>
      <w:rFonts w:ascii="Arial" w:eastAsia="Lucida Sans Unicode" w:hAnsi="Arial" w:cs="Times New Roman"/>
      <w:kern w:val="2"/>
      <w:sz w:val="20"/>
      <w:szCs w:val="24"/>
      <w:lang w:val="ru-RU" w:eastAsia="ar-SA"/>
    </w:rPr>
  </w:style>
  <w:style w:type="table" w:customStyle="1" w:styleId="21">
    <w:name w:val="Сетка таблицы2"/>
    <w:basedOn w:val="a1"/>
    <w:next w:val="aa"/>
    <w:uiPriority w:val="59"/>
    <w:rsid w:val="009365D4"/>
    <w:pPr>
      <w:spacing w:before="0" w:beforeAutospacing="0" w:after="0" w:afterAutospacing="0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F845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hyperlink" Target="mailto:xolmogorovka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algn="l">
              <a:defRPr sz="1400" baseline="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200" baseline="0"/>
              <a:t>Квалификационные категории</a:t>
            </a:r>
          </a:p>
        </c:rich>
      </c:tx>
      <c:layout>
        <c:manualLayout>
          <c:xMode val="edge"/>
          <c:yMode val="edge"/>
          <c:x val="0.26310391363022945"/>
          <c:y val="4.5454545454545456E-2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5077105575326216E-2"/>
          <c:y val="0.26467788117394414"/>
          <c:w val="0.63841865852177726"/>
          <c:h val="0.6024624194702934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Квалификационные категории</c:v>
                </c:pt>
              </c:strCache>
            </c:strRef>
          </c:tx>
          <c:explosion val="25"/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1-7113-4844-A481-E4B28EBF9B69}"/>
              </c:ext>
            </c:extLst>
          </c:dPt>
          <c:dLbls>
            <c:delete val="1"/>
          </c:dLbls>
          <c:cat>
            <c:strRef>
              <c:f>Лист1!$A$2:$A$13</c:f>
              <c:strCache>
                <c:ptCount val="4"/>
                <c:pt idx="0">
                  <c:v>I категория</c:v>
                </c:pt>
                <c:pt idx="1">
                  <c:v>соответствие занимаемой должности</c:v>
                </c:pt>
                <c:pt idx="2">
                  <c:v>не имеют категорию</c:v>
                </c:pt>
                <c:pt idx="3">
                  <c:v>работники с высшей категорией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9</c:v>
                </c:pt>
                <c:pt idx="1">
                  <c:v>3</c:v>
                </c:pt>
                <c:pt idx="2">
                  <c:v>2</c:v>
                </c:pt>
                <c:pt idx="3">
                  <c:v>1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113-4844-A481-E4B28EBF9B6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Лист1!$A$2:$A$13</c:f>
              <c:strCache>
                <c:ptCount val="4"/>
                <c:pt idx="0">
                  <c:v>I категория</c:v>
                </c:pt>
                <c:pt idx="1">
                  <c:v>соответствие занимаемой должности</c:v>
                </c:pt>
                <c:pt idx="2">
                  <c:v>не имеют категорию</c:v>
                </c:pt>
                <c:pt idx="3">
                  <c:v>работники с высшей категорией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</c:numCache>
            </c:numRef>
          </c:val>
          <c:extLst>
            <c:ext xmlns:c16="http://schemas.microsoft.com/office/drawing/2014/chart" uri="{C3380CC4-5D6E-409C-BE32-E72D297353CC}">
              <c16:uniqueId val="{00000003-7113-4844-A481-E4B28EBF9B6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Лист1!$A$2:$A$13</c:f>
              <c:strCache>
                <c:ptCount val="4"/>
                <c:pt idx="0">
                  <c:v>I категория</c:v>
                </c:pt>
                <c:pt idx="1">
                  <c:v>соответствие занимаемой должности</c:v>
                </c:pt>
                <c:pt idx="2">
                  <c:v>не имеют категорию</c:v>
                </c:pt>
                <c:pt idx="3">
                  <c:v>работники с высшей категорией</c:v>
                </c:pt>
              </c:strCache>
            </c:strRef>
          </c:cat>
          <c:val>
            <c:numRef>
              <c:f>Лист1!$D$2:$D$13</c:f>
              <c:numCache>
                <c:formatCode>General</c:formatCode>
                <c:ptCount val="12"/>
              </c:numCache>
            </c:numRef>
          </c:val>
          <c:extLst>
            <c:ext xmlns:c16="http://schemas.microsoft.com/office/drawing/2014/chart" uri="{C3380CC4-5D6E-409C-BE32-E72D297353CC}">
              <c16:uniqueId val="{00000004-7113-4844-A481-E4B28EBF9B69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Лист1!$A$2:$A$13</c:f>
              <c:strCache>
                <c:ptCount val="4"/>
                <c:pt idx="0">
                  <c:v>I категория</c:v>
                </c:pt>
                <c:pt idx="1">
                  <c:v>соответствие занимаемой должности</c:v>
                </c:pt>
                <c:pt idx="2">
                  <c:v>не имеют категорию</c:v>
                </c:pt>
                <c:pt idx="3">
                  <c:v>работники с высшей категорией</c:v>
                </c:pt>
              </c:strCache>
            </c:strRef>
          </c:cat>
          <c:val>
            <c:numRef>
              <c:f>Лист1!$E$2:$E$13</c:f>
              <c:numCache>
                <c:formatCode>General</c:formatCode>
                <c:ptCount val="12"/>
              </c:numCache>
            </c:numRef>
          </c:val>
          <c:extLst>
            <c:ext xmlns:c16="http://schemas.microsoft.com/office/drawing/2014/chart" uri="{C3380CC4-5D6E-409C-BE32-E72D297353CC}">
              <c16:uniqueId val="{00000005-7113-4844-A481-E4B28EBF9B69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Лист1!$A$2:$A$13</c:f>
              <c:strCache>
                <c:ptCount val="4"/>
                <c:pt idx="0">
                  <c:v>I категория</c:v>
                </c:pt>
                <c:pt idx="1">
                  <c:v>соответствие занимаемой должности</c:v>
                </c:pt>
                <c:pt idx="2">
                  <c:v>не имеют категорию</c:v>
                </c:pt>
                <c:pt idx="3">
                  <c:v>работники с высшей категорией</c:v>
                </c:pt>
              </c:strCache>
            </c:strRef>
          </c:cat>
          <c:val>
            <c:numRef>
              <c:f>Лист1!$F$2:$F$13</c:f>
              <c:numCache>
                <c:formatCode>General</c:formatCode>
                <c:ptCount val="12"/>
              </c:numCache>
            </c:numRef>
          </c:val>
          <c:extLst>
            <c:ext xmlns:c16="http://schemas.microsoft.com/office/drawing/2014/chart" uri="{C3380CC4-5D6E-409C-BE32-E72D297353CC}">
              <c16:uniqueId val="{00000006-7113-4844-A481-E4B28EBF9B69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Лист1!$A$2:$A$13</c:f>
              <c:strCache>
                <c:ptCount val="4"/>
                <c:pt idx="0">
                  <c:v>I категория</c:v>
                </c:pt>
                <c:pt idx="1">
                  <c:v>соответствие занимаемой должности</c:v>
                </c:pt>
                <c:pt idx="2">
                  <c:v>не имеют категорию</c:v>
                </c:pt>
                <c:pt idx="3">
                  <c:v>работники с высшей категорией</c:v>
                </c:pt>
              </c:strCache>
            </c:strRef>
          </c:cat>
          <c:val>
            <c:numRef>
              <c:f>Лист1!$G$2:$G$13</c:f>
              <c:numCache>
                <c:formatCode>General</c:formatCode>
                <c:ptCount val="12"/>
              </c:numCache>
            </c:numRef>
          </c:val>
          <c:extLst>
            <c:ext xmlns:c16="http://schemas.microsoft.com/office/drawing/2014/chart" uri="{C3380CC4-5D6E-409C-BE32-E72D297353CC}">
              <c16:uniqueId val="{00000007-7113-4844-A481-E4B28EBF9B69}"/>
            </c:ext>
          </c:extLst>
        </c:ser>
        <c:ser>
          <c:idx val="6"/>
          <c:order val="6"/>
          <c:tx>
            <c:strRef>
              <c:f>Лист1!$H$1</c:f>
              <c:strCache>
                <c:ptCount val="1"/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Лист1!$A$2:$A$13</c:f>
              <c:strCache>
                <c:ptCount val="4"/>
                <c:pt idx="0">
                  <c:v>I категория</c:v>
                </c:pt>
                <c:pt idx="1">
                  <c:v>соответствие занимаемой должности</c:v>
                </c:pt>
                <c:pt idx="2">
                  <c:v>не имеют категорию</c:v>
                </c:pt>
                <c:pt idx="3">
                  <c:v>работники с высшей категорией</c:v>
                </c:pt>
              </c:strCache>
            </c:strRef>
          </c:cat>
          <c:val>
            <c:numRef>
              <c:f>Лист1!$H$2:$H$13</c:f>
              <c:numCache>
                <c:formatCode>General</c:formatCode>
                <c:ptCount val="12"/>
              </c:numCache>
            </c:numRef>
          </c:val>
          <c:extLst>
            <c:ext xmlns:c16="http://schemas.microsoft.com/office/drawing/2014/chart" uri="{C3380CC4-5D6E-409C-BE32-E72D297353CC}">
              <c16:uniqueId val="{00000008-7113-4844-A481-E4B28EBF9B69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1617927967337416"/>
          <c:y val="0.30257896867369227"/>
          <c:w val="0.33229078436908532"/>
          <c:h val="0.69742125984251968"/>
        </c:manualLayout>
      </c:layout>
      <c:overlay val="0"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1"/>
          <c:order val="0"/>
          <c:tx>
            <c:strRef>
              <c:f>Лист1!$A$1</c:f>
              <c:strCache>
                <c:ptCount val="1"/>
                <c:pt idx="0">
                  <c:v> </c:v>
                </c:pt>
              </c:strCache>
            </c:strRef>
          </c:tx>
          <c:invertIfNegative val="0"/>
          <c:val>
            <c:numRef>
              <c:f>Лист1!$A$2:$A$5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A0C-44D2-890F-F1775CD7BBB5}"/>
            </c:ext>
          </c:extLst>
        </c:ser>
        <c:ser>
          <c:idx val="2"/>
          <c:order val="1"/>
          <c:tx>
            <c:strRef>
              <c:f>Лист1!$B$1</c:f>
              <c:strCache>
                <c:ptCount val="1"/>
                <c:pt idx="0">
                  <c:v> 0-10 лет</c:v>
                </c:pt>
              </c:strCache>
            </c:strRef>
          </c:tx>
          <c:invertIfNegative val="0"/>
          <c:val>
            <c:numRef>
              <c:f>Лист1!$B$2:$B$5</c:f>
              <c:numCache>
                <c:formatCode>General</c:formatCode>
                <c:ptCount val="4"/>
                <c:pt idx="0">
                  <c:v>3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A0C-44D2-890F-F1775CD7BBB5}"/>
            </c:ext>
          </c:extLst>
        </c:ser>
        <c:ser>
          <c:idx val="0"/>
          <c:order val="2"/>
          <c:tx>
            <c:strRef>
              <c:f>Лист1!$C$1</c:f>
              <c:strCache>
                <c:ptCount val="1"/>
                <c:pt idx="0">
                  <c:v>10-20лет</c:v>
                </c:pt>
              </c:strCache>
            </c:strRef>
          </c:tx>
          <c:invertIfNegative val="0"/>
          <c:val>
            <c:numRef>
              <c:f>Лист1!$C$2:$C$5</c:f>
              <c:numCache>
                <c:formatCode>General</c:formatCode>
                <c:ptCount val="4"/>
                <c:pt idx="0">
                  <c:v>0</c:v>
                </c:pt>
                <c:pt idx="1">
                  <c:v>6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A0C-44D2-890F-F1775CD7BBB5}"/>
            </c:ext>
          </c:extLst>
        </c:ser>
        <c:ser>
          <c:idx val="3"/>
          <c:order val="3"/>
          <c:tx>
            <c:strRef>
              <c:f>Лист1!$D$1</c:f>
              <c:strCache>
                <c:ptCount val="1"/>
                <c:pt idx="0">
                  <c:v>20-30 лет</c:v>
                </c:pt>
              </c:strCache>
            </c:strRef>
          </c:tx>
          <c:invertIfNegative val="0"/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1A0C-44D2-890F-F1775CD7BBB5}"/>
            </c:ext>
          </c:extLst>
        </c:ser>
        <c:ser>
          <c:idx val="4"/>
          <c:order val="4"/>
          <c:tx>
            <c:strRef>
              <c:f>Лист1!$E$1</c:f>
              <c:strCache>
                <c:ptCount val="1"/>
                <c:pt idx="0">
                  <c:v>свыше 30 лет</c:v>
                </c:pt>
              </c:strCache>
            </c:strRef>
          </c:tx>
          <c:invertIfNegative val="0"/>
          <c:val>
            <c:numRef>
              <c:f>Лист1!$E$2:$E$5</c:f>
              <c:numCache>
                <c:formatCode>General</c:formatCode>
                <c:ptCount val="4"/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1A0C-44D2-890F-F1775CD7BBB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59917440"/>
        <c:axId val="59918976"/>
        <c:axId val="0"/>
      </c:bar3DChart>
      <c:catAx>
        <c:axId val="5991744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59918976"/>
        <c:crosses val="autoZero"/>
        <c:auto val="1"/>
        <c:lblAlgn val="ctr"/>
        <c:lblOffset val="100"/>
        <c:noMultiLvlLbl val="0"/>
      </c:catAx>
      <c:valAx>
        <c:axId val="599189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991744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388758924923303"/>
          <c:y val="1.6496486326306001E-2"/>
          <c:w val="0.14001592808814464"/>
          <c:h val="0.87238337143340949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15</Pages>
  <Words>6267</Words>
  <Characters>35722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Заведующий</dc:creator>
  <dc:description>Подготовлено экспертами Актион-МЦФЭР</dc:description>
  <cp:lastModifiedBy>DS</cp:lastModifiedBy>
  <cp:revision>11</cp:revision>
  <dcterms:created xsi:type="dcterms:W3CDTF">2023-04-13T16:11:00Z</dcterms:created>
  <dcterms:modified xsi:type="dcterms:W3CDTF">2023-04-19T14:39:00Z</dcterms:modified>
</cp:coreProperties>
</file>