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D3" w:rsidRPr="000B51D3" w:rsidRDefault="000B51D3" w:rsidP="000B51D3">
      <w:pPr>
        <w:spacing w:after="0" w:line="240" w:lineRule="auto"/>
        <w:ind w:left="-648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hAnsi="Times New Roman"/>
          <w:b/>
        </w:rPr>
        <w:t xml:space="preserve">           </w:t>
      </w:r>
      <w:r w:rsidRPr="000B51D3">
        <w:rPr>
          <w:rFonts w:ascii="Times New Roman" w:hAnsi="Times New Roman"/>
          <w:b/>
        </w:rPr>
        <w:t xml:space="preserve">                                                                 </w:t>
      </w:r>
      <w:r w:rsidRPr="000B51D3">
        <w:rPr>
          <w:rFonts w:ascii="Times New Roman" w:hAnsi="Times New Roman"/>
          <w:b/>
          <w:bCs/>
        </w:rPr>
        <w:t>УТВЕРЖДЕНО</w:t>
      </w:r>
      <w:r w:rsidRPr="000B51D3">
        <w:rPr>
          <w:rFonts w:ascii="Times New Roman" w:hAnsi="Times New Roman"/>
          <w:b/>
        </w:rPr>
        <w:br/>
        <w:t xml:space="preserve">          </w:t>
      </w:r>
      <w:r>
        <w:rPr>
          <w:rFonts w:ascii="Times New Roman" w:hAnsi="Times New Roman"/>
        </w:rPr>
        <w:t xml:space="preserve">                                               </w:t>
      </w:r>
      <w:r w:rsidRPr="000B51D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  <w:r w:rsidRPr="000B51D3">
        <w:rPr>
          <w:rFonts w:ascii="Times New Roman" w:hAnsi="Times New Roman"/>
        </w:rPr>
        <w:t xml:space="preserve">                                               приказом №3 от 19.01.2021</w:t>
      </w:r>
    </w:p>
    <w:p w:rsidR="000B51D3" w:rsidRPr="000B51D3" w:rsidRDefault="000B51D3" w:rsidP="000B51D3">
      <w:pPr>
        <w:spacing w:after="0" w:line="240" w:lineRule="auto"/>
        <w:ind w:left="-648"/>
        <w:rPr>
          <w:rFonts w:ascii="Times New Roman" w:hAnsi="Times New Roman"/>
        </w:rPr>
      </w:pPr>
      <w:r w:rsidRPr="000B51D3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</w:rPr>
        <w:t xml:space="preserve">                                          </w:t>
      </w:r>
      <w:r w:rsidRPr="000B51D3">
        <w:rPr>
          <w:rFonts w:ascii="Times New Roman" w:hAnsi="Times New Roman"/>
          <w:b/>
        </w:rPr>
        <w:t xml:space="preserve">                                                         </w:t>
      </w:r>
      <w:r w:rsidRPr="000B51D3">
        <w:rPr>
          <w:rFonts w:ascii="Times New Roman" w:hAnsi="Times New Roman"/>
        </w:rPr>
        <w:t xml:space="preserve">заведующего МАДОУ </w:t>
      </w:r>
    </w:p>
    <w:p w:rsidR="000B51D3" w:rsidRPr="000B51D3" w:rsidRDefault="000B51D3" w:rsidP="000B51D3">
      <w:pPr>
        <w:spacing w:after="0" w:line="240" w:lineRule="auto"/>
        <w:rPr>
          <w:rFonts w:ascii="Times New Roman" w:hAnsi="Times New Roman"/>
        </w:rPr>
      </w:pPr>
      <w:r w:rsidRPr="000B51D3">
        <w:rPr>
          <w:rFonts w:ascii="Times New Roman" w:hAnsi="Times New Roman"/>
          <w:b/>
          <w:bCs/>
        </w:rPr>
        <w:t xml:space="preserve">                                                                                                  </w:t>
      </w:r>
      <w:r w:rsidRPr="000B51D3">
        <w:rPr>
          <w:rFonts w:ascii="Times New Roman" w:hAnsi="Times New Roman"/>
        </w:rPr>
        <w:t xml:space="preserve">Детским садом п. </w:t>
      </w:r>
      <w:proofErr w:type="spellStart"/>
      <w:r w:rsidRPr="000B51D3">
        <w:rPr>
          <w:rFonts w:ascii="Times New Roman" w:hAnsi="Times New Roman"/>
        </w:rPr>
        <w:t>Холмогоровка</w:t>
      </w:r>
      <w:proofErr w:type="spellEnd"/>
    </w:p>
    <w:p w:rsidR="000B51D3" w:rsidRPr="000B51D3" w:rsidRDefault="000B51D3" w:rsidP="000B51D3">
      <w:pPr>
        <w:spacing w:after="0" w:line="240" w:lineRule="auto"/>
        <w:rPr>
          <w:rFonts w:ascii="Times New Roman" w:hAnsi="Times New Roman"/>
          <w:b/>
          <w:bCs/>
        </w:rPr>
      </w:pPr>
      <w:r w:rsidRPr="000B51D3">
        <w:rPr>
          <w:rFonts w:ascii="Times New Roman" w:hAnsi="Times New Roman"/>
        </w:rPr>
        <w:t xml:space="preserve">                                                                                                  Н.В. Шут</w:t>
      </w:r>
    </w:p>
    <w:p w:rsidR="000B51D3" w:rsidRDefault="000B51D3" w:rsidP="000B51D3">
      <w:pPr>
        <w:spacing w:after="0" w:line="240" w:lineRule="auto"/>
        <w:ind w:left="-567"/>
        <w:jc w:val="center"/>
        <w:rPr>
          <w:b/>
          <w:bCs/>
          <w:sz w:val="23"/>
          <w:szCs w:val="23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DE5DEA" w:rsidRDefault="00DE5DEA" w:rsidP="00DE5DEA">
      <w:pPr>
        <w:pStyle w:val="10"/>
        <w:keepNext/>
        <w:keepLines/>
        <w:shd w:val="clear" w:color="auto" w:fill="auto"/>
        <w:spacing w:before="0"/>
        <w:ind w:right="60"/>
        <w:rPr>
          <w:b/>
          <w:sz w:val="28"/>
          <w:szCs w:val="28"/>
        </w:rPr>
      </w:pPr>
      <w:bookmarkStart w:id="0" w:name="bookmark0"/>
      <w:bookmarkStart w:id="1" w:name="_GoBack"/>
      <w:r w:rsidRPr="00E56457">
        <w:rPr>
          <w:b/>
          <w:sz w:val="28"/>
          <w:szCs w:val="28"/>
        </w:rPr>
        <w:t xml:space="preserve">ПОЛОЖЕНИЕ </w:t>
      </w:r>
    </w:p>
    <w:p w:rsidR="00DE5DEA" w:rsidRPr="00E56457" w:rsidRDefault="00DE5DEA" w:rsidP="00DE5DEA">
      <w:pPr>
        <w:pStyle w:val="10"/>
        <w:keepNext/>
        <w:keepLines/>
        <w:shd w:val="clear" w:color="auto" w:fill="auto"/>
        <w:spacing w:before="0"/>
        <w:ind w:right="60"/>
        <w:rPr>
          <w:b/>
          <w:sz w:val="28"/>
          <w:szCs w:val="28"/>
        </w:rPr>
      </w:pPr>
      <w:r w:rsidRPr="00E56457">
        <w:rPr>
          <w:b/>
          <w:sz w:val="28"/>
          <w:szCs w:val="28"/>
        </w:rPr>
        <w:t>о рабочей учебной программе</w:t>
      </w:r>
      <w:bookmarkEnd w:id="0"/>
    </w:p>
    <w:p w:rsidR="00DE5DEA" w:rsidRPr="00E56457" w:rsidRDefault="00DE5DEA" w:rsidP="00DE5DEA">
      <w:pPr>
        <w:pStyle w:val="10"/>
        <w:keepNext/>
        <w:keepLines/>
        <w:shd w:val="clear" w:color="auto" w:fill="auto"/>
        <w:spacing w:before="0" w:after="236"/>
        <w:ind w:right="60"/>
        <w:rPr>
          <w:b/>
          <w:sz w:val="28"/>
          <w:szCs w:val="28"/>
        </w:rPr>
      </w:pPr>
      <w:bookmarkStart w:id="2" w:name="bookmark1"/>
      <w:r w:rsidRPr="00E56457">
        <w:rPr>
          <w:b/>
          <w:sz w:val="28"/>
          <w:szCs w:val="28"/>
        </w:rPr>
        <w:t xml:space="preserve">Муниципального автономного дошкольного образовательного </w:t>
      </w:r>
      <w:proofErr w:type="gramStart"/>
      <w:r w:rsidRPr="00E56457">
        <w:rPr>
          <w:b/>
          <w:sz w:val="28"/>
          <w:szCs w:val="28"/>
        </w:rPr>
        <w:t>учре</w:t>
      </w:r>
      <w:r>
        <w:rPr>
          <w:b/>
          <w:sz w:val="28"/>
          <w:szCs w:val="28"/>
        </w:rPr>
        <w:t xml:space="preserve">ждения </w:t>
      </w:r>
      <w:r w:rsidRPr="00E56457">
        <w:rPr>
          <w:b/>
          <w:sz w:val="28"/>
          <w:szCs w:val="28"/>
        </w:rPr>
        <w:t xml:space="preserve"> детского</w:t>
      </w:r>
      <w:proofErr w:type="gramEnd"/>
      <w:r w:rsidRPr="00E56457">
        <w:rPr>
          <w:b/>
          <w:sz w:val="28"/>
          <w:szCs w:val="28"/>
        </w:rPr>
        <w:t xml:space="preserve"> сада </w:t>
      </w:r>
      <w:bookmarkEnd w:id="2"/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Холмогоровка</w:t>
      </w:r>
      <w:proofErr w:type="spellEnd"/>
      <w:r>
        <w:rPr>
          <w:b/>
          <w:sz w:val="28"/>
          <w:szCs w:val="28"/>
        </w:rPr>
        <w:t xml:space="preserve"> </w:t>
      </w:r>
    </w:p>
    <w:p w:rsidR="00DE5DEA" w:rsidRPr="00E56457" w:rsidRDefault="00DE5DEA" w:rsidP="00DE5DEA">
      <w:pPr>
        <w:pStyle w:val="10"/>
        <w:keepNext/>
        <w:keepLines/>
        <w:shd w:val="clear" w:color="auto" w:fill="auto"/>
        <w:spacing w:before="0" w:line="322" w:lineRule="exact"/>
        <w:ind w:right="60"/>
        <w:rPr>
          <w:b/>
        </w:rPr>
      </w:pPr>
      <w:bookmarkStart w:id="3" w:name="bookmark2"/>
      <w:bookmarkEnd w:id="1"/>
      <w:r w:rsidRPr="00E56457">
        <w:rPr>
          <w:b/>
        </w:rPr>
        <w:t>1. Общие положения</w:t>
      </w:r>
      <w:bookmarkEnd w:id="3"/>
    </w:p>
    <w:p w:rsidR="00DE5DEA" w:rsidRPr="00E56457" w:rsidRDefault="00DE5DEA" w:rsidP="00DE5DEA">
      <w:pPr>
        <w:pStyle w:val="11"/>
        <w:numPr>
          <w:ilvl w:val="0"/>
          <w:numId w:val="3"/>
        </w:numPr>
        <w:shd w:val="clear" w:color="auto" w:fill="auto"/>
        <w:tabs>
          <w:tab w:val="left" w:pos="870"/>
        </w:tabs>
        <w:ind w:left="40" w:right="40"/>
        <w:rPr>
          <w:sz w:val="28"/>
          <w:szCs w:val="28"/>
        </w:rPr>
      </w:pPr>
      <w:r w:rsidRPr="00E56457">
        <w:rPr>
          <w:sz w:val="28"/>
          <w:szCs w:val="28"/>
        </w:rPr>
        <w:t>Настоящее Положение разработано и утверждено в соответствии с нормами Федерал</w:t>
      </w:r>
      <w:r>
        <w:rPr>
          <w:sz w:val="28"/>
          <w:szCs w:val="28"/>
        </w:rPr>
        <w:t>ьного закона от 29.12.2012 № 273</w:t>
      </w:r>
      <w:r w:rsidRPr="00E56457">
        <w:rPr>
          <w:sz w:val="28"/>
          <w:szCs w:val="28"/>
        </w:rPr>
        <w:t>-ФЗ "Об образовании в Российской Федерации" (ст. 2; ст. 12; ст. 28; ст. 48), Приказом Министерства образования и науки Российской Федерации (</w:t>
      </w:r>
      <w:proofErr w:type="spellStart"/>
      <w:r w:rsidRPr="00E56457">
        <w:rPr>
          <w:sz w:val="28"/>
          <w:szCs w:val="28"/>
        </w:rPr>
        <w:t>Минобрнауки</w:t>
      </w:r>
      <w:proofErr w:type="spellEnd"/>
      <w:r w:rsidRPr="00E56457">
        <w:rPr>
          <w:sz w:val="28"/>
          <w:szCs w:val="28"/>
        </w:rPr>
        <w:t xml:space="preserve"> России) г. Москва "Об утверждении федерального государственного образовательного стандарта дошкольного образования" № 1155 от 17 ноября 2013 года, «Комментариям к ФГОС дошкольного образования» №08-249 от 28 февраля 2014 года Министерства образования и науки Российской Федерации (</w:t>
      </w:r>
      <w:proofErr w:type="spellStart"/>
      <w:r w:rsidRPr="00E56457">
        <w:rPr>
          <w:sz w:val="28"/>
          <w:szCs w:val="28"/>
        </w:rPr>
        <w:t>Минобрнауки</w:t>
      </w:r>
      <w:proofErr w:type="spellEnd"/>
      <w:r w:rsidRPr="00E56457">
        <w:rPr>
          <w:sz w:val="28"/>
          <w:szCs w:val="28"/>
        </w:rPr>
        <w:t xml:space="preserve"> России) и регламентирует порядок разработки и реализации рабочих программ педагогов.</w:t>
      </w:r>
    </w:p>
    <w:p w:rsidR="00DE5DEA" w:rsidRPr="00E56457" w:rsidRDefault="00DE5DEA" w:rsidP="00DE5DEA">
      <w:pPr>
        <w:pStyle w:val="11"/>
        <w:numPr>
          <w:ilvl w:val="0"/>
          <w:numId w:val="3"/>
        </w:numPr>
        <w:shd w:val="clear" w:color="auto" w:fill="auto"/>
        <w:tabs>
          <w:tab w:val="left" w:pos="746"/>
        </w:tabs>
        <w:ind w:left="40" w:right="40"/>
        <w:rPr>
          <w:sz w:val="28"/>
          <w:szCs w:val="28"/>
        </w:rPr>
      </w:pPr>
      <w:r w:rsidRPr="00E56457">
        <w:rPr>
          <w:rStyle w:val="a6"/>
          <w:sz w:val="28"/>
          <w:szCs w:val="28"/>
        </w:rPr>
        <w:t>Рабочая программа</w:t>
      </w:r>
      <w:r w:rsidRPr="00E56457">
        <w:rPr>
          <w:sz w:val="28"/>
          <w:szCs w:val="28"/>
        </w:rPr>
        <w:t xml:space="preserve"> - нормативный документ, определяющий объем, порядок, содержание изучения образовательной области (курса).</w:t>
      </w:r>
    </w:p>
    <w:p w:rsidR="00DE5DEA" w:rsidRPr="00E56457" w:rsidRDefault="00DE5DEA" w:rsidP="00DE5DEA">
      <w:pPr>
        <w:pStyle w:val="11"/>
        <w:shd w:val="clear" w:color="auto" w:fill="auto"/>
        <w:ind w:left="40" w:right="40"/>
        <w:rPr>
          <w:sz w:val="28"/>
          <w:szCs w:val="28"/>
        </w:rPr>
      </w:pPr>
      <w:r>
        <w:rPr>
          <w:sz w:val="28"/>
          <w:szCs w:val="28"/>
        </w:rPr>
        <w:t>1.3.</w:t>
      </w:r>
      <w:r w:rsidRPr="00847404">
        <w:rPr>
          <w:sz w:val="28"/>
          <w:szCs w:val="28"/>
        </w:rPr>
        <w:t xml:space="preserve"> </w:t>
      </w:r>
      <w:r w:rsidRPr="00E56457">
        <w:rPr>
          <w:rStyle w:val="a6"/>
          <w:sz w:val="28"/>
          <w:szCs w:val="28"/>
        </w:rPr>
        <w:t xml:space="preserve"> Цель рабочей программы</w:t>
      </w:r>
      <w:r w:rsidRPr="00E56457">
        <w:rPr>
          <w:sz w:val="28"/>
          <w:szCs w:val="28"/>
        </w:rPr>
        <w:t xml:space="preserve"> - создание условий для планирования, организации и управления образовательным процессом по определенной образовательной области.</w:t>
      </w:r>
    </w:p>
    <w:p w:rsidR="00DE5DEA" w:rsidRPr="00B55A12" w:rsidRDefault="00DE5DEA" w:rsidP="00DE5DEA">
      <w:pPr>
        <w:numPr>
          <w:ilvl w:val="0"/>
          <w:numId w:val="5"/>
        </w:numPr>
        <w:tabs>
          <w:tab w:val="left" w:pos="1206"/>
        </w:tabs>
        <w:spacing w:after="0" w:line="322" w:lineRule="exact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A12">
        <w:rPr>
          <w:rFonts w:ascii="Times New Roman" w:hAnsi="Times New Roman"/>
          <w:sz w:val="28"/>
          <w:szCs w:val="28"/>
        </w:rPr>
        <w:t xml:space="preserve">Задачи программы: конкретно определить содержание, объем, порядок изучения образовательной области с учетом целей, задач и особенностей </w:t>
      </w:r>
      <w:r>
        <w:rPr>
          <w:rFonts w:ascii="Times New Roman" w:hAnsi="Times New Roman"/>
          <w:sz w:val="28"/>
          <w:szCs w:val="28"/>
        </w:rPr>
        <w:t>учебно-воспитательного процесса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МАДОУ Детского сада п.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Холмогоровка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55A12">
        <w:rPr>
          <w:rFonts w:ascii="Times New Roman" w:hAnsi="Times New Roman"/>
          <w:sz w:val="28"/>
          <w:szCs w:val="28"/>
        </w:rPr>
        <w:t>и контингента воспитанников.</w:t>
      </w:r>
    </w:p>
    <w:p w:rsidR="00DE5DEA" w:rsidRPr="00E56457" w:rsidRDefault="00DE5DEA" w:rsidP="00DE5DEA">
      <w:pPr>
        <w:pStyle w:val="11"/>
        <w:shd w:val="clear" w:color="auto" w:fill="auto"/>
        <w:ind w:left="40" w:right="40"/>
        <w:jc w:val="left"/>
        <w:rPr>
          <w:sz w:val="28"/>
          <w:szCs w:val="28"/>
        </w:rPr>
      </w:pPr>
      <w:r w:rsidRPr="00E56457">
        <w:rPr>
          <w:sz w:val="28"/>
          <w:szCs w:val="28"/>
        </w:rPr>
        <w:t xml:space="preserve">1.4. Функции рабочей программы:  </w:t>
      </w:r>
    </w:p>
    <w:p w:rsidR="00DE5DEA" w:rsidRPr="00E56457" w:rsidRDefault="00DE5DEA" w:rsidP="00DE5DEA">
      <w:pPr>
        <w:pStyle w:val="11"/>
        <w:shd w:val="clear" w:color="auto" w:fill="auto"/>
        <w:ind w:left="40" w:right="40"/>
        <w:jc w:val="left"/>
        <w:rPr>
          <w:sz w:val="28"/>
          <w:szCs w:val="28"/>
        </w:rPr>
      </w:pPr>
      <w:r w:rsidRPr="00E56457">
        <w:rPr>
          <w:sz w:val="28"/>
          <w:szCs w:val="28"/>
        </w:rPr>
        <w:t xml:space="preserve">          • нормативная, то есть является документом, обязательным для выполнения в полном объеме;</w:t>
      </w:r>
    </w:p>
    <w:p w:rsidR="00DE5DEA" w:rsidRPr="00E56457" w:rsidRDefault="00DE5DEA" w:rsidP="00DE5DEA">
      <w:pPr>
        <w:pStyle w:val="11"/>
        <w:numPr>
          <w:ilvl w:val="0"/>
          <w:numId w:val="4"/>
        </w:numPr>
        <w:shd w:val="clear" w:color="auto" w:fill="auto"/>
        <w:tabs>
          <w:tab w:val="left" w:pos="986"/>
        </w:tabs>
        <w:ind w:left="40" w:right="40" w:firstLine="620"/>
        <w:rPr>
          <w:sz w:val="28"/>
          <w:szCs w:val="28"/>
        </w:rPr>
      </w:pPr>
      <w:r w:rsidRPr="00E56457">
        <w:rPr>
          <w:sz w:val="28"/>
          <w:szCs w:val="28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DE5DEA" w:rsidRPr="00E56457" w:rsidRDefault="00DE5DEA" w:rsidP="00DE5DEA">
      <w:pPr>
        <w:pStyle w:val="11"/>
        <w:numPr>
          <w:ilvl w:val="0"/>
          <w:numId w:val="4"/>
        </w:numPr>
        <w:shd w:val="clear" w:color="auto" w:fill="auto"/>
        <w:tabs>
          <w:tab w:val="left" w:pos="990"/>
        </w:tabs>
        <w:ind w:left="40" w:right="40" w:firstLine="620"/>
        <w:rPr>
          <w:sz w:val="28"/>
          <w:szCs w:val="28"/>
        </w:rPr>
      </w:pPr>
      <w:r w:rsidRPr="00E56457">
        <w:rPr>
          <w:sz w:val="28"/>
          <w:szCs w:val="28"/>
        </w:rPr>
        <w:t>определения содержания образования, то есть фиксирует состав элементов содержания, подлежащих усвоению воспитанниками, (требования к минимуму содержания), а также степень их трудности;</w:t>
      </w:r>
    </w:p>
    <w:p w:rsidR="00DE5DEA" w:rsidRPr="00E56457" w:rsidRDefault="00DE5DEA" w:rsidP="00DE5DEA">
      <w:pPr>
        <w:pStyle w:val="11"/>
        <w:numPr>
          <w:ilvl w:val="0"/>
          <w:numId w:val="4"/>
        </w:numPr>
        <w:shd w:val="clear" w:color="auto" w:fill="auto"/>
        <w:tabs>
          <w:tab w:val="left" w:pos="981"/>
        </w:tabs>
        <w:spacing w:after="240"/>
        <w:ind w:left="40" w:right="40" w:firstLine="620"/>
        <w:rPr>
          <w:sz w:val="28"/>
          <w:szCs w:val="28"/>
        </w:rPr>
      </w:pPr>
      <w:r w:rsidRPr="00E56457">
        <w:rPr>
          <w:sz w:val="28"/>
          <w:szCs w:val="28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обучения.</w:t>
      </w:r>
    </w:p>
    <w:p w:rsidR="00DE5DEA" w:rsidRPr="00E56457" w:rsidRDefault="00DE5DEA" w:rsidP="00DE5DEA">
      <w:pPr>
        <w:pStyle w:val="10"/>
        <w:keepNext/>
        <w:keepLines/>
        <w:shd w:val="clear" w:color="auto" w:fill="auto"/>
        <w:spacing w:before="0" w:line="322" w:lineRule="exact"/>
        <w:ind w:right="60"/>
        <w:rPr>
          <w:b/>
          <w:sz w:val="28"/>
          <w:szCs w:val="28"/>
        </w:rPr>
      </w:pPr>
      <w:bookmarkStart w:id="4" w:name="bookmark3"/>
      <w:r w:rsidRPr="00E56457">
        <w:rPr>
          <w:b/>
          <w:sz w:val="28"/>
          <w:szCs w:val="28"/>
        </w:rPr>
        <w:t>2. Технология разработки рабочей программы</w:t>
      </w:r>
      <w:bookmarkEnd w:id="4"/>
    </w:p>
    <w:p w:rsidR="00DE5DEA" w:rsidRPr="00842046" w:rsidRDefault="00DE5DEA" w:rsidP="00DE5DEA">
      <w:pPr>
        <w:pStyle w:val="11"/>
        <w:shd w:val="clear" w:color="auto" w:fill="auto"/>
        <w:ind w:left="20" w:right="20"/>
        <w:rPr>
          <w:color w:val="000000"/>
          <w:sz w:val="28"/>
          <w:szCs w:val="28"/>
          <w:lang w:eastAsia="ru-RU"/>
        </w:rPr>
      </w:pPr>
      <w:r w:rsidRPr="00E56457">
        <w:rPr>
          <w:sz w:val="28"/>
          <w:szCs w:val="28"/>
        </w:rPr>
        <w:t>2.1. Рабочая программа составляется педагогом на учебный год по образовательным областям: «Познавательное развитие», «Речевое развитие»,</w:t>
      </w:r>
      <w:r>
        <w:rPr>
          <w:sz w:val="28"/>
          <w:szCs w:val="28"/>
        </w:rPr>
        <w:t xml:space="preserve"> </w:t>
      </w:r>
      <w:r w:rsidRPr="00842046">
        <w:rPr>
          <w:color w:val="000000"/>
          <w:sz w:val="28"/>
          <w:szCs w:val="28"/>
          <w:lang w:eastAsia="ru-RU"/>
        </w:rPr>
        <w:lastRenderedPageBreak/>
        <w:t>«Художественно-эстетическое развитие», «Физическое развитие», «Социально-коммуникативное развитие».</w:t>
      </w:r>
    </w:p>
    <w:p w:rsidR="00DE5DEA" w:rsidRPr="00842046" w:rsidRDefault="00DE5DEA" w:rsidP="00DE5DEA">
      <w:pPr>
        <w:numPr>
          <w:ilvl w:val="0"/>
          <w:numId w:val="5"/>
        </w:numPr>
        <w:tabs>
          <w:tab w:val="left" w:pos="1206"/>
        </w:tabs>
        <w:spacing w:after="0" w:line="322" w:lineRule="exact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20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Проектирование содержания образования образовательной области осуществляется индивидуально каждым педагогом в соответствии с основной общеобразовательной программой дошкольного образован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ия МАДОУ Детского сада п.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Холмогоровка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- Организация)</w:t>
      </w:r>
      <w:r w:rsidRPr="008420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E5DEA" w:rsidRPr="00842046" w:rsidRDefault="00DE5DEA" w:rsidP="00DE5DEA">
      <w:pPr>
        <w:numPr>
          <w:ilvl w:val="0"/>
          <w:numId w:val="5"/>
        </w:numPr>
        <w:tabs>
          <w:tab w:val="left" w:pos="1201"/>
        </w:tabs>
        <w:spacing w:after="300" w:line="322" w:lineRule="exact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20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Допускается разработка рабочей программы коллективом педагогов методического объединения.</w:t>
      </w:r>
    </w:p>
    <w:p w:rsidR="00DE5DEA" w:rsidRPr="00842046" w:rsidRDefault="00DE5DEA" w:rsidP="00DE5DEA">
      <w:pPr>
        <w:keepNext/>
        <w:keepLines/>
        <w:spacing w:after="0" w:line="322" w:lineRule="exact"/>
        <w:ind w:left="2540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420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Структура рабочей программы</w:t>
      </w:r>
    </w:p>
    <w:p w:rsidR="00DE5DEA" w:rsidRPr="00842046" w:rsidRDefault="00DE5DEA" w:rsidP="00DE5DEA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20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Структура рабочей программы является формой представления раздела образовательной области (курса) как целостной системы, отражающей внутреннюю логику организации учебно-методического материала, и включает в себя следующие разделы:</w:t>
      </w:r>
    </w:p>
    <w:p w:rsidR="00DE5DEA" w:rsidRPr="00842046" w:rsidRDefault="00DE5DEA" w:rsidP="00DE5DEA">
      <w:pPr>
        <w:pStyle w:val="a7"/>
        <w:numPr>
          <w:ilvl w:val="0"/>
          <w:numId w:val="6"/>
        </w:numPr>
        <w:tabs>
          <w:tab w:val="left" w:pos="111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лист.</w:t>
      </w:r>
    </w:p>
    <w:p w:rsidR="00DE5DEA" w:rsidRPr="00842046" w:rsidRDefault="00DE5DEA" w:rsidP="00DE5DEA">
      <w:pPr>
        <w:pStyle w:val="a7"/>
        <w:numPr>
          <w:ilvl w:val="0"/>
          <w:numId w:val="6"/>
        </w:numPr>
        <w:tabs>
          <w:tab w:val="left" w:pos="113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записка.</w:t>
      </w:r>
    </w:p>
    <w:p w:rsidR="00DE5DEA" w:rsidRPr="00842046" w:rsidRDefault="00DE5DEA" w:rsidP="00DE5DEA">
      <w:pPr>
        <w:pStyle w:val="a7"/>
        <w:numPr>
          <w:ilvl w:val="0"/>
          <w:numId w:val="6"/>
        </w:numPr>
        <w:tabs>
          <w:tab w:val="left" w:pos="113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задачи программы, ее место в образовательном процессе.</w:t>
      </w:r>
    </w:p>
    <w:p w:rsidR="00DE5DEA" w:rsidRPr="00842046" w:rsidRDefault="00DE5DEA" w:rsidP="00DE5DEA">
      <w:pPr>
        <w:pStyle w:val="a7"/>
        <w:numPr>
          <w:ilvl w:val="0"/>
          <w:numId w:val="6"/>
        </w:numPr>
        <w:tabs>
          <w:tab w:val="left" w:pos="114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программы.</w:t>
      </w:r>
    </w:p>
    <w:p w:rsidR="00DE5DEA" w:rsidRPr="00842046" w:rsidRDefault="00DE5DEA" w:rsidP="00DE5DEA">
      <w:pPr>
        <w:pStyle w:val="a7"/>
        <w:numPr>
          <w:ilvl w:val="0"/>
          <w:numId w:val="6"/>
        </w:numPr>
        <w:tabs>
          <w:tab w:val="left" w:pos="113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Учебно-тематический план.</w:t>
      </w:r>
    </w:p>
    <w:p w:rsidR="00DE5DEA" w:rsidRPr="00842046" w:rsidRDefault="00DE5DEA" w:rsidP="00DE5DEA">
      <w:pPr>
        <w:pStyle w:val="a7"/>
        <w:numPr>
          <w:ilvl w:val="0"/>
          <w:numId w:val="6"/>
        </w:numPr>
        <w:tabs>
          <w:tab w:val="left" w:pos="113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Календарно-тематическое планирование.</w:t>
      </w:r>
    </w:p>
    <w:p w:rsidR="00DE5DEA" w:rsidRPr="00842046" w:rsidRDefault="00DE5DEA" w:rsidP="00DE5DEA">
      <w:pPr>
        <w:pStyle w:val="a7"/>
        <w:numPr>
          <w:ilvl w:val="0"/>
          <w:numId w:val="6"/>
        </w:numPr>
        <w:tabs>
          <w:tab w:val="left" w:pos="113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результатам освоения программы.</w:t>
      </w:r>
    </w:p>
    <w:p w:rsidR="00DE5DEA" w:rsidRPr="00842046" w:rsidRDefault="00DE5DEA" w:rsidP="00DE5DEA">
      <w:pPr>
        <w:pStyle w:val="a7"/>
        <w:numPr>
          <w:ilvl w:val="0"/>
          <w:numId w:val="6"/>
        </w:numPr>
        <w:tabs>
          <w:tab w:val="left" w:pos="113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Информационно-методическое обеспечение.</w:t>
      </w:r>
    </w:p>
    <w:p w:rsidR="00DE5DEA" w:rsidRPr="00842046" w:rsidRDefault="00DE5DEA" w:rsidP="00DE5DEA">
      <w:pPr>
        <w:pStyle w:val="a7"/>
        <w:numPr>
          <w:ilvl w:val="0"/>
          <w:numId w:val="6"/>
        </w:numPr>
        <w:tabs>
          <w:tab w:val="left" w:pos="114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 (основной и дополнительной).</w:t>
      </w:r>
    </w:p>
    <w:p w:rsidR="00DE5DEA" w:rsidRPr="00842046" w:rsidRDefault="00DE5DEA" w:rsidP="00DE5DEA">
      <w:pPr>
        <w:tabs>
          <w:tab w:val="left" w:pos="1147"/>
        </w:tabs>
        <w:spacing w:after="0" w:line="322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E5DEA" w:rsidRPr="00842046" w:rsidRDefault="00DE5DEA" w:rsidP="00DE5DEA">
      <w:pPr>
        <w:spacing w:after="0" w:line="322" w:lineRule="exact"/>
        <w:ind w:left="20"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20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</w:t>
      </w:r>
      <w:r w:rsidRPr="008420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Титульный лист</w:t>
      </w:r>
      <w:r w:rsidRPr="008420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структурный элемент программы, представляющий сведения о названии программы, которое должно отражать ее содержание, место в образовательном процессе, адресность.</w:t>
      </w:r>
    </w:p>
    <w:p w:rsidR="00DE5DEA" w:rsidRPr="00842046" w:rsidRDefault="00DE5DEA" w:rsidP="00DE5DEA">
      <w:pPr>
        <w:tabs>
          <w:tab w:val="left" w:pos="1215"/>
        </w:tabs>
        <w:spacing w:after="0" w:line="322" w:lineRule="exact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3.3 </w:t>
      </w:r>
      <w:r w:rsidRPr="008420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  <w:r w:rsidRPr="008420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структурный элемент программы, поясняющий, какие программы были использованы при составлении рабочей программы, на какой возраст детей.</w:t>
      </w:r>
    </w:p>
    <w:p w:rsidR="00DE5DEA" w:rsidRPr="00842046" w:rsidRDefault="00DE5DEA" w:rsidP="00DE5DEA">
      <w:pPr>
        <w:tabs>
          <w:tab w:val="left" w:pos="1873"/>
        </w:tabs>
        <w:spacing w:after="0" w:line="322" w:lineRule="exact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3.4 </w:t>
      </w:r>
      <w:r w:rsidRPr="008420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</w:t>
      </w:r>
      <w:r w:rsidRPr="008420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и задачи программы, ее место в образовательном процессе </w:t>
      </w:r>
      <w:r w:rsidRPr="008420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структурный элемент программы, поясняющий цель и задачи рабочей программы по определенной образовательной области.</w:t>
      </w:r>
    </w:p>
    <w:p w:rsidR="00DE5DEA" w:rsidRPr="00842046" w:rsidRDefault="00DE5DEA" w:rsidP="00DE5DEA">
      <w:pPr>
        <w:tabs>
          <w:tab w:val="left" w:pos="1282"/>
        </w:tabs>
        <w:spacing w:after="0" w:line="322" w:lineRule="exact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3.5</w:t>
      </w:r>
      <w:r w:rsidRPr="008420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  <w:r w:rsidRPr="008420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структурный элемент программы, включающий толкование каждой темы, согласно учебно-тематическому плану.</w:t>
      </w:r>
    </w:p>
    <w:p w:rsidR="00DE5DEA" w:rsidRPr="00842046" w:rsidRDefault="00DE5DEA" w:rsidP="00DE5DEA">
      <w:pPr>
        <w:tabs>
          <w:tab w:val="left" w:pos="4100"/>
        </w:tabs>
        <w:spacing w:after="0" w:line="322" w:lineRule="exact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20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3.6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20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Учебно-тематический</w:t>
      </w:r>
      <w:r w:rsidRPr="008420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>план</w:t>
      </w:r>
      <w:r w:rsidRPr="008420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структурный элемент программы, который определяет темы и количество часов на каждую из них, представляет собой таблицу, в которой обозначены разделы и темы программы с определением количества отведенных на их изучение часов.</w:t>
      </w:r>
    </w:p>
    <w:p w:rsidR="00DE5DEA" w:rsidRPr="00842046" w:rsidRDefault="00DE5DEA" w:rsidP="00DE5DEA">
      <w:pPr>
        <w:tabs>
          <w:tab w:val="left" w:pos="1292"/>
        </w:tabs>
        <w:spacing w:after="0" w:line="322" w:lineRule="exact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204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3.7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20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Календарно-тематический план</w:t>
      </w:r>
      <w:r w:rsidRPr="008420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структурный элемент программы, включает перечень тем, задачи их изучения.</w:t>
      </w:r>
    </w:p>
    <w:p w:rsidR="00DE5DEA" w:rsidRDefault="00DE5DEA" w:rsidP="00DE5DEA">
      <w:pPr>
        <w:tabs>
          <w:tab w:val="left" w:pos="2737"/>
        </w:tabs>
        <w:spacing w:after="0" w:line="322" w:lineRule="exact"/>
        <w:ind w:right="4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3B0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3.8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420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Требования</w:t>
      </w:r>
      <w:r w:rsidRPr="0084204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>к результатам освоения программы</w:t>
      </w:r>
      <w:r w:rsidRPr="008420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структурный элемент программы, определяющий основные знания, умения в навыки, которыми должны овладеть воспитанники в процессе изучения данной области.</w:t>
      </w:r>
    </w:p>
    <w:p w:rsidR="00DE5DEA" w:rsidRDefault="00DE5DEA" w:rsidP="00DE5DEA">
      <w:pPr>
        <w:tabs>
          <w:tab w:val="left" w:pos="2737"/>
        </w:tabs>
        <w:spacing w:after="0" w:line="322" w:lineRule="exact"/>
        <w:ind w:right="4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E5DEA" w:rsidRPr="0019172D" w:rsidRDefault="00DE5DEA" w:rsidP="00DE5DEA">
      <w:pPr>
        <w:numPr>
          <w:ilvl w:val="0"/>
          <w:numId w:val="7"/>
        </w:numPr>
        <w:tabs>
          <w:tab w:val="left" w:pos="1210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17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Информационно-методическое обеспечение</w:t>
      </w:r>
      <w:r w:rsidRPr="001917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структурный элемент программы, который определяет необходимые для реализации данного курса методические и учебные пособия, оборудование и приборы, дидактический материал.</w:t>
      </w:r>
    </w:p>
    <w:p w:rsidR="00DE5DEA" w:rsidRPr="0019172D" w:rsidRDefault="00DE5DEA" w:rsidP="00DE5DEA">
      <w:pPr>
        <w:numPr>
          <w:ilvl w:val="0"/>
          <w:numId w:val="7"/>
        </w:numPr>
        <w:tabs>
          <w:tab w:val="left" w:pos="1354"/>
        </w:tabs>
        <w:spacing w:after="240" w:line="322" w:lineRule="exact"/>
        <w:ind w:left="20" w:right="20" w:firstLine="70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917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 литературы</w:t>
      </w:r>
      <w:r w:rsidRPr="001917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структурный элемент программы, включающий перечень использованной автором литературы. Элементы описания каждого произведения должны приводиться в алфавитном порядке и соответствовать требованиям к библиографическому описанию</w:t>
      </w:r>
      <w:r w:rsidRPr="001917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DE5DEA" w:rsidRPr="0019172D" w:rsidRDefault="00DE5DEA" w:rsidP="00DE5DEA">
      <w:pPr>
        <w:keepNext/>
        <w:keepLines/>
        <w:tabs>
          <w:tab w:val="left" w:pos="2910"/>
        </w:tabs>
        <w:spacing w:before="240" w:after="0" w:line="322" w:lineRule="exac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</w:t>
      </w:r>
      <w:r w:rsidRPr="001917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Оформление рабочей программы</w:t>
      </w:r>
    </w:p>
    <w:p w:rsidR="00DE5DEA" w:rsidRPr="0019172D" w:rsidRDefault="00DE5DEA" w:rsidP="00DE5DEA">
      <w:pPr>
        <w:numPr>
          <w:ilvl w:val="0"/>
          <w:numId w:val="8"/>
        </w:numPr>
        <w:tabs>
          <w:tab w:val="left" w:pos="1201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72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оформляется на листах формата А4 в 2-х экземплярах. Текст набирается в редакторе </w:t>
      </w:r>
      <w:r w:rsidRPr="0019172D">
        <w:rPr>
          <w:rFonts w:ascii="Times New Roman" w:eastAsia="Times New Roman" w:hAnsi="Times New Roman"/>
          <w:sz w:val="28"/>
          <w:szCs w:val="28"/>
          <w:lang w:val="en-US"/>
        </w:rPr>
        <w:t>Word</w:t>
      </w:r>
      <w:r w:rsidRPr="0019172D">
        <w:rPr>
          <w:rFonts w:ascii="Times New Roman" w:eastAsia="Times New Roman" w:hAnsi="Times New Roman"/>
          <w:sz w:val="28"/>
          <w:szCs w:val="28"/>
        </w:rPr>
        <w:t xml:space="preserve"> </w:t>
      </w:r>
      <w:r w:rsidRPr="0019172D">
        <w:rPr>
          <w:rFonts w:ascii="Times New Roman" w:eastAsia="Times New Roman" w:hAnsi="Times New Roman"/>
          <w:sz w:val="28"/>
          <w:szCs w:val="28"/>
          <w:lang w:val="en-US"/>
        </w:rPr>
        <w:t>for</w:t>
      </w:r>
      <w:r w:rsidRPr="0019172D">
        <w:rPr>
          <w:rFonts w:ascii="Times New Roman" w:eastAsia="Times New Roman" w:hAnsi="Times New Roman"/>
          <w:sz w:val="28"/>
          <w:szCs w:val="28"/>
        </w:rPr>
        <w:t xml:space="preserve"> </w:t>
      </w:r>
      <w:r w:rsidRPr="0019172D">
        <w:rPr>
          <w:rFonts w:ascii="Times New Roman" w:eastAsia="Times New Roman" w:hAnsi="Times New Roman"/>
          <w:sz w:val="28"/>
          <w:szCs w:val="28"/>
          <w:lang w:val="en-US"/>
        </w:rPr>
        <w:t>Windows</w:t>
      </w:r>
      <w:r w:rsidRPr="0019172D">
        <w:rPr>
          <w:rFonts w:ascii="Times New Roman" w:eastAsia="Times New Roman" w:hAnsi="Times New Roman"/>
          <w:sz w:val="28"/>
          <w:szCs w:val="28"/>
        </w:rPr>
        <w:t xml:space="preserve"> </w:t>
      </w:r>
      <w:r w:rsidRPr="0019172D">
        <w:rPr>
          <w:rFonts w:ascii="Times New Roman" w:eastAsia="Times New Roman" w:hAnsi="Times New Roman"/>
          <w:sz w:val="28"/>
          <w:szCs w:val="28"/>
          <w:lang w:eastAsia="ru-RU"/>
        </w:rPr>
        <w:t xml:space="preserve">шрифтом </w:t>
      </w:r>
      <w:r w:rsidRPr="0019172D">
        <w:rPr>
          <w:rFonts w:ascii="Times New Roman" w:eastAsia="Times New Roman" w:hAnsi="Times New Roman"/>
          <w:sz w:val="28"/>
          <w:szCs w:val="28"/>
          <w:lang w:val="en-US"/>
        </w:rPr>
        <w:t>Times</w:t>
      </w:r>
      <w:r w:rsidRPr="0019172D">
        <w:rPr>
          <w:rFonts w:ascii="Times New Roman" w:eastAsia="Times New Roman" w:hAnsi="Times New Roman"/>
          <w:sz w:val="28"/>
          <w:szCs w:val="28"/>
        </w:rPr>
        <w:t xml:space="preserve"> </w:t>
      </w:r>
      <w:r w:rsidRPr="0019172D">
        <w:rPr>
          <w:rFonts w:ascii="Times New Roman" w:eastAsia="Times New Roman" w:hAnsi="Times New Roman"/>
          <w:sz w:val="28"/>
          <w:szCs w:val="28"/>
          <w:lang w:val="en-US"/>
        </w:rPr>
        <w:t>New</w:t>
      </w:r>
      <w:r w:rsidRPr="0019172D">
        <w:rPr>
          <w:rFonts w:ascii="Times New Roman" w:eastAsia="Times New Roman" w:hAnsi="Times New Roman"/>
          <w:sz w:val="28"/>
          <w:szCs w:val="28"/>
        </w:rPr>
        <w:t xml:space="preserve"> </w:t>
      </w:r>
      <w:r w:rsidRPr="0019172D">
        <w:rPr>
          <w:rFonts w:ascii="Times New Roman" w:eastAsia="Times New Roman" w:hAnsi="Times New Roman"/>
          <w:sz w:val="28"/>
          <w:szCs w:val="28"/>
          <w:lang w:val="en-US"/>
        </w:rPr>
        <w:t>Roman</w:t>
      </w:r>
      <w:r w:rsidRPr="0019172D">
        <w:rPr>
          <w:rFonts w:ascii="Times New Roman" w:eastAsia="Times New Roman" w:hAnsi="Times New Roman"/>
          <w:sz w:val="28"/>
          <w:szCs w:val="28"/>
        </w:rPr>
        <w:t xml:space="preserve">, </w:t>
      </w:r>
      <w:r w:rsidRPr="0019172D">
        <w:rPr>
          <w:rFonts w:ascii="Times New Roman" w:eastAsia="Times New Roman" w:hAnsi="Times New Roman"/>
          <w:sz w:val="28"/>
          <w:szCs w:val="28"/>
          <w:lang w:eastAsia="ru-RU"/>
        </w:rPr>
        <w:t xml:space="preserve">кегль 12-14, межстрочный интервал одинарный,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</w:t>
      </w:r>
      <w:r w:rsidRPr="0019172D">
        <w:rPr>
          <w:rFonts w:ascii="Times New Roman" w:eastAsia="Times New Roman" w:hAnsi="Times New Roman"/>
          <w:sz w:val="28"/>
          <w:szCs w:val="28"/>
          <w:lang w:val="en-US"/>
        </w:rPr>
        <w:t>Word</w:t>
      </w:r>
      <w:r w:rsidRPr="0019172D">
        <w:rPr>
          <w:rFonts w:ascii="Times New Roman" w:eastAsia="Times New Roman" w:hAnsi="Times New Roman"/>
          <w:sz w:val="28"/>
          <w:szCs w:val="28"/>
        </w:rPr>
        <w:t xml:space="preserve">. </w:t>
      </w:r>
      <w:r w:rsidRPr="0019172D">
        <w:rPr>
          <w:rFonts w:ascii="Times New Roman" w:eastAsia="Times New Roman" w:hAnsi="Times New Roman"/>
          <w:sz w:val="28"/>
          <w:szCs w:val="28"/>
          <w:lang w:eastAsia="ru-RU"/>
        </w:rPr>
        <w:t>Таблицы вставляются непосредственно в текст.</w:t>
      </w:r>
    </w:p>
    <w:p w:rsidR="00DE5DEA" w:rsidRPr="0019172D" w:rsidRDefault="00DE5DEA" w:rsidP="00DE5DEA">
      <w:pPr>
        <w:numPr>
          <w:ilvl w:val="0"/>
          <w:numId w:val="10"/>
        </w:numPr>
        <w:tabs>
          <w:tab w:val="left" w:pos="1206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72D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прошивается, страницы нумеруются, скрепляются печатью и подписью заведующего</w:t>
      </w:r>
      <w:r w:rsidRPr="003457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МАДОУ Детским садом п.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Холмогоровка</w:t>
      </w:r>
      <w:proofErr w:type="spellEnd"/>
      <w:r w:rsidRPr="001917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5DEA" w:rsidRPr="0019172D" w:rsidRDefault="00DE5DEA" w:rsidP="00DE5DEA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7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5DEA" w:rsidRPr="0019172D" w:rsidRDefault="00DE5DEA" w:rsidP="00DE5DEA">
      <w:pPr>
        <w:numPr>
          <w:ilvl w:val="0"/>
          <w:numId w:val="8"/>
        </w:numPr>
        <w:tabs>
          <w:tab w:val="left" w:pos="1210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72D">
        <w:rPr>
          <w:rFonts w:ascii="Times New Roman" w:eastAsia="Times New Roman" w:hAnsi="Times New Roman"/>
          <w:sz w:val="28"/>
          <w:szCs w:val="28"/>
          <w:lang w:eastAsia="ru-RU"/>
        </w:rPr>
        <w:t>Титульный лист считается первым, но не нумеруется. На титульном листе указывается:</w:t>
      </w:r>
    </w:p>
    <w:p w:rsidR="00DE5DEA" w:rsidRPr="0019172D" w:rsidRDefault="00DE5DEA" w:rsidP="00DE5DEA">
      <w:pPr>
        <w:numPr>
          <w:ilvl w:val="0"/>
          <w:numId w:val="9"/>
        </w:numPr>
        <w:tabs>
          <w:tab w:val="left" w:pos="893"/>
        </w:tabs>
        <w:spacing w:after="0" w:line="322" w:lineRule="exact"/>
        <w:ind w:left="2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72D">
        <w:rPr>
          <w:rFonts w:ascii="Times New Roman" w:eastAsia="Times New Roman" w:hAnsi="Times New Roman"/>
          <w:sz w:val="28"/>
          <w:szCs w:val="28"/>
          <w:lang w:eastAsia="ru-RU"/>
        </w:rPr>
        <w:t>название рабочей программы (образовательная область (курс);</w:t>
      </w:r>
    </w:p>
    <w:p w:rsidR="00DE5DEA" w:rsidRPr="0019172D" w:rsidRDefault="00DE5DEA" w:rsidP="00DE5DEA">
      <w:pPr>
        <w:numPr>
          <w:ilvl w:val="0"/>
          <w:numId w:val="9"/>
        </w:numPr>
        <w:tabs>
          <w:tab w:val="left" w:pos="89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72D">
        <w:rPr>
          <w:rFonts w:ascii="Times New Roman" w:eastAsia="Times New Roman" w:hAnsi="Times New Roman"/>
          <w:sz w:val="28"/>
          <w:szCs w:val="28"/>
          <w:lang w:eastAsia="ru-RU"/>
        </w:rPr>
        <w:t>адресность (возрастная группа);</w:t>
      </w:r>
    </w:p>
    <w:p w:rsidR="00DE5DEA" w:rsidRPr="0019172D" w:rsidRDefault="00DE5DEA" w:rsidP="00DE5DEA">
      <w:pPr>
        <w:numPr>
          <w:ilvl w:val="0"/>
          <w:numId w:val="9"/>
        </w:numPr>
        <w:tabs>
          <w:tab w:val="left" w:pos="89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72D">
        <w:rPr>
          <w:rFonts w:ascii="Times New Roman" w:eastAsia="Times New Roman" w:hAnsi="Times New Roman"/>
          <w:sz w:val="28"/>
          <w:szCs w:val="28"/>
          <w:lang w:eastAsia="ru-RU"/>
        </w:rPr>
        <w:t>сведения об авторе (ФИО, должность);</w:t>
      </w:r>
    </w:p>
    <w:p w:rsidR="00DE5DEA" w:rsidRPr="0019172D" w:rsidRDefault="00DE5DEA" w:rsidP="00DE5DEA">
      <w:pPr>
        <w:numPr>
          <w:ilvl w:val="0"/>
          <w:numId w:val="9"/>
        </w:numPr>
        <w:tabs>
          <w:tab w:val="left" w:pos="893"/>
        </w:tabs>
        <w:spacing w:after="0" w:line="322" w:lineRule="exact"/>
        <w:ind w:left="2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72D">
        <w:rPr>
          <w:rFonts w:ascii="Times New Roman" w:eastAsia="Times New Roman" w:hAnsi="Times New Roman"/>
          <w:sz w:val="28"/>
          <w:szCs w:val="28"/>
          <w:lang w:eastAsia="ru-RU"/>
        </w:rPr>
        <w:t>год составления рабочей программы.</w:t>
      </w:r>
    </w:p>
    <w:p w:rsidR="00DE5DEA" w:rsidRPr="0019172D" w:rsidRDefault="00DE5DEA" w:rsidP="00DE5DEA">
      <w:pPr>
        <w:numPr>
          <w:ilvl w:val="0"/>
          <w:numId w:val="8"/>
        </w:numPr>
        <w:tabs>
          <w:tab w:val="left" w:pos="1282"/>
        </w:tabs>
        <w:spacing w:after="240" w:line="322" w:lineRule="exact"/>
        <w:ind w:left="20" w:right="2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72D">
        <w:rPr>
          <w:rFonts w:ascii="Times New Roman" w:eastAsia="Times New Roman" w:hAnsi="Times New Roman"/>
          <w:sz w:val="28"/>
          <w:szCs w:val="28"/>
          <w:lang w:eastAsia="ru-RU"/>
        </w:rPr>
        <w:t>Список литературы строится в алфавитном порядке, с указанием города и названия издательства, года выпуска.</w:t>
      </w:r>
    </w:p>
    <w:p w:rsidR="00DE5DEA" w:rsidRPr="0019172D" w:rsidRDefault="00DE5DEA" w:rsidP="00DE5DEA">
      <w:pPr>
        <w:keepNext/>
        <w:keepLines/>
        <w:tabs>
          <w:tab w:val="left" w:pos="2900"/>
        </w:tabs>
        <w:spacing w:before="240" w:after="0" w:line="322" w:lineRule="exac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</w:t>
      </w:r>
      <w:r w:rsidRPr="001917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Утверждение рабочей программы</w:t>
      </w:r>
    </w:p>
    <w:p w:rsidR="00DE5DEA" w:rsidRPr="003D0A0F" w:rsidRDefault="00DE5DEA" w:rsidP="00DE5DEA">
      <w:pPr>
        <w:numPr>
          <w:ilvl w:val="0"/>
          <w:numId w:val="10"/>
        </w:numPr>
        <w:tabs>
          <w:tab w:val="left" w:pos="1210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72D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утверждается ежегодно в начале учебного года (до 1 сентября 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кущего года) приказом заведующего Организации. </w:t>
      </w:r>
      <w:r w:rsidRPr="003D0A0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Утверждение рабочей программы предполагает </w:t>
      </w:r>
      <w:r w:rsidRPr="003D0A0F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proofErr w:type="spellStart"/>
      <w:r w:rsidRPr="003D0A0F">
        <w:rPr>
          <w:rFonts w:ascii="Times New Roman" w:eastAsia="Times New Roman" w:hAnsi="Times New Roman"/>
          <w:sz w:val="28"/>
          <w:szCs w:val="28"/>
          <w:lang w:eastAsia="ru-RU"/>
        </w:rPr>
        <w:t>огласование</w:t>
      </w:r>
      <w:proofErr w:type="spellEnd"/>
      <w:r w:rsidRPr="003D0A0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рабочей программы на заседании педагогического совета.</w:t>
      </w:r>
    </w:p>
    <w:p w:rsidR="00DE5DEA" w:rsidRPr="0019172D" w:rsidRDefault="00DE5DEA" w:rsidP="00DE5DEA">
      <w:pPr>
        <w:numPr>
          <w:ilvl w:val="0"/>
          <w:numId w:val="10"/>
        </w:numPr>
        <w:tabs>
          <w:tab w:val="left" w:pos="1210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72D">
        <w:rPr>
          <w:rFonts w:ascii="Times New Roman" w:eastAsia="Times New Roman" w:hAnsi="Times New Roman"/>
          <w:sz w:val="28"/>
          <w:szCs w:val="28"/>
          <w:lang w:eastAsia="ru-RU"/>
        </w:rPr>
        <w:t>При несоответствии рабочей программы установленным данным Положением требованиям, заведующий накладывает резолюцию о необходимости доработки с указанием конкретного срока исполнения.</w:t>
      </w:r>
    </w:p>
    <w:p w:rsidR="00DE5DEA" w:rsidRPr="00B55A12" w:rsidRDefault="00DE5DEA" w:rsidP="00DE5DEA">
      <w:pPr>
        <w:numPr>
          <w:ilvl w:val="0"/>
          <w:numId w:val="10"/>
        </w:numPr>
        <w:tabs>
          <w:tab w:val="left" w:pos="1206"/>
        </w:tabs>
        <w:spacing w:after="0" w:line="322" w:lineRule="exact"/>
        <w:ind w:left="20" w:right="420"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55A12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изменения, дополнения, вносимые педагогом в рабочую программу в течение учебного года, должны быть согласованы с заведующим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Организацией.</w:t>
      </w:r>
    </w:p>
    <w:p w:rsidR="00DE5DEA" w:rsidRPr="00842046" w:rsidRDefault="00DE5DEA" w:rsidP="00DE5DEA">
      <w:pPr>
        <w:pStyle w:val="11"/>
        <w:shd w:val="clear" w:color="auto" w:fill="auto"/>
        <w:ind w:left="40" w:right="40" w:firstLine="620"/>
        <w:rPr>
          <w:sz w:val="28"/>
          <w:szCs w:val="28"/>
        </w:rPr>
      </w:pPr>
    </w:p>
    <w:p w:rsidR="00DE5DEA" w:rsidRPr="00842046" w:rsidRDefault="00DE5DEA" w:rsidP="00DE5DEA">
      <w:pPr>
        <w:rPr>
          <w:sz w:val="28"/>
          <w:szCs w:val="28"/>
        </w:rPr>
      </w:pPr>
    </w:p>
    <w:p w:rsidR="009E5D16" w:rsidRDefault="009E5D16"/>
    <w:sectPr w:rsidR="009E5D16" w:rsidSect="007A35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9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5623284"/>
    <w:multiLevelType w:val="hybridMultilevel"/>
    <w:tmpl w:val="70C6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24C85"/>
    <w:multiLevelType w:val="multilevel"/>
    <w:tmpl w:val="BFF23B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837B05"/>
    <w:multiLevelType w:val="hybridMultilevel"/>
    <w:tmpl w:val="6C848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E6DCE"/>
    <w:multiLevelType w:val="multilevel"/>
    <w:tmpl w:val="87C036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493743"/>
    <w:multiLevelType w:val="hybridMultilevel"/>
    <w:tmpl w:val="77F43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113A7"/>
    <w:multiLevelType w:val="multilevel"/>
    <w:tmpl w:val="59E87B2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90"/>
    <w:rsid w:val="000B51D3"/>
    <w:rsid w:val="009E5D16"/>
    <w:rsid w:val="00A44190"/>
    <w:rsid w:val="00D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B660"/>
  <w15:chartTrackingRefBased/>
  <w15:docId w15:val="{C664B3DC-B676-49F0-82C0-C92F4D7A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1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5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0B51D3"/>
  </w:style>
  <w:style w:type="paragraph" w:styleId="a4">
    <w:name w:val="No Spacing"/>
    <w:link w:val="a3"/>
    <w:uiPriority w:val="1"/>
    <w:qFormat/>
    <w:rsid w:val="000B51D3"/>
    <w:pPr>
      <w:spacing w:after="0" w:line="240" w:lineRule="auto"/>
    </w:pPr>
  </w:style>
  <w:style w:type="character" w:customStyle="1" w:styleId="1">
    <w:name w:val="Заголовок №1_"/>
    <w:basedOn w:val="a0"/>
    <w:link w:val="10"/>
    <w:rsid w:val="00DE5D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11"/>
    <w:rsid w:val="00DE5D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basedOn w:val="a5"/>
    <w:rsid w:val="00DE5D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E5DEA"/>
    <w:pPr>
      <w:shd w:val="clear" w:color="auto" w:fill="FFFFFF"/>
      <w:spacing w:before="240" w:after="0" w:line="317" w:lineRule="exact"/>
      <w:jc w:val="center"/>
      <w:outlineLvl w:val="0"/>
    </w:pPr>
    <w:rPr>
      <w:rFonts w:ascii="Times New Roman" w:eastAsia="Times New Roman" w:hAnsi="Times New Roman"/>
      <w:sz w:val="27"/>
      <w:szCs w:val="27"/>
    </w:rPr>
  </w:style>
  <w:style w:type="paragraph" w:customStyle="1" w:styleId="11">
    <w:name w:val="Основной текст1"/>
    <w:basedOn w:val="a"/>
    <w:link w:val="a5"/>
    <w:rsid w:val="00DE5DEA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styleId="a7">
    <w:name w:val="List Paragraph"/>
    <w:basedOn w:val="a"/>
    <w:uiPriority w:val="34"/>
    <w:qFormat/>
    <w:rsid w:val="00DE5DE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1035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2021-05-20T12:01:00Z</dcterms:created>
  <dcterms:modified xsi:type="dcterms:W3CDTF">2021-05-20T12:10:00Z</dcterms:modified>
</cp:coreProperties>
</file>