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B6" w:rsidRDefault="005863B6" w:rsidP="005863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FD8">
        <w:rPr>
          <w:rFonts w:ascii="Times New Roman" w:hAnsi="Times New Roman" w:cs="Times New Roman"/>
          <w:b/>
          <w:color w:val="FF0000"/>
          <w:sz w:val="28"/>
          <w:szCs w:val="28"/>
        </w:rPr>
        <w:t>Сведения об оборудованных учебных кабинетах</w:t>
      </w:r>
    </w:p>
    <w:p w:rsidR="00E52ED4" w:rsidRPr="00E52ED4" w:rsidRDefault="00E52ED4" w:rsidP="00E52ED4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52ED4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E52ED4">
        <w:rPr>
          <w:rStyle w:val="a5"/>
          <w:rFonts w:ascii="Times New Roman" w:hAnsi="Times New Roman" w:cs="Times New Roman"/>
          <w:sz w:val="28"/>
          <w:szCs w:val="28"/>
        </w:rPr>
        <w:t>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p w:rsidR="00E52ED4" w:rsidRPr="00E52ED4" w:rsidRDefault="00E52ED4" w:rsidP="00E5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Детский сад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Холмогоровка</w:t>
      </w:r>
      <w:proofErr w:type="spellEnd"/>
      <w:r w:rsidRPr="00E5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D4">
        <w:rPr>
          <w:rFonts w:ascii="Times New Roman" w:hAnsi="Times New Roman" w:cs="Times New Roman"/>
          <w:sz w:val="28"/>
          <w:szCs w:val="28"/>
        </w:rPr>
        <w:t>располагает</w:t>
      </w:r>
      <w:r w:rsidRPr="00E5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ED4">
        <w:rPr>
          <w:rStyle w:val="a5"/>
          <w:rFonts w:ascii="Times New Roman" w:hAnsi="Times New Roman" w:cs="Times New Roman"/>
          <w:sz w:val="28"/>
          <w:szCs w:val="28"/>
        </w:rPr>
        <w:t xml:space="preserve">набором помещений, необходимых для организации воспитания, обучения </w:t>
      </w:r>
      <w:proofErr w:type="gramStart"/>
      <w:r w:rsidRPr="00E52ED4">
        <w:rPr>
          <w:rStyle w:val="a5"/>
          <w:rFonts w:ascii="Times New Roman" w:hAnsi="Times New Roman" w:cs="Times New Roman"/>
          <w:sz w:val="28"/>
          <w:szCs w:val="28"/>
        </w:rPr>
        <w:t>и  оздоровления</w:t>
      </w:r>
      <w:proofErr w:type="gramEnd"/>
      <w:r w:rsidRPr="00E52ED4">
        <w:rPr>
          <w:rStyle w:val="a5"/>
          <w:rFonts w:ascii="Times New Roman" w:hAnsi="Times New Roman" w:cs="Times New Roman"/>
          <w:sz w:val="28"/>
          <w:szCs w:val="28"/>
        </w:rPr>
        <w:t xml:space="preserve"> детей, в том числе приспособленных для использования инвалидами и лицами с ограниченными возможностями здоровья.</w:t>
      </w:r>
    </w:p>
    <w:p w:rsidR="00E52ED4" w:rsidRPr="00E52ED4" w:rsidRDefault="00E52ED4" w:rsidP="00E52ED4">
      <w:pPr>
        <w:pStyle w:val="a4"/>
        <w:jc w:val="both"/>
        <w:rPr>
          <w:sz w:val="28"/>
          <w:szCs w:val="28"/>
        </w:rPr>
      </w:pPr>
      <w:r w:rsidRPr="00E52ED4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В МАДОУ Детский сад п. </w:t>
      </w:r>
      <w:proofErr w:type="spellStart"/>
      <w:proofErr w:type="gramStart"/>
      <w:r>
        <w:rPr>
          <w:sz w:val="28"/>
          <w:szCs w:val="28"/>
        </w:rPr>
        <w:t>Холмогоровка</w:t>
      </w:r>
      <w:proofErr w:type="spellEnd"/>
      <w:r w:rsidRPr="00E52ED4">
        <w:rPr>
          <w:rStyle w:val="a5"/>
          <w:rFonts w:eastAsiaTheme="majorEastAsia"/>
          <w:sz w:val="28"/>
          <w:szCs w:val="28"/>
        </w:rPr>
        <w:t>: </w:t>
      </w:r>
      <w:r>
        <w:rPr>
          <w:sz w:val="28"/>
          <w:szCs w:val="28"/>
        </w:rPr>
        <w:t xml:space="preserve"> 9</w:t>
      </w:r>
      <w:proofErr w:type="gramEnd"/>
      <w:r w:rsidRPr="00E52ED4">
        <w:rPr>
          <w:sz w:val="28"/>
          <w:szCs w:val="28"/>
        </w:rPr>
        <w:t xml:space="preserve"> групповых помещения для детей со спальнями, раздевалки, имеется отдельное помещение для дополнительных и практических исследовательских занятий. Все эти помещения </w:t>
      </w:r>
      <w:r w:rsidRPr="00E52ED4">
        <w:rPr>
          <w:rStyle w:val="a5"/>
          <w:rFonts w:eastAsiaTheme="majorEastAsia"/>
          <w:sz w:val="28"/>
          <w:szCs w:val="28"/>
        </w:rPr>
        <w:t xml:space="preserve">приспособлены для использования инвалидами и лицами с ограниченными возможностями здоровья. </w:t>
      </w:r>
    </w:p>
    <w:p w:rsidR="00E52ED4" w:rsidRPr="00E52ED4" w:rsidRDefault="00E52ED4" w:rsidP="00E52ED4">
      <w:pPr>
        <w:pStyle w:val="a4"/>
        <w:jc w:val="both"/>
        <w:rPr>
          <w:sz w:val="28"/>
          <w:szCs w:val="28"/>
        </w:rPr>
      </w:pPr>
      <w:r w:rsidRPr="00E52ED4">
        <w:rPr>
          <w:sz w:val="28"/>
          <w:szCs w:val="28"/>
        </w:rPr>
        <w:t>Также имеются  методический кабинет, пищеблок, прачечная.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4"/>
        <w:gridCol w:w="2238"/>
        <w:gridCol w:w="2665"/>
        <w:gridCol w:w="4814"/>
      </w:tblGrid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8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</w:tc>
        <w:tc>
          <w:tcPr>
            <w:tcW w:w="481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занятий модуль «Музыка», досугов, праздников, концертов, занятий по театрализованной деятельности, игре на музыкальных инструментах, индивидуальных занятий </w:t>
            </w:r>
          </w:p>
        </w:tc>
        <w:tc>
          <w:tcPr>
            <w:tcW w:w="481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система, музыкальный центр, фортепиано, проектор, экран, ноутбук, интерактивная стена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Кидалки-обучалки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различные детские музыкальные инструменты, различные театральные игрушки, маски, шапочки, ростовые куклы, костюмы, атрибутика для театральной и хореографической деятельности</w:t>
            </w:r>
          </w:p>
        </w:tc>
      </w:tr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занятий модуль «Физическая культура», утренней гимнастики, спортивных соревнований, досугов, связанных с двигательной активностью детей </w:t>
            </w:r>
            <w:r w:rsidRPr="00A04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всех возрастных групп.</w:t>
            </w:r>
          </w:p>
        </w:tc>
        <w:tc>
          <w:tcPr>
            <w:tcW w:w="4814" w:type="dxa"/>
          </w:tcPr>
          <w:p w:rsidR="005863B6" w:rsidRPr="00A04D9B" w:rsidRDefault="005863B6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Интерактивный пол, интерактивная стена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проектор, ноутбук,  музыкальный це</w:t>
            </w:r>
            <w:r w:rsidR="001B4DDF">
              <w:rPr>
                <w:rFonts w:ascii="Times New Roman" w:hAnsi="Times New Roman" w:cs="Times New Roman"/>
                <w:sz w:val="28"/>
                <w:szCs w:val="28"/>
              </w:rPr>
              <w:t xml:space="preserve">нтр, </w:t>
            </w:r>
            <w:proofErr w:type="spellStart"/>
            <w:r w:rsidR="001B4DDF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гимнастические скамьи, бревно, доски с зацепами, наборы мягких модулей, конусы, фишки для разметки, волейбольная сетка, тоннели, маты, дуги, балансиры, разновысокие кочки, тактильные диски, тактильные дорожки-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футбольные, баскетбольные, детские игровые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мячи, гимнастические палки, ленты, обручи, флажки, султанчики, помпоны, мячи-ежи, мешочки для метания, скакалки,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ракетки для бадминтона, тенниса, теннисные мячи,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воланчики</w:t>
            </w:r>
            <w:proofErr w:type="spellEnd"/>
            <w:r w:rsidR="001B4DDF">
              <w:rPr>
                <w:rFonts w:ascii="Times New Roman" w:hAnsi="Times New Roman" w:cs="Times New Roman"/>
                <w:sz w:val="28"/>
                <w:szCs w:val="28"/>
              </w:rPr>
              <w:t xml:space="preserve"> гантели, </w:t>
            </w:r>
            <w:proofErr w:type="spellStart"/>
            <w:r w:rsidR="001B4DDF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="001B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4DDF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="001B4DDF">
              <w:rPr>
                <w:rFonts w:ascii="Times New Roman" w:hAnsi="Times New Roman" w:cs="Times New Roman"/>
                <w:sz w:val="28"/>
                <w:szCs w:val="28"/>
              </w:rPr>
              <w:t xml:space="preserve"> с рожками, балансировочные подушки, массажные полусферы, диски «Здоровье», тренажеры  «</w:t>
            </w:r>
            <w:r w:rsidR="001B4DDF" w:rsidRPr="00A04D9B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  <w:r w:rsidR="001B4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4DDF"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DDF" w:rsidRPr="00A04D9B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 w:rsidR="001B4DDF">
              <w:rPr>
                <w:rFonts w:ascii="Times New Roman" w:hAnsi="Times New Roman" w:cs="Times New Roman"/>
                <w:sz w:val="28"/>
                <w:szCs w:val="28"/>
              </w:rPr>
              <w:t>», «Гребля», «Бегущая по волнам», «</w:t>
            </w:r>
            <w:proofErr w:type="spellStart"/>
            <w:r w:rsidR="001B4DDF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1B4DDF">
              <w:rPr>
                <w:rFonts w:ascii="Times New Roman" w:hAnsi="Times New Roman" w:cs="Times New Roman"/>
                <w:sz w:val="28"/>
                <w:szCs w:val="28"/>
              </w:rPr>
              <w:t>», скамья для жима</w:t>
            </w:r>
          </w:p>
        </w:tc>
      </w:tr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8" w:type="dxa"/>
          </w:tcPr>
          <w:p w:rsidR="005863B6" w:rsidRPr="00A04D9B" w:rsidRDefault="001B4DDF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здоровья</w:t>
            </w:r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занятий модуль «Физическая культура», индивидуальных занятий</w:t>
            </w:r>
          </w:p>
        </w:tc>
        <w:tc>
          <w:tcPr>
            <w:tcW w:w="481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рожками, балансировочные подушки, массажные полусферы, диски «Здоровье», тренажеры  «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«Гребля», «Бегущая по волнам»,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скамья для жима</w:t>
            </w:r>
            <w:r w:rsidR="00692D64">
              <w:rPr>
                <w:rFonts w:ascii="Times New Roman" w:hAnsi="Times New Roman" w:cs="Times New Roman"/>
                <w:sz w:val="28"/>
                <w:szCs w:val="28"/>
              </w:rPr>
              <w:t xml:space="preserve">, интерактивные спорт, </w:t>
            </w:r>
            <w:proofErr w:type="spellStart"/>
            <w:r w:rsidR="00692D64">
              <w:rPr>
                <w:rFonts w:ascii="Times New Roman" w:hAnsi="Times New Roman" w:cs="Times New Roman"/>
                <w:sz w:val="28"/>
                <w:szCs w:val="28"/>
              </w:rPr>
              <w:t>геокупол</w:t>
            </w:r>
            <w:proofErr w:type="spellEnd"/>
            <w:r w:rsidR="00692D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92D64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 w:rsidR="00692D64">
              <w:rPr>
                <w:rFonts w:ascii="Times New Roman" w:hAnsi="Times New Roman" w:cs="Times New Roman"/>
                <w:sz w:val="28"/>
                <w:szCs w:val="28"/>
              </w:rPr>
              <w:t>», лаборатория «</w:t>
            </w:r>
            <w:proofErr w:type="spellStart"/>
            <w:r w:rsidR="00692D64">
              <w:rPr>
                <w:rFonts w:ascii="Times New Roman" w:hAnsi="Times New Roman" w:cs="Times New Roman"/>
                <w:sz w:val="28"/>
                <w:szCs w:val="28"/>
              </w:rPr>
              <w:t>Нуараша</w:t>
            </w:r>
            <w:proofErr w:type="spellEnd"/>
            <w:r w:rsidR="00692D64">
              <w:rPr>
                <w:rFonts w:ascii="Times New Roman" w:hAnsi="Times New Roman" w:cs="Times New Roman"/>
                <w:sz w:val="28"/>
                <w:szCs w:val="28"/>
              </w:rPr>
              <w:t xml:space="preserve">», пульсометры, нитрометры, говорящие весы и </w:t>
            </w:r>
            <w:proofErr w:type="spellStart"/>
            <w:r w:rsidR="00692D6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5863B6" w:rsidRPr="00A04D9B" w:rsidRDefault="005863B6" w:rsidP="006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центр </w:t>
            </w:r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исследовательская деятельность 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естественно-научных представлений, изучению в игровой форме основ технических наук</w:t>
            </w:r>
          </w:p>
        </w:tc>
        <w:tc>
          <w:tcPr>
            <w:tcW w:w="4814" w:type="dxa"/>
          </w:tcPr>
          <w:p w:rsidR="005863B6" w:rsidRPr="00A04D9B" w:rsidRDefault="005863B6" w:rsidP="006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стол,</w:t>
            </w:r>
            <w:r w:rsidR="00692D6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песочница,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проекторы, ноутбуки и планшеты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ребёнка, лаборатория цвета, интерактивные образовательные обучающие панел</w:t>
            </w:r>
            <w:r w:rsidR="00692D64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«Летающие краски», </w:t>
            </w: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конструкторы и игры из серии «Знаток», конструкторы по робототехнике, другое оборудование и материалы для занятий.</w:t>
            </w:r>
          </w:p>
        </w:tc>
      </w:tr>
      <w:tr w:rsidR="005863B6" w:rsidTr="000F7A6F">
        <w:tc>
          <w:tcPr>
            <w:tcW w:w="484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5863B6" w:rsidRPr="00A04D9B" w:rsidRDefault="00692D64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Аквацентр</w:t>
            </w:r>
            <w:proofErr w:type="spellEnd"/>
          </w:p>
        </w:tc>
        <w:tc>
          <w:tcPr>
            <w:tcW w:w="2665" w:type="dxa"/>
          </w:tcPr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подгрупповой и индивидуальной работы с детьми, консультирование родителей.</w:t>
            </w:r>
          </w:p>
        </w:tc>
        <w:tc>
          <w:tcPr>
            <w:tcW w:w="4814" w:type="dxa"/>
          </w:tcPr>
          <w:p w:rsidR="00692D64" w:rsidRDefault="00692D64" w:rsidP="006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центре представлен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настольных игр,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интерактивные познавательные игр,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 находиться  Магнитный театр  «Подводный мир,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тол для игры с водой и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D64" w:rsidRDefault="00692D64" w:rsidP="006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центре обустроена «творческая мастерская» где дети могут самостоятельно заниматься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творчеством, используя помимо традиционных материалов, нетрадиционную технику рисования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3-Д ручки, творить на прозрачных мольбертах.</w:t>
            </w:r>
          </w:p>
          <w:p w:rsidR="005863B6" w:rsidRPr="00A04D9B" w:rsidRDefault="005863B6" w:rsidP="000F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мелкая моторика (массажные мячи, пальчиковый театр, счетный материал), различные игрушки, столик для песочной терапии, комплекты дидактических материалов, песочные часы</w:t>
            </w:r>
          </w:p>
        </w:tc>
      </w:tr>
    </w:tbl>
    <w:p w:rsidR="00901C17" w:rsidRDefault="00901C17"/>
    <w:p w:rsidR="00E52ED4" w:rsidRDefault="00E52ED4" w:rsidP="00E52ED4">
      <w:pPr>
        <w:spacing w:before="100" w:beforeAutospacing="1" w:after="100" w:afterAutospacing="1" w:line="240" w:lineRule="auto"/>
        <w:rPr>
          <w:rStyle w:val="a5"/>
        </w:rPr>
      </w:pPr>
      <w:r>
        <w:rPr>
          <w:rFonts w:ascii="Times New Roman" w:hAnsi="Times New Roman" w:cs="Times New Roman"/>
          <w:b/>
        </w:rPr>
        <w:t>НАЛИЧИЕ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</w:rPr>
        <w:t>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p w:rsidR="00E52ED4" w:rsidRDefault="00E52ED4" w:rsidP="00E5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детский сад «Солнышко» </w:t>
      </w:r>
      <w:r>
        <w:rPr>
          <w:rFonts w:ascii="Times New Roman" w:hAnsi="Times New Roman" w:cs="Times New Roman"/>
          <w:sz w:val="24"/>
          <w:szCs w:val="24"/>
        </w:rPr>
        <w:t>располагает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набором помещений, необходимых для организации воспитания, обучения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и  оздоровления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детей, в том числе приспособленных для использования инвалидами и лицами с ограниченными возможностями здоровья.</w:t>
      </w:r>
    </w:p>
    <w:p w:rsidR="00E52ED4" w:rsidRDefault="00E52ED4" w:rsidP="00E52ED4">
      <w:pPr>
        <w:pStyle w:val="a4"/>
        <w:jc w:val="both"/>
      </w:pPr>
      <w:r>
        <w:rPr>
          <w:b/>
          <w:bCs/>
          <w:sz w:val="20"/>
          <w:szCs w:val="20"/>
        </w:rPr>
        <w:t> </w:t>
      </w:r>
      <w:r>
        <w:t>В МАДОУ детский сад «Солнышко</w:t>
      </w:r>
      <w:proofErr w:type="gramStart"/>
      <w:r>
        <w:t>»</w:t>
      </w:r>
      <w:r>
        <w:rPr>
          <w:rStyle w:val="a5"/>
          <w:rFonts w:eastAsiaTheme="majorEastAsia"/>
        </w:rPr>
        <w:t>: </w:t>
      </w:r>
      <w:r>
        <w:t xml:space="preserve"> 4</w:t>
      </w:r>
      <w:proofErr w:type="gramEnd"/>
      <w:r>
        <w:t xml:space="preserve"> групповых помещения для детей со спальнями, раздевалки, имеется отдельное помещение для дополнительных и практических исследовательских занятий. Все эти помещения </w:t>
      </w:r>
      <w:r>
        <w:rPr>
          <w:rStyle w:val="a5"/>
          <w:rFonts w:eastAsiaTheme="majorEastAsia"/>
        </w:rPr>
        <w:t xml:space="preserve">приспособлены для использования инвалидами и лицами с ограниченными возможностями здоровья. </w:t>
      </w:r>
    </w:p>
    <w:p w:rsidR="00E52ED4" w:rsidRDefault="00E52ED4" w:rsidP="00E52ED4">
      <w:pPr>
        <w:pStyle w:val="a4"/>
        <w:jc w:val="both"/>
      </w:pPr>
      <w:r>
        <w:t xml:space="preserve">Также </w:t>
      </w:r>
      <w:proofErr w:type="gramStart"/>
      <w:r>
        <w:t>имеются  методический</w:t>
      </w:r>
      <w:proofErr w:type="gramEnd"/>
      <w:r>
        <w:t xml:space="preserve"> кабинет, пищеблок, прачечная.</w:t>
      </w:r>
    </w:p>
    <w:p w:rsidR="00E52ED4" w:rsidRDefault="00E52ED4" w:rsidP="00E52ED4">
      <w:pPr>
        <w:pStyle w:val="a4"/>
        <w:jc w:val="both"/>
        <w:rPr>
          <w:rStyle w:val="a5"/>
          <w:rFonts w:eastAsiaTheme="majorEastAsia"/>
        </w:rPr>
      </w:pPr>
      <w:r>
        <w:rPr>
          <w:rStyle w:val="a5"/>
          <w:rFonts w:eastAsiaTheme="majorEastAsia"/>
        </w:rPr>
        <w:t>ОБЪЕКТЫ ДЛЯ ПРОВЕДЕНИЯ ПРАКТИЧЕСКИХ ЗАНЯТИЙ, В ТОМ ЧИСЛЕ ПРИСПОСОБЛЕННЫЕ ДЛЯ ИСПОЛЬЗОВАНИЯ ИНВАЛИДАМИ И ЛИЦАМИ С ОГРАНИЧЕННЫМИ ВОЗМОЖНОСТЯМИ ЗДОРОВЬЯ</w:t>
      </w:r>
    </w:p>
    <w:p w:rsidR="00E52ED4" w:rsidRDefault="00E52ED4" w:rsidP="00E52ED4">
      <w:pPr>
        <w:pStyle w:val="a4"/>
        <w:jc w:val="both"/>
      </w:pPr>
      <w:r>
        <w:t>Предметно-развивающая среда данных объектов обеспечивает физическое, познавательно-речевое, социально-личностное и художественно-эстетическое развитие детей раннего и дошкольного возраста.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309"/>
      </w:tblGrid>
      <w:tr w:rsidR="00E52ED4" w:rsidTr="00E52ED4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ED4" w:rsidRDefault="00E52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 познавательно-исследовательского центра «Зеленая планета» 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ED4" w:rsidRDefault="00E52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помещении имеется возможность проводить практические, исследовательские занятия, опыты по выращиванию растений с помощью современных методов. Эти помещения доступны для инвалидов и лиц с ограниченными возможностями здоровья.</w:t>
            </w:r>
          </w:p>
        </w:tc>
      </w:tr>
      <w:tr w:rsidR="00E52ED4" w:rsidTr="00E52ED4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ED4" w:rsidRDefault="00E52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52ED4" w:rsidRDefault="00E52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ED4" w:rsidRDefault="00E52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постоянно пополняются современным игровым оборудованием, современными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информационными  стендами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группах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</w:tbl>
    <w:p w:rsidR="00E52ED4" w:rsidRDefault="00E52ED4" w:rsidP="00E52E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D4" w:rsidRDefault="00E52ED4" w:rsidP="00E52ED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color w:val="000000"/>
          <w:sz w:val="24"/>
          <w:szCs w:val="24"/>
        </w:rPr>
        <w:t xml:space="preserve"> </w:t>
      </w:r>
    </w:p>
    <w:p w:rsidR="00E52ED4" w:rsidRDefault="00E52ED4"/>
    <w:sectPr w:rsidR="00E5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E"/>
    <w:rsid w:val="001B4DDF"/>
    <w:rsid w:val="001E280E"/>
    <w:rsid w:val="003406C0"/>
    <w:rsid w:val="005863B6"/>
    <w:rsid w:val="00692D64"/>
    <w:rsid w:val="00901C17"/>
    <w:rsid w:val="00E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B3FC"/>
  <w15:chartTrackingRefBased/>
  <w15:docId w15:val="{FE94334A-14D1-4BDF-B940-EFE4C79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2021-04-22T13:28:00Z</dcterms:created>
  <dcterms:modified xsi:type="dcterms:W3CDTF">2021-04-22T15:25:00Z</dcterms:modified>
</cp:coreProperties>
</file>