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8" w:rsidRDefault="008F5C68" w:rsidP="008F5C68">
      <w:pPr>
        <w:pStyle w:val="1"/>
        <w:spacing w:after="209"/>
        <w:ind w:left="77"/>
        <w:jc w:val="center"/>
      </w:pPr>
      <w:r>
        <w:t>Муниципальное автономное дошкольное образовательное учреждение – детский сад п.Холмогоровка</w:t>
      </w:r>
    </w:p>
    <w:p w:rsidR="008F5C68" w:rsidRDefault="008F5C68" w:rsidP="008F5C68">
      <w:pPr>
        <w:spacing w:after="35" w:line="256" w:lineRule="auto"/>
        <w:ind w:lef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8F5C68" w:rsidRDefault="008F5C68" w:rsidP="008F5C68">
      <w:pPr>
        <w:spacing w:after="191" w:line="256" w:lineRule="auto"/>
        <w:ind w:left="1765" w:firstLine="0"/>
        <w:jc w:val="center"/>
      </w:pPr>
    </w:p>
    <w:p w:rsidR="008F5C68" w:rsidRDefault="008F5C68" w:rsidP="008F5C68">
      <w:pPr>
        <w:spacing w:after="5" w:line="256" w:lineRule="auto"/>
        <w:ind w:left="-5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8F5C68" w:rsidRDefault="008F5C68" w:rsidP="008F5C68">
      <w:pPr>
        <w:spacing w:after="5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приказом  заведующего по                        </w:t>
      </w:r>
    </w:p>
    <w:p w:rsidR="008F5C68" w:rsidRDefault="008F5C68" w:rsidP="008F5C68">
      <w:pPr>
        <w:spacing w:after="5" w:line="256" w:lineRule="auto"/>
        <w:ind w:left="-5"/>
      </w:pPr>
      <w:r>
        <w:rPr>
          <w:sz w:val="22"/>
        </w:rPr>
        <w:t xml:space="preserve">совета МАДОУ детского сада п.Холмогоровка                                         МАДОУ  детскому саду         </w:t>
      </w:r>
    </w:p>
    <w:p w:rsidR="008F5C68" w:rsidRDefault="008F5C68" w:rsidP="008F5C68">
      <w:pPr>
        <w:spacing w:after="5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п.Холмогоровка  </w:t>
      </w:r>
    </w:p>
    <w:p w:rsidR="008F5C68" w:rsidRDefault="00555504" w:rsidP="008F5C68">
      <w:pPr>
        <w:spacing w:after="38" w:line="256" w:lineRule="auto"/>
        <w:ind w:left="-5"/>
      </w:pPr>
      <w:r>
        <w:rPr>
          <w:sz w:val="22"/>
        </w:rPr>
        <w:t>протокол № _от «  » августа 2022</w:t>
      </w:r>
      <w:r w:rsidR="008F5C68">
        <w:rPr>
          <w:sz w:val="22"/>
        </w:rPr>
        <w:t xml:space="preserve">  г.                                                №   от «  » сентябр</w:t>
      </w:r>
      <w:r>
        <w:rPr>
          <w:sz w:val="22"/>
        </w:rPr>
        <w:t>я 2022</w:t>
      </w:r>
      <w:r w:rsidR="008F5C68">
        <w:rPr>
          <w:sz w:val="22"/>
        </w:rPr>
        <w:t xml:space="preserve"> г. </w:t>
      </w:r>
    </w:p>
    <w:p w:rsidR="008F5C68" w:rsidRDefault="008F5C68" w:rsidP="008F5C68">
      <w:pPr>
        <w:spacing w:after="172" w:line="256" w:lineRule="auto"/>
        <w:ind w:left="0" w:firstLine="0"/>
        <w:jc w:val="left"/>
      </w:pPr>
    </w:p>
    <w:p w:rsidR="006759D7" w:rsidRDefault="006759D7">
      <w:pPr>
        <w:spacing w:after="169" w:line="259" w:lineRule="auto"/>
        <w:ind w:left="142" w:right="0" w:firstLine="0"/>
        <w:jc w:val="left"/>
      </w:pPr>
    </w:p>
    <w:p w:rsidR="006759D7" w:rsidRDefault="006759D7">
      <w:pPr>
        <w:spacing w:after="172" w:line="259" w:lineRule="auto"/>
        <w:ind w:left="0" w:right="215" w:firstLine="0"/>
        <w:jc w:val="center"/>
      </w:pPr>
    </w:p>
    <w:p w:rsidR="006759D7" w:rsidRDefault="006759D7">
      <w:pPr>
        <w:spacing w:after="169" w:line="259" w:lineRule="auto"/>
        <w:ind w:left="0" w:right="215" w:firstLine="0"/>
        <w:jc w:val="center"/>
      </w:pPr>
    </w:p>
    <w:p w:rsidR="006759D7" w:rsidRDefault="006759D7">
      <w:pPr>
        <w:spacing w:after="411" w:line="259" w:lineRule="auto"/>
        <w:ind w:left="0" w:right="215" w:firstLine="0"/>
        <w:jc w:val="center"/>
      </w:pPr>
    </w:p>
    <w:p w:rsidR="006759D7" w:rsidRDefault="009C0377">
      <w:pPr>
        <w:spacing w:after="25" w:line="270" w:lineRule="auto"/>
        <w:ind w:left="2202" w:right="0"/>
        <w:jc w:val="left"/>
      </w:pPr>
      <w:r>
        <w:rPr>
          <w:b/>
          <w:sz w:val="44"/>
        </w:rPr>
        <w:t xml:space="preserve">РАБОЧАЯ ПРОГРАММА </w:t>
      </w:r>
    </w:p>
    <w:p w:rsidR="006759D7" w:rsidRDefault="009C0377">
      <w:pPr>
        <w:spacing w:after="0" w:line="270" w:lineRule="auto"/>
        <w:ind w:left="230" w:right="0"/>
        <w:jc w:val="left"/>
      </w:pPr>
      <w:r>
        <w:rPr>
          <w:b/>
          <w:sz w:val="44"/>
        </w:rPr>
        <w:t xml:space="preserve">Образовательная область «Речевое развитие» </w:t>
      </w:r>
    </w:p>
    <w:p w:rsidR="006759D7" w:rsidRDefault="009C0377">
      <w:pPr>
        <w:spacing w:after="25" w:line="270" w:lineRule="auto"/>
        <w:ind w:left="3507" w:right="0" w:hanging="2017"/>
        <w:jc w:val="left"/>
      </w:pPr>
      <w:r>
        <w:rPr>
          <w:b/>
          <w:sz w:val="44"/>
        </w:rPr>
        <w:t xml:space="preserve">Модуль «Чтение художественной литературы»  </w:t>
      </w:r>
    </w:p>
    <w:p w:rsidR="006759D7" w:rsidRDefault="009C0377">
      <w:pPr>
        <w:spacing w:after="0" w:line="259" w:lineRule="auto"/>
        <w:ind w:left="1670" w:right="0" w:firstLine="0"/>
        <w:jc w:val="left"/>
      </w:pPr>
      <w:r>
        <w:rPr>
          <w:b/>
          <w:sz w:val="36"/>
        </w:rPr>
        <w:t xml:space="preserve">(средняя группа, третий год обучения) </w:t>
      </w:r>
    </w:p>
    <w:p w:rsidR="006759D7" w:rsidRDefault="006759D7">
      <w:pPr>
        <w:spacing w:after="0" w:line="253" w:lineRule="auto"/>
        <w:ind w:left="4818" w:right="4953" w:firstLine="0"/>
        <w:jc w:val="left"/>
      </w:pPr>
    </w:p>
    <w:p w:rsidR="006759D7" w:rsidRDefault="00555504">
      <w:pPr>
        <w:spacing w:after="0" w:line="259" w:lineRule="auto"/>
        <w:ind w:left="10" w:right="286"/>
        <w:jc w:val="center"/>
      </w:pPr>
      <w:r>
        <w:rPr>
          <w:sz w:val="28"/>
        </w:rPr>
        <w:t>на 2022 – 2023</w:t>
      </w:r>
      <w:r w:rsidR="009C0377">
        <w:rPr>
          <w:sz w:val="28"/>
        </w:rPr>
        <w:t xml:space="preserve"> учебный год </w:t>
      </w:r>
    </w:p>
    <w:p w:rsidR="006759D7" w:rsidRDefault="006759D7">
      <w:pPr>
        <w:spacing w:after="0" w:line="259" w:lineRule="auto"/>
        <w:ind w:left="0" w:right="205" w:firstLine="0"/>
        <w:jc w:val="center"/>
      </w:pPr>
    </w:p>
    <w:p w:rsidR="006759D7" w:rsidRDefault="006759D7">
      <w:pPr>
        <w:spacing w:after="0" w:line="259" w:lineRule="auto"/>
        <w:ind w:left="142" w:right="0" w:firstLine="0"/>
        <w:jc w:val="left"/>
      </w:pPr>
    </w:p>
    <w:p w:rsidR="006759D7" w:rsidRDefault="006759D7">
      <w:pPr>
        <w:spacing w:after="0" w:line="259" w:lineRule="auto"/>
        <w:ind w:left="142" w:right="0" w:firstLine="0"/>
        <w:jc w:val="left"/>
      </w:pPr>
    </w:p>
    <w:p w:rsidR="006759D7" w:rsidRDefault="006759D7">
      <w:pPr>
        <w:spacing w:after="0" w:line="259" w:lineRule="auto"/>
        <w:ind w:left="142" w:right="0" w:firstLine="0"/>
        <w:jc w:val="left"/>
      </w:pPr>
    </w:p>
    <w:p w:rsidR="00555504" w:rsidRDefault="008F5C68" w:rsidP="00555504">
      <w:pPr>
        <w:spacing w:after="0" w:line="256" w:lineRule="auto"/>
        <w:ind w:right="134"/>
        <w:jc w:val="right"/>
      </w:pPr>
      <w:r>
        <w:rPr>
          <w:sz w:val="28"/>
        </w:rPr>
        <w:t>Разработчики</w:t>
      </w:r>
      <w:r w:rsidR="009C0377">
        <w:rPr>
          <w:sz w:val="28"/>
        </w:rPr>
        <w:t xml:space="preserve"> </w:t>
      </w:r>
      <w:r w:rsidR="00555504">
        <w:rPr>
          <w:sz w:val="28"/>
        </w:rPr>
        <w:t xml:space="preserve">: Харитонова А.В .,  </w:t>
      </w:r>
    </w:p>
    <w:p w:rsidR="00555504" w:rsidRDefault="00555504" w:rsidP="00555504">
      <w:pPr>
        <w:spacing w:after="0" w:line="256" w:lineRule="auto"/>
        <w:ind w:right="134"/>
        <w:jc w:val="right"/>
      </w:pPr>
      <w:r>
        <w:rPr>
          <w:sz w:val="28"/>
        </w:rPr>
        <w:t xml:space="preserve">воспитатель 1 категории </w:t>
      </w:r>
    </w:p>
    <w:p w:rsidR="006759D7" w:rsidRDefault="006759D7" w:rsidP="00555504">
      <w:pPr>
        <w:spacing w:after="25" w:line="259" w:lineRule="auto"/>
        <w:ind w:left="10" w:right="411"/>
        <w:jc w:val="right"/>
      </w:pPr>
    </w:p>
    <w:p w:rsidR="006759D7" w:rsidRDefault="006759D7">
      <w:pPr>
        <w:spacing w:after="330" w:line="259" w:lineRule="auto"/>
        <w:ind w:left="0" w:right="215" w:firstLine="0"/>
        <w:jc w:val="center"/>
      </w:pPr>
    </w:p>
    <w:p w:rsidR="006759D7" w:rsidRDefault="006759D7">
      <w:pPr>
        <w:spacing w:after="224" w:line="259" w:lineRule="auto"/>
        <w:ind w:left="142" w:right="0" w:firstLine="0"/>
        <w:jc w:val="left"/>
      </w:pPr>
    </w:p>
    <w:p w:rsidR="006759D7" w:rsidRDefault="009C0377">
      <w:pPr>
        <w:spacing w:after="0" w:line="259" w:lineRule="auto"/>
        <w:ind w:left="10" w:right="286"/>
        <w:jc w:val="center"/>
      </w:pPr>
      <w:r>
        <w:rPr>
          <w:sz w:val="28"/>
        </w:rPr>
        <w:t xml:space="preserve">п. </w:t>
      </w:r>
      <w:r w:rsidR="008F5C68">
        <w:rPr>
          <w:sz w:val="28"/>
        </w:rPr>
        <w:t>Холмогоровка</w:t>
      </w:r>
    </w:p>
    <w:p w:rsidR="006759D7" w:rsidRDefault="006759D7">
      <w:pPr>
        <w:spacing w:after="21" w:line="259" w:lineRule="auto"/>
        <w:ind w:left="0" w:right="215" w:firstLine="0"/>
        <w:jc w:val="center"/>
      </w:pPr>
    </w:p>
    <w:p w:rsidR="008F5C68" w:rsidRDefault="00555504">
      <w:pPr>
        <w:spacing w:after="0" w:line="259" w:lineRule="auto"/>
        <w:ind w:left="10" w:right="283"/>
        <w:jc w:val="center"/>
        <w:rPr>
          <w:sz w:val="28"/>
        </w:rPr>
      </w:pPr>
      <w:r>
        <w:rPr>
          <w:sz w:val="28"/>
        </w:rPr>
        <w:t>2022</w:t>
      </w:r>
      <w:bookmarkStart w:id="0" w:name="_GoBack"/>
      <w:bookmarkEnd w:id="0"/>
      <w:r w:rsidR="009C0377">
        <w:rPr>
          <w:sz w:val="28"/>
        </w:rPr>
        <w:t>г.</w:t>
      </w:r>
    </w:p>
    <w:p w:rsidR="008F5C68" w:rsidRDefault="008F5C68">
      <w:pPr>
        <w:spacing w:after="0" w:line="259" w:lineRule="auto"/>
        <w:ind w:left="10" w:right="283"/>
        <w:jc w:val="center"/>
        <w:rPr>
          <w:sz w:val="28"/>
        </w:rPr>
      </w:pPr>
    </w:p>
    <w:p w:rsidR="008F5C68" w:rsidRDefault="008F5C68">
      <w:pPr>
        <w:spacing w:after="0" w:line="259" w:lineRule="auto"/>
        <w:ind w:left="10" w:right="283"/>
        <w:jc w:val="center"/>
        <w:rPr>
          <w:sz w:val="28"/>
        </w:rPr>
      </w:pPr>
    </w:p>
    <w:p w:rsidR="006759D7" w:rsidRDefault="009C0377">
      <w:pPr>
        <w:spacing w:after="0" w:line="259" w:lineRule="auto"/>
        <w:ind w:left="10" w:right="283"/>
        <w:jc w:val="center"/>
      </w:pPr>
      <w:r>
        <w:rPr>
          <w:sz w:val="28"/>
        </w:rPr>
        <w:lastRenderedPageBreak/>
        <w:t xml:space="preserve"> </w:t>
      </w:r>
    </w:p>
    <w:p w:rsidR="006759D7" w:rsidRDefault="006759D7">
      <w:pPr>
        <w:spacing w:after="0" w:line="259" w:lineRule="auto"/>
        <w:ind w:left="0" w:right="215" w:firstLine="0"/>
        <w:jc w:val="center"/>
      </w:pPr>
    </w:p>
    <w:p w:rsidR="006759D7" w:rsidRDefault="009C0377">
      <w:pPr>
        <w:spacing w:after="20" w:line="259" w:lineRule="auto"/>
        <w:ind w:left="446" w:right="721"/>
        <w:jc w:val="center"/>
      </w:pPr>
      <w:r>
        <w:rPr>
          <w:b/>
        </w:rPr>
        <w:t xml:space="preserve">СОДЕРЖАНИЕ </w:t>
      </w:r>
    </w:p>
    <w:tbl>
      <w:tblPr>
        <w:tblStyle w:val="TableGrid"/>
        <w:tblW w:w="10322" w:type="dxa"/>
        <w:tblInd w:w="-3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6759D7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</w:p>
        </w:tc>
      </w:tr>
      <w:tr w:rsidR="006759D7">
        <w:trPr>
          <w:trHeight w:val="3829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numPr>
                <w:ilvl w:val="0"/>
                <w:numId w:val="2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6759D7" w:rsidRDefault="009C0377">
            <w:pPr>
              <w:numPr>
                <w:ilvl w:val="0"/>
                <w:numId w:val="2"/>
              </w:numPr>
              <w:spacing w:after="28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6759D7" w:rsidRDefault="009C0377">
            <w:pPr>
              <w:numPr>
                <w:ilvl w:val="0"/>
                <w:numId w:val="2"/>
              </w:numPr>
              <w:spacing w:after="69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6759D7" w:rsidRDefault="009C0377">
            <w:pPr>
              <w:numPr>
                <w:ilvl w:val="0"/>
                <w:numId w:val="2"/>
              </w:numPr>
              <w:spacing w:after="67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6759D7" w:rsidRDefault="009C0377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6759D7" w:rsidRDefault="009C0377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6759D7" w:rsidRDefault="009C0377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6759D7" w:rsidRDefault="009C0377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  <w:p w:rsidR="006759D7" w:rsidRDefault="009C0377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</w:tr>
    </w:tbl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6759D7">
      <w:pPr>
        <w:spacing w:after="0" w:line="259" w:lineRule="auto"/>
        <w:ind w:left="2813" w:right="0" w:firstLine="0"/>
      </w:pPr>
    </w:p>
    <w:p w:rsidR="006759D7" w:rsidRDefault="009C0377">
      <w:pPr>
        <w:pStyle w:val="1"/>
        <w:ind w:left="2823"/>
      </w:pPr>
      <w:r>
        <w:t xml:space="preserve">1.Пояснительная записка </w:t>
      </w:r>
    </w:p>
    <w:p w:rsidR="006759D7" w:rsidRDefault="009C0377">
      <w:pPr>
        <w:ind w:left="127" w:right="129" w:firstLine="283"/>
      </w:pPr>
      <w:r>
        <w:t>Рабочая программа (далее - Программа) по «Чтению художественной литературы»  для детей 4-5 лет является составной частью основной образовательной программы дошкольного образова</w:t>
      </w:r>
      <w:r w:rsidR="008F5C68">
        <w:t>ния МАДОУ детский сад п.Холмогоровка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6759D7" w:rsidRDefault="009C0377">
      <w:pPr>
        <w:ind w:left="137" w:right="129"/>
      </w:pPr>
      <w:r>
        <w:rPr>
          <w:b/>
        </w:rPr>
        <w:t>Цель программы:</w:t>
      </w:r>
      <w:r>
        <w:t>владение речью как средством общения и культуры.</w:t>
      </w:r>
    </w:p>
    <w:p w:rsidR="006759D7" w:rsidRDefault="009C0377">
      <w:pPr>
        <w:spacing w:after="18" w:line="259" w:lineRule="auto"/>
        <w:ind w:left="142" w:right="0" w:firstLine="0"/>
        <w:jc w:val="left"/>
      </w:pPr>
      <w:r>
        <w:rPr>
          <w:b/>
        </w:rPr>
        <w:t xml:space="preserve">Задачи: </w:t>
      </w:r>
    </w:p>
    <w:p w:rsidR="006759D7" w:rsidRDefault="009C0377">
      <w:pPr>
        <w:spacing w:after="26" w:line="252" w:lineRule="auto"/>
        <w:ind w:left="137" w:right="0"/>
        <w:jc w:val="left"/>
      </w:pPr>
      <w:r>
        <w:t xml:space="preserve">  1.Обогащать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6759D7" w:rsidRDefault="009C0377">
      <w:pPr>
        <w:ind w:left="137" w:right="129"/>
      </w:pPr>
      <w:r>
        <w:t xml:space="preserve">2..Воспитывать  у  детей  интерес  к  фольклорным  и  литературным  текстам, стремление внимательно их слушать.  </w:t>
      </w:r>
    </w:p>
    <w:p w:rsidR="006759D7" w:rsidRDefault="009C0377">
      <w:pPr>
        <w:ind w:left="137" w:right="129"/>
      </w:pPr>
      <w:r>
        <w:t xml:space="preserve">3.Развивать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 </w:t>
      </w:r>
    </w:p>
    <w:p w:rsidR="006759D7" w:rsidRDefault="009C0377">
      <w:pPr>
        <w:ind w:left="137" w:right="129"/>
      </w:pPr>
      <w:r>
        <w:t xml:space="preserve">4.Поддерживать желание эмоционально откликаться на чтение и рассказывание, активно содействовать и сопереживать изображенным героям и событиям.  </w:t>
      </w:r>
    </w:p>
    <w:p w:rsidR="006759D7" w:rsidRDefault="00C53C24">
      <w:pPr>
        <w:ind w:left="137" w:right="129"/>
      </w:pPr>
      <w:r>
        <w:rPr>
          <w:rFonts w:asciiTheme="minorHAnsi" w:eastAsia="Segoe UI Symbol" w:hAnsiTheme="minorHAnsi" w:cs="Segoe UI Symbol"/>
        </w:rPr>
        <w:t>5.</w:t>
      </w:r>
      <w:r w:rsidR="009C0377">
        <w:t xml:space="preserve">Привлекать к исполнению стихов, пересказыванию знакомых сказок и рассказов. </w:t>
      </w:r>
    </w:p>
    <w:p w:rsidR="006759D7" w:rsidRPr="00C53C24" w:rsidRDefault="009C0377" w:rsidP="00C53C24">
      <w:pPr>
        <w:ind w:left="137" w:right="129"/>
      </w:pPr>
      <w:r>
        <w:t xml:space="preserve">6.Развивать первоначальные представления об особенностях литературы: о родах   (фольклор и авторская литература), видах (проза и поэзия), о многообразии жанров и их  некоторых признаках (композиция, средства языковой выразительности). </w:t>
      </w:r>
    </w:p>
    <w:p w:rsidR="006759D7" w:rsidRDefault="009C0377">
      <w:pPr>
        <w:ind w:left="137" w:right="129"/>
      </w:pPr>
      <w:r>
        <w:t xml:space="preserve">7.Способствовать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6759D7" w:rsidRDefault="006759D7">
      <w:pPr>
        <w:spacing w:after="109" w:line="259" w:lineRule="auto"/>
        <w:ind w:left="142" w:right="0" w:firstLine="0"/>
        <w:jc w:val="left"/>
      </w:pPr>
    </w:p>
    <w:p w:rsidR="006759D7" w:rsidRDefault="009C0377">
      <w:pPr>
        <w:pStyle w:val="1"/>
        <w:ind w:left="5" w:firstLine="0"/>
        <w:jc w:val="center"/>
      </w:pPr>
      <w:r>
        <w:t>2. Планируемые результаты освоения модуля</w:t>
      </w:r>
    </w:p>
    <w:p w:rsidR="006759D7" w:rsidRDefault="009C0377">
      <w:pPr>
        <w:spacing w:after="66"/>
        <w:ind w:left="137" w:right="129"/>
      </w:pPr>
      <w:r>
        <w:rPr>
          <w:b/>
        </w:rPr>
        <w:t xml:space="preserve">К пяти годам: </w:t>
      </w:r>
      <w:r>
        <w:t xml:space="preserve">Ребенок проявляет инициативу и активность в общении; решает бытовые и игровые задачи посредством общения со взрослыми и сверстниками. Без напоминания взрослого здоровается и прощается, говорит «спасибо» и «пожалуйста». Инициативен в разговоре, отвечает на вопросы, задает встречные, использует простые формы объяснительной речи. Большинство звуков произносит правильно, пользуется средствами  эмоциональной и речевой выразительности. Самостоятельно пересказывает знакомые сказки, с небольшой помощью взрослого составляет описательные рассказы и загадки. Проявляет словотворчество, интерес к языку. Слышит слова с заданным первым звуком. С интересом слушает литературные тексты, воспроизводит текст </w:t>
      </w:r>
    </w:p>
    <w:p w:rsidR="006759D7" w:rsidRDefault="009C0377">
      <w:pPr>
        <w:spacing w:after="28" w:line="259" w:lineRule="auto"/>
        <w:ind w:left="127" w:right="0" w:firstLine="1498"/>
        <w:jc w:val="left"/>
      </w:pPr>
      <w:r>
        <w:rPr>
          <w:b/>
          <w:sz w:val="28"/>
        </w:rPr>
        <w:t xml:space="preserve">3. Содержание образовательной деятельности программы </w:t>
      </w:r>
      <w:r>
        <w:rPr>
          <w:b/>
          <w:i/>
        </w:rPr>
        <w:t>Расширение читательских интересов детей</w:t>
      </w:r>
      <w:r>
        <w:t xml:space="preserve">. </w:t>
      </w:r>
    </w:p>
    <w:p w:rsidR="006759D7" w:rsidRDefault="009C0377">
      <w:pPr>
        <w:spacing w:after="26" w:line="252" w:lineRule="auto"/>
        <w:ind w:left="137" w:right="1487"/>
        <w:jc w:val="left"/>
      </w:pPr>
      <w:r>
        <w:lastRenderedPageBreak/>
        <w:t xml:space="preserve">Проявление радости и удовольствия от слушания и рассказывания литературных произведений, стремление к повторной встрече с книгой  </w:t>
      </w:r>
      <w:r>
        <w:rPr>
          <w:b/>
          <w:i/>
        </w:rPr>
        <w:t>Восприятие литературного текста.</w:t>
      </w:r>
    </w:p>
    <w:p w:rsidR="006759D7" w:rsidRDefault="009C0377">
      <w:pPr>
        <w:ind w:left="137" w:right="129"/>
      </w:pPr>
      <w: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6759D7" w:rsidRDefault="009C0377">
      <w:pPr>
        <w:spacing w:after="23" w:line="259" w:lineRule="auto"/>
        <w:ind w:left="142" w:right="0" w:firstLine="0"/>
        <w:jc w:val="left"/>
      </w:pPr>
      <w:r>
        <w:rPr>
          <w:b/>
          <w:i/>
        </w:rPr>
        <w:t>Творческаядеятельность   на   основе   литературного   текста.</w:t>
      </w:r>
    </w:p>
    <w:p w:rsidR="006759D7" w:rsidRDefault="009C0377">
      <w:pPr>
        <w:ind w:left="137" w:right="0"/>
      </w:pPr>
      <w:r>
        <w:t xml:space="preserve"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 </w:t>
      </w:r>
    </w:p>
    <w:p w:rsidR="006759D7" w:rsidRDefault="006759D7">
      <w:pPr>
        <w:spacing w:after="84" w:line="259" w:lineRule="auto"/>
        <w:ind w:left="142" w:right="0" w:firstLine="0"/>
        <w:jc w:val="left"/>
      </w:pPr>
    </w:p>
    <w:p w:rsidR="006759D7" w:rsidRPr="002946DB" w:rsidRDefault="009C0377">
      <w:pPr>
        <w:pStyle w:val="1"/>
        <w:ind w:left="2084"/>
        <w:rPr>
          <w:szCs w:val="28"/>
        </w:rPr>
      </w:pPr>
      <w:r w:rsidRPr="002946DB">
        <w:rPr>
          <w:szCs w:val="28"/>
        </w:rPr>
        <w:t xml:space="preserve">4. Календарно-тематическое планирование </w:t>
      </w:r>
    </w:p>
    <w:tbl>
      <w:tblPr>
        <w:tblStyle w:val="TableGrid"/>
        <w:tblW w:w="9499" w:type="dxa"/>
        <w:tblInd w:w="425" w:type="dxa"/>
        <w:tblCellMar>
          <w:top w:w="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6759D7" w:rsidRPr="00C53C24" w:rsidTr="008F5C6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19" w:line="259" w:lineRule="auto"/>
              <w:ind w:left="127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№ </w:t>
            </w:r>
          </w:p>
          <w:p w:rsidR="006759D7" w:rsidRPr="002946DB" w:rsidRDefault="009C0377">
            <w:pPr>
              <w:spacing w:after="0" w:line="259" w:lineRule="auto"/>
              <w:ind w:left="77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8F5C68">
            <w:pPr>
              <w:spacing w:after="0" w:line="259" w:lineRule="auto"/>
              <w:ind w:left="0" w:right="101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Месяц</w:t>
            </w:r>
            <w:r w:rsidR="009C0377" w:rsidRPr="002946DB">
              <w:rPr>
                <w:sz w:val="24"/>
                <w:szCs w:val="24"/>
              </w:rPr>
              <w:t xml:space="preserve">, тема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Кол-во часов </w:t>
            </w:r>
          </w:p>
        </w:tc>
      </w:tr>
      <w:tr w:rsidR="006759D7" w:rsidRPr="00C53C24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Сентябрь</w:t>
            </w:r>
            <w:r w:rsidR="009C0377" w:rsidRPr="00294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 w:rsidP="008F5C68">
            <w:pPr>
              <w:spacing w:after="0" w:line="259" w:lineRule="auto"/>
              <w:ind w:left="0" w:right="92" w:firstLine="0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 </w:t>
            </w:r>
          </w:p>
        </w:tc>
      </w:tr>
      <w:tr w:rsidR="006759D7" w:rsidRPr="00C53C24" w:rsidTr="008F5C68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99" w:firstLine="0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</w:t>
            </w:r>
            <w:r w:rsidR="00BA3382" w:rsidRPr="002946DB">
              <w:rPr>
                <w:sz w:val="24"/>
                <w:szCs w:val="24"/>
              </w:rPr>
              <w:t>.Тема : «  Сказка .Лисичка со скалочкой». Цель: учить понимать и оценивать характер и поступки героев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C53C24" w:rsidRDefault="006759D7" w:rsidP="00E659DB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8F5C6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C53C24" w:rsidP="008F5C68">
            <w:pPr>
              <w:spacing w:after="0"/>
              <w:ind w:left="0" w:right="24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B" w:rsidRPr="002946DB" w:rsidRDefault="00E659DB" w:rsidP="00E659DB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Сказка «Привередница».</w:t>
            </w:r>
          </w:p>
          <w:p w:rsidR="00E659DB" w:rsidRPr="002946DB" w:rsidRDefault="00E659DB" w:rsidP="00E659DB">
            <w:pPr>
              <w:spacing w:after="0"/>
              <w:ind w:left="108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Цель: учить детей понимать образное содержание и идею сказки, передавать структуру сказки с помощью моделирования.</w:t>
            </w:r>
          </w:p>
          <w:p w:rsidR="008F5C68" w:rsidRPr="002946DB" w:rsidRDefault="008F5C68" w:rsidP="008F5C68">
            <w:pPr>
              <w:spacing w:after="0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C53C24" w:rsidP="008F5C68">
            <w:pPr>
              <w:spacing w:after="0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5C68" w:rsidRPr="00C53C24" w:rsidTr="008F5C68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2946DB" w:rsidRDefault="00C53C24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3</w:t>
            </w:r>
            <w:r w:rsidR="008F5C68" w:rsidRPr="002946DB">
              <w:rPr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C53C24" w:rsidRDefault="008F5C68" w:rsidP="0060466E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F27208">
        <w:trPr>
          <w:trHeight w:val="82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6E" w:rsidRPr="002946DB" w:rsidRDefault="0060466E" w:rsidP="0060466E">
            <w:pPr>
              <w:spacing w:after="0" w:line="240" w:lineRule="auto"/>
              <w:ind w:left="39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Пересказ сказки «Пузырь, соломинка и лапоть».</w:t>
            </w:r>
          </w:p>
          <w:p w:rsidR="0060466E" w:rsidRPr="002946DB" w:rsidRDefault="0060466E" w:rsidP="0060466E">
            <w:pPr>
              <w:spacing w:after="0"/>
              <w:ind w:left="39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Цель: Учить пересказывать короткую сказку, выразительно передавать диалог персонажей. Учить пользоваться точными наименованиями для называния детёнышей животных.</w:t>
            </w:r>
          </w:p>
          <w:p w:rsidR="008F5C68" w:rsidRPr="002946DB" w:rsidRDefault="008F5C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C53C24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4</w:t>
            </w:r>
            <w:r w:rsidR="009C0377" w:rsidRPr="002946DB">
              <w:rPr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6E" w:rsidRPr="002946DB" w:rsidRDefault="0060466E" w:rsidP="0060466E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6D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C0377" w:rsidRPr="0029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B">
              <w:rPr>
                <w:rFonts w:ascii="Times New Roman" w:hAnsi="Times New Roman"/>
                <w:sz w:val="24"/>
                <w:szCs w:val="24"/>
              </w:rPr>
              <w:t>Рассказ И. Дмитриева «Что такое лес?»</w:t>
            </w:r>
          </w:p>
          <w:p w:rsidR="0060466E" w:rsidRPr="002946DB" w:rsidRDefault="0060466E" w:rsidP="0060466E">
            <w:pPr>
              <w:pStyle w:val="a4"/>
              <w:spacing w:before="0" w:after="0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6DB">
              <w:rPr>
                <w:rFonts w:ascii="Times New Roman" w:hAnsi="Times New Roman"/>
                <w:sz w:val="24"/>
                <w:szCs w:val="24"/>
              </w:rPr>
              <w:t>Цель: Дать детям понятие о лесе, как сообществе животных и растений. Познакомить с дарами леса. Подвести детей к пониманию, почему лес надо беречь, охранять , заботиться о нем. Воспитывать интерес к жизни леса.</w:t>
            </w:r>
          </w:p>
          <w:p w:rsidR="006759D7" w:rsidRPr="002946DB" w:rsidRDefault="006759D7">
            <w:pPr>
              <w:spacing w:after="0" w:line="259" w:lineRule="auto"/>
              <w:ind w:left="0" w:right="99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6759D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  <w:p w:rsidR="006759D7" w:rsidRPr="00C53C24" w:rsidRDefault="006759D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8F5C68" w:rsidRPr="00C53C24" w:rsidTr="002273CF">
        <w:trPr>
          <w:trHeight w:val="3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2946DB" w:rsidRDefault="00C53C24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5</w:t>
            </w:r>
            <w:r w:rsidR="008F5C68" w:rsidRPr="002946DB">
              <w:rPr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C53C24" w:rsidRDefault="008F5C68" w:rsidP="007E120E">
            <w:pPr>
              <w:pStyle w:val="a3"/>
              <w:numPr>
                <w:ilvl w:val="0"/>
                <w:numId w:val="9"/>
              </w:numPr>
              <w:spacing w:after="0" w:line="259" w:lineRule="auto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2273CF">
        <w:trPr>
          <w:trHeight w:val="6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0E" w:rsidRPr="002946DB" w:rsidRDefault="007E120E" w:rsidP="007E120E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Стихотворение И. Токмаковой  « Ветрено».</w:t>
            </w:r>
          </w:p>
          <w:p w:rsidR="007E120E" w:rsidRPr="002946DB" w:rsidRDefault="007E120E" w:rsidP="007E120E">
            <w:pPr>
              <w:spacing w:after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Цель: Закреплять знания о погоде. Заучивать стихотворение наизусть. Развивать восприятие и простьранственное представление.</w:t>
            </w:r>
          </w:p>
          <w:p w:rsidR="008F5C68" w:rsidRPr="002946DB" w:rsidRDefault="008F5C6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0563B4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C53C24" w:rsidRDefault="008F5C68" w:rsidP="007E120E">
            <w:pPr>
              <w:pStyle w:val="a3"/>
              <w:numPr>
                <w:ilvl w:val="0"/>
                <w:numId w:val="11"/>
              </w:numPr>
              <w:spacing w:after="0" w:line="259" w:lineRule="auto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0563B4">
        <w:trPr>
          <w:trHeight w:val="100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0E" w:rsidRPr="002946DB" w:rsidRDefault="007E120E" w:rsidP="007E120E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Чтение рассказа В.Сухомлинского «О чём плачет синичка?».</w:t>
            </w:r>
          </w:p>
          <w:p w:rsidR="007E120E" w:rsidRPr="002946DB" w:rsidRDefault="007E120E" w:rsidP="007E120E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Цель: Вызвать у детей эмоциональный отклик на прчитанное. Постановка поисковых вопросв к рассказу. Закрепить знания детей о зимующих птицах.</w:t>
            </w:r>
          </w:p>
          <w:p w:rsidR="008F5C68" w:rsidRPr="002946DB" w:rsidRDefault="008F5C68" w:rsidP="008F5C68">
            <w:pPr>
              <w:spacing w:after="0"/>
              <w:ind w:left="0" w:right="98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1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0E" w:rsidRPr="002946DB" w:rsidRDefault="007E120E" w:rsidP="007E120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Сказка «Лиса и козёл».</w:t>
            </w:r>
          </w:p>
          <w:p w:rsidR="007E120E" w:rsidRPr="002946DB" w:rsidRDefault="007E120E" w:rsidP="007E120E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Цель: Учить детей понимать содержание сказки, её идеи.</w:t>
            </w:r>
          </w:p>
          <w:p w:rsidR="006759D7" w:rsidRPr="002946DB" w:rsidRDefault="006759D7">
            <w:pPr>
              <w:spacing w:after="0" w:line="259" w:lineRule="auto"/>
              <w:ind w:left="0" w:right="102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6759D7" w:rsidRPr="00C53C24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8F5C68" w:rsidP="008F5C68">
            <w:pPr>
              <w:spacing w:after="0" w:line="259" w:lineRule="auto"/>
              <w:ind w:left="1286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6759D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7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8.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06" w:firstLine="0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</w:t>
            </w:r>
            <w:r w:rsidR="007E120E" w:rsidRPr="002946DB">
              <w:rPr>
                <w:sz w:val="24"/>
                <w:szCs w:val="24"/>
              </w:rPr>
              <w:t>Тема: Быль «Косточка». Учить детей эмоционально реагировать на поступки героев были,  уметь объяснить  значение поговорки « Тайное всегда становится явным».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8F5C68" w:rsidRPr="00C53C24" w:rsidTr="008F5C68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/>
              <w:ind w:left="0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7E120E" w:rsidP="008F5C68">
            <w:pPr>
              <w:spacing w:after="0"/>
              <w:ind w:left="0" w:right="106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Тема: Сказка М.Горького  « Про Иванушку –дурочка». Цель: учить детей понимать характеры и поступки героев: замечать и понимать образные выражения.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8F5C68" w:rsidP="008F5C68">
            <w:pPr>
              <w:spacing w:after="0"/>
              <w:ind w:left="0" w:right="92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6759D7">
            <w:pPr>
              <w:spacing w:after="0" w:line="259" w:lineRule="auto"/>
              <w:ind w:left="0" w:right="24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8F5C68" w:rsidP="008F5C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 </w:t>
            </w:r>
          </w:p>
        </w:tc>
      </w:tr>
      <w:tr w:rsidR="006759D7" w:rsidRPr="00C53C24" w:rsidTr="008F5C68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C53C2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C53C24">
            <w:pPr>
              <w:spacing w:after="0" w:line="259" w:lineRule="auto"/>
              <w:ind w:left="0" w:right="99" w:firstLine="0"/>
              <w:rPr>
                <w:sz w:val="24"/>
                <w:szCs w:val="24"/>
              </w:rPr>
            </w:pPr>
            <w:r w:rsidRPr="002946DB">
              <w:rPr>
                <w:b/>
                <w:sz w:val="24"/>
                <w:szCs w:val="24"/>
              </w:rPr>
              <w:t>Тема : Е.Чарушина « Что за зверь?». Цель: учить детей пересказывать короткий рассказ , учить определять времена года , используя перечисленные воспитателем характерные признаки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C53C2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9D7" w:rsidRPr="00C53C24" w:rsidTr="008F5C68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10.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Pr="002946DB" w:rsidRDefault="00C53C24" w:rsidP="00C53C24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2946DB">
              <w:rPr>
                <w:b/>
                <w:sz w:val="24"/>
                <w:szCs w:val="24"/>
              </w:rPr>
              <w:t>Тема : «Чтение веселых стихотворений».</w:t>
            </w:r>
          </w:p>
          <w:p w:rsidR="00C53C24" w:rsidRPr="002946DB" w:rsidRDefault="00C53C24" w:rsidP="00C53C24">
            <w:pPr>
              <w:spacing w:after="0"/>
              <w:ind w:left="142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Цель: учить детей понимать содержание стихотворений и их юмористический смысл, несоответствие действительности.</w:t>
            </w:r>
          </w:p>
          <w:p w:rsidR="006759D7" w:rsidRPr="002946DB" w:rsidRDefault="006759D7">
            <w:pPr>
              <w:spacing w:after="0" w:line="259" w:lineRule="auto"/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8F5C68" w:rsidRPr="00C53C24" w:rsidTr="00E63F96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4" w:rsidRPr="002946DB" w:rsidRDefault="00C53C24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</w:p>
          <w:p w:rsidR="00C53C24" w:rsidRPr="002946DB" w:rsidRDefault="00C53C24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</w:p>
          <w:p w:rsidR="008F5C68" w:rsidRPr="002946DB" w:rsidRDefault="008F5C68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Март</w:t>
            </w:r>
          </w:p>
          <w:p w:rsidR="008F5C68" w:rsidRPr="002946DB" w:rsidRDefault="008F5C6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C53C24" w:rsidRDefault="008F5C68" w:rsidP="00C53C24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92"/>
              <w:jc w:val="center"/>
              <w:rPr>
                <w:szCs w:val="24"/>
              </w:rPr>
            </w:pPr>
          </w:p>
        </w:tc>
      </w:tr>
      <w:tr w:rsidR="008F5C68" w:rsidRPr="00C53C24" w:rsidTr="008F5C68">
        <w:trPr>
          <w:trHeight w:val="85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C24" w:rsidRPr="002946DB" w:rsidRDefault="00C53C24" w:rsidP="00C53C24">
            <w:p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Тема : </w:t>
            </w:r>
            <w:r w:rsidRPr="002946DB">
              <w:rPr>
                <w:b/>
                <w:sz w:val="24"/>
                <w:szCs w:val="24"/>
              </w:rPr>
              <w:t>Сказка Корнея Чуковского «Федорино горе».</w:t>
            </w:r>
          </w:p>
          <w:p w:rsidR="00C53C24" w:rsidRPr="002946DB" w:rsidRDefault="00C53C24" w:rsidP="00C53C24">
            <w:pPr>
              <w:spacing w:after="0"/>
              <w:ind w:left="1440"/>
              <w:jc w:val="left"/>
              <w:rPr>
                <w:sz w:val="24"/>
                <w:szCs w:val="24"/>
              </w:rPr>
            </w:pPr>
            <w:r w:rsidRPr="002946DB">
              <w:rPr>
                <w:b/>
                <w:sz w:val="24"/>
                <w:szCs w:val="24"/>
              </w:rPr>
              <w:t xml:space="preserve">Цель: </w:t>
            </w:r>
            <w:r w:rsidRPr="002946DB">
              <w:rPr>
                <w:sz w:val="24"/>
                <w:szCs w:val="24"/>
              </w:rPr>
              <w:t>познакомить детей с творчеством К. Чуковского, учить внимательно слушать произведение, отвечать на вопросы воспитателя.</w:t>
            </w:r>
          </w:p>
          <w:p w:rsidR="008F5C68" w:rsidRPr="002946DB" w:rsidRDefault="008F5C6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8F5C68" w:rsidRPr="002946DB" w:rsidRDefault="008F5C68" w:rsidP="008F5C68">
            <w:pPr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8F5C68" w:rsidRPr="00C53C24" w:rsidTr="008F5C68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/>
              <w:ind w:left="0"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41476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 : «Чтение детям стихотворения А. Введенского « Загадка»». Цель: учить детей внимательно слушать стихотворение , запоминать , отгадывать объект загадки по характерным его признакам.</w:t>
            </w:r>
          </w:p>
          <w:p w:rsidR="0041476B" w:rsidRPr="002946DB" w:rsidRDefault="0041476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1476B" w:rsidRPr="002946DB" w:rsidRDefault="0041476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Тема : « Чтение рассказа Е.Чарушина «Зайчата»». Цель: учить детей внимательно слушать небольшое по объему </w:t>
            </w:r>
            <w:r w:rsidR="00E03274" w:rsidRPr="002946DB">
              <w:rPr>
                <w:sz w:val="24"/>
                <w:szCs w:val="24"/>
              </w:rPr>
              <w:t>литературное произведение , отвечать на вопросы воспитателя.</w:t>
            </w:r>
          </w:p>
          <w:p w:rsidR="008F5C68" w:rsidRPr="002946DB" w:rsidRDefault="008F5C68" w:rsidP="008F5C68">
            <w:pPr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2946DB" w:rsidP="008F5C68">
            <w:pPr>
              <w:spacing w:after="0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9D7" w:rsidRPr="00C53C24">
        <w:trPr>
          <w:trHeight w:val="562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8F5C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6759D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</w:t>
            </w:r>
            <w:r w:rsidR="00E03274" w:rsidRPr="002946DB">
              <w:rPr>
                <w:sz w:val="24"/>
                <w:szCs w:val="24"/>
              </w:rPr>
              <w:t>Тема : « Чтение детям стихотворения  с заданием». Цель: прослушать стихотворение , отгадать , какое время года в нем изображено, о каком месяце идет речь.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6759D7" w:rsidRPr="00C53C24" w:rsidTr="008F5C68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 </w:t>
            </w:r>
            <w:r w:rsidR="00E03274" w:rsidRPr="002946DB">
              <w:rPr>
                <w:sz w:val="24"/>
                <w:szCs w:val="24"/>
              </w:rPr>
              <w:t>Тема : « Чтение детям стихотворения –загадки Ю.Коринец « Кто живет у нас в сарае?». Цель :учить детей  вслушиваться в текст  стихотворения по описанию , кто его герои , называть их.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8F5C68" w:rsidRPr="00C53C24" w:rsidTr="004552D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2946DB" w:rsidRDefault="008F5C68" w:rsidP="008F5C68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Май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8F5C68" w:rsidRPr="00C53C24" w:rsidTr="004552D5">
        <w:trPr>
          <w:trHeight w:val="10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8F5C68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2946DB" w:rsidRDefault="00E03274" w:rsidP="008F5C68">
            <w:pPr>
              <w:spacing w:after="0"/>
              <w:ind w:left="0" w:right="103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 : « Чтение детям стихотворения с заданием « Какой дождь?»О.Григорьева.». Цель: учить детей , слушая стихотворение , выполнять творческое задание : найти в стихотворении слова , которые рассказывают о том , какой дождь и что делал. Помочь детям запомнить  эти слова , объяснить из значения.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C53C24" w:rsidRDefault="008F5C68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</w:tr>
      <w:tr w:rsidR="006759D7" w:rsidRPr="00C53C24" w:rsidTr="008F5C68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15.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E03274">
            <w:pPr>
              <w:spacing w:after="0" w:line="259" w:lineRule="auto"/>
              <w:ind w:left="0" w:right="106" w:firstLine="0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>Тема : « Чтение детям стихотворения В.Орлова « Федя одевается». Цель: учить детей внимательно слушать стихотворение , запоминать его содержание , анализировать поступки героев.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 </w:t>
            </w:r>
          </w:p>
        </w:tc>
      </w:tr>
      <w:tr w:rsidR="006759D7" w:rsidRPr="00C53C24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2946DB" w:rsidRDefault="009C037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46D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Pr="00C53C24" w:rsidRDefault="009C037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53C24">
              <w:rPr>
                <w:sz w:val="24"/>
                <w:szCs w:val="24"/>
              </w:rPr>
              <w:t xml:space="preserve">18 </w:t>
            </w:r>
          </w:p>
        </w:tc>
      </w:tr>
    </w:tbl>
    <w:p w:rsidR="006759D7" w:rsidRDefault="006759D7">
      <w:pPr>
        <w:spacing w:after="114" w:line="259" w:lineRule="auto"/>
        <w:ind w:left="0" w:right="364" w:firstLine="0"/>
        <w:jc w:val="right"/>
      </w:pPr>
    </w:p>
    <w:p w:rsidR="006759D7" w:rsidRDefault="009C0377">
      <w:pPr>
        <w:pStyle w:val="1"/>
        <w:ind w:left="2405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003" w:type="dxa"/>
        <w:tblInd w:w="65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485"/>
        <w:gridCol w:w="80"/>
        <w:gridCol w:w="2795"/>
        <w:gridCol w:w="4337"/>
        <w:gridCol w:w="36"/>
        <w:gridCol w:w="994"/>
        <w:gridCol w:w="1220"/>
        <w:gridCol w:w="56"/>
      </w:tblGrid>
      <w:tr w:rsidR="006759D7" w:rsidTr="00C53C24">
        <w:trPr>
          <w:trHeight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82" w:right="11" w:firstLine="0"/>
              <w:jc w:val="center"/>
            </w:pPr>
            <w:r>
              <w:t xml:space="preserve">№ п\ п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6759D7" w:rsidTr="00C53C24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59D7" w:rsidRDefault="009C0377">
            <w:pPr>
              <w:spacing w:after="0" w:line="259" w:lineRule="auto"/>
              <w:ind w:left="876" w:right="0" w:firstLine="0"/>
              <w:jc w:val="left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59D7" w:rsidTr="00C53C24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54" w:right="0" w:firstLine="0"/>
              <w:jc w:val="left"/>
            </w:pPr>
            <w:r>
              <w:t xml:space="preserve">1.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C53C24">
            <w:pPr>
              <w:spacing w:after="0" w:line="259" w:lineRule="auto"/>
              <w:ind w:left="108" w:right="0" w:firstLine="0"/>
              <w:jc w:val="left"/>
            </w:pPr>
            <w:r>
              <w:t>Интерактивная доска « Престижио»</w:t>
            </w:r>
            <w:r w:rsidR="009C0377"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6759D7" w:rsidTr="00C53C24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67" w:right="0" w:firstLine="0"/>
              <w:jc w:val="center"/>
            </w:pPr>
            <w:r>
              <w:t>2</w:t>
            </w:r>
            <w:r w:rsidR="00C53C24">
              <w:t>.</w:t>
            </w:r>
            <w:r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C53C24">
            <w:pPr>
              <w:spacing w:after="0" w:line="259" w:lineRule="auto"/>
              <w:ind w:left="108" w:right="0" w:firstLine="0"/>
              <w:jc w:val="left"/>
            </w:pPr>
            <w:r>
              <w:t xml:space="preserve">Мольберт </w:t>
            </w:r>
            <w:r w:rsidR="009C0377"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 w:rsidP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59D7" w:rsidRDefault="009C0377">
            <w:pPr>
              <w:spacing w:after="0" w:line="259" w:lineRule="auto"/>
              <w:ind w:left="785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32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86" w:right="0" w:firstLine="0"/>
              <w:jc w:val="left"/>
            </w:pPr>
            <w:r>
              <w:t>3</w:t>
            </w:r>
            <w:r w:rsidR="00C53C24">
              <w:t>.</w:t>
            </w:r>
            <w:r>
              <w:t xml:space="preserve"> 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24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C53C24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  <w:r w:rsidR="009C0377">
              <w:t xml:space="preserve"> </w:t>
            </w: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32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86" w:right="0" w:firstLine="0"/>
              <w:jc w:val="left"/>
            </w:pPr>
            <w:r>
              <w:t xml:space="preserve">4 </w:t>
            </w:r>
            <w:r w:rsidR="00C53C24">
              <w:t>.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24" w:right="0" w:firstLine="0"/>
              <w:jc w:val="left"/>
            </w:pPr>
            <w:r>
              <w:t xml:space="preserve">Стол ученический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C53C24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 w:rsidR="009C0377">
              <w:t xml:space="preserve"> </w:t>
            </w: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32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86" w:right="0" w:firstLine="0"/>
              <w:jc w:val="left"/>
            </w:pPr>
            <w:r>
              <w:t xml:space="preserve">5 </w:t>
            </w:r>
            <w:r w:rsidR="00C53C24">
              <w:t>.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24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327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86" w:right="0" w:firstLine="0"/>
              <w:jc w:val="left"/>
            </w:pPr>
            <w:r>
              <w:t xml:space="preserve">6 </w:t>
            </w:r>
            <w:r w:rsidR="00C53C24">
              <w:t>.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124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9D7" w:rsidRDefault="009C037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6759D7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56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59D7" w:rsidRDefault="009C0377">
            <w:pPr>
              <w:spacing w:after="26" w:line="259" w:lineRule="auto"/>
              <w:ind w:left="722" w:right="0" w:firstLine="0"/>
              <w:jc w:val="center"/>
            </w:pPr>
            <w:r>
              <w:rPr>
                <w:b/>
              </w:rPr>
              <w:t xml:space="preserve">Методическое обеспечение группы </w:t>
            </w:r>
          </w:p>
          <w:p w:rsidR="006759D7" w:rsidRDefault="009C0377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</w:rPr>
              <w:t xml:space="preserve">Оборудование центров в соответствии с требованиями  ФГОС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6759D7" w:rsidRDefault="006759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0" w:right="0" w:firstLine="0"/>
              <w:jc w:val="left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животных для детей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наука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животные африки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 xml:space="preserve"> Энциклопедия Хочу знать все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«Пауки и насекомые»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большая дошкольника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C53C24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3C24" w:rsidRDefault="00C53C24" w:rsidP="00C53C24">
            <w:pPr>
              <w:jc w:val="left"/>
            </w:pPr>
            <w:r>
              <w:t>Энциклопедия легковые автомобили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C24" w:rsidRDefault="00C53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24" w:rsidRDefault="00C53C24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left"/>
            </w:pPr>
            <w:r>
              <w:t>А.Барто.Лучшие стихи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CB17F8">
            <w:pPr>
              <w:jc w:val="center"/>
            </w:pPr>
            <w:r>
              <w:t>Сказки о животных со всего света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CB17F8">
            <w:pPr>
              <w:jc w:val="center"/>
            </w:pPr>
            <w:r>
              <w:t>Петушок-Золотой гребешок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>
            <w:pPr>
              <w:spacing w:after="0" w:line="259" w:lineRule="auto"/>
              <w:ind w:left="157" w:right="0" w:firstLine="0"/>
              <w:jc w:val="left"/>
            </w:pPr>
            <w:r>
              <w:t>Книга для чтения в детском саду от 2-5 лет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left"/>
            </w:pPr>
            <w:r>
              <w:t>Н.Мигунова.Ребятам о веселых зверятах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CB17F8">
            <w:pPr>
              <w:jc w:val="center"/>
            </w:pPr>
            <w:r>
              <w:t>Сказки тысячи и одной ночи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left"/>
            </w:pPr>
            <w:r>
              <w:t>К.Чуковский.                      Тараканище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center"/>
            </w:pPr>
            <w:r>
              <w:t>Чудеса в лукошке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center"/>
            </w:pPr>
            <w:r>
              <w:t>Любимые сказки Дедов Морозов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center"/>
            </w:pPr>
            <w:r>
              <w:t>Кто там?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jc w:val="center"/>
            </w:pPr>
            <w:r>
              <w:t>Первая книга малыша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spacing w:after="0" w:line="259" w:lineRule="auto"/>
              <w:ind w:left="157" w:right="0" w:firstLine="0"/>
              <w:jc w:val="center"/>
            </w:pPr>
            <w:r>
              <w:t>У меня зазвонил телефон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spacing w:after="0" w:line="259" w:lineRule="auto"/>
              <w:ind w:left="157" w:right="0" w:firstLine="0"/>
              <w:jc w:val="center"/>
            </w:pPr>
            <w:r>
              <w:t>Федорино горе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 w:rsidP="00EE594D">
            <w:pPr>
              <w:spacing w:after="0" w:line="259" w:lineRule="auto"/>
              <w:ind w:left="157" w:right="0" w:firstLine="0"/>
              <w:jc w:val="center"/>
            </w:pPr>
            <w:r>
              <w:t>Муха-цокотуха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>
            <w:pPr>
              <w:spacing w:after="0" w:line="259" w:lineRule="auto"/>
              <w:ind w:left="157" w:right="0" w:firstLine="0"/>
              <w:jc w:val="left"/>
            </w:pPr>
            <w:r>
              <w:t>Сказки народные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EE594D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94D" w:rsidRDefault="00EE594D">
            <w:pPr>
              <w:spacing w:after="0" w:line="259" w:lineRule="auto"/>
              <w:ind w:left="157" w:right="0" w:firstLine="0"/>
              <w:jc w:val="left"/>
            </w:pPr>
            <w:r>
              <w:t>А.Борто «Стихи».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594D" w:rsidRDefault="00EE59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94D" w:rsidRDefault="00EE594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270C32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32" w:rsidRDefault="00270C32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70C32" w:rsidRDefault="00270C32">
            <w:pPr>
              <w:spacing w:after="0" w:line="259" w:lineRule="auto"/>
              <w:ind w:left="157" w:right="0" w:firstLine="0"/>
              <w:jc w:val="left"/>
            </w:pPr>
            <w:r>
              <w:t>Уголок «Театр»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270C32" w:rsidRDefault="00270C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C32" w:rsidRDefault="00270C32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</w:tr>
      <w:tr w:rsidR="00270C32" w:rsidTr="00C53C24">
        <w:tblPrEx>
          <w:tblCellMar>
            <w:right w:w="66" w:type="dxa"/>
          </w:tblCellMar>
        </w:tblPrEx>
        <w:trPr>
          <w:gridAfter w:val="1"/>
          <w:wAfter w:w="56" w:type="dxa"/>
          <w:trHeight w:val="28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32" w:rsidRDefault="00270C32">
            <w:pPr>
              <w:spacing w:after="0" w:line="259" w:lineRule="auto"/>
              <w:ind w:left="143" w:right="0" w:firstLine="0"/>
              <w:jc w:val="center"/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70C32" w:rsidRDefault="00270C32">
            <w:pPr>
              <w:spacing w:after="0" w:line="259" w:lineRule="auto"/>
              <w:ind w:left="157" w:right="0" w:firstLine="0"/>
              <w:jc w:val="left"/>
            </w:pPr>
            <w:r>
              <w:t>Уголок « Книжный»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270C32" w:rsidRDefault="00270C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C32" w:rsidRDefault="00270C32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</w:tr>
    </w:tbl>
    <w:p w:rsidR="006759D7" w:rsidRDefault="009C0377">
      <w:pPr>
        <w:spacing w:after="20" w:line="259" w:lineRule="auto"/>
        <w:ind w:left="446" w:right="0"/>
        <w:jc w:val="center"/>
      </w:pPr>
      <w:r>
        <w:rPr>
          <w:b/>
        </w:rPr>
        <w:t xml:space="preserve">5.2. Список литературы </w:t>
      </w:r>
    </w:p>
    <w:p w:rsidR="006759D7" w:rsidRDefault="009C0377">
      <w:pPr>
        <w:numPr>
          <w:ilvl w:val="0"/>
          <w:numId w:val="1"/>
        </w:numPr>
        <w:ind w:right="129" w:hanging="485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6759D7" w:rsidRDefault="009C0377">
      <w:pPr>
        <w:numPr>
          <w:ilvl w:val="0"/>
          <w:numId w:val="1"/>
        </w:numPr>
        <w:ind w:right="129" w:hanging="485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6759D7" w:rsidRDefault="009C0377">
      <w:pPr>
        <w:numPr>
          <w:ilvl w:val="0"/>
          <w:numId w:val="1"/>
        </w:numPr>
        <w:ind w:right="129" w:hanging="485"/>
      </w:pPr>
      <w:r>
        <w:t xml:space="preserve">Рабочая программа воспитателя» - ежедневное планирование по программе «Детство» (средняя группа) /Н.Н. Гладышева, Ю.Б. Сержантова, 2016 г. </w:t>
      </w:r>
    </w:p>
    <w:p w:rsidR="006759D7" w:rsidRDefault="009C0377">
      <w:pPr>
        <w:numPr>
          <w:ilvl w:val="0"/>
          <w:numId w:val="1"/>
        </w:numPr>
        <w:ind w:right="129" w:hanging="485"/>
      </w:pPr>
      <w:r>
        <w:t xml:space="preserve"> </w:t>
      </w:r>
      <w:r w:rsidR="0041476B">
        <w:t>Развитие речи детей 3-5 лет .-3-е изд., дополн./ Под ред.О.С.Ушаковой.- М.: ТЦ Сфера, 2019.-192с.</w:t>
      </w:r>
    </w:p>
    <w:p w:rsidR="0041476B" w:rsidRDefault="0041476B">
      <w:pPr>
        <w:numPr>
          <w:ilvl w:val="0"/>
          <w:numId w:val="1"/>
        </w:numPr>
        <w:ind w:right="129" w:hanging="485"/>
      </w:pPr>
      <w:r>
        <w:t>Конспекты интегрированных занятий  в средней группе  детского сада. А.В.Аджи.-Воронеж: ИП Лакоценин С.С., 2009.-143с.</w:t>
      </w:r>
    </w:p>
    <w:sectPr w:rsidR="0041476B" w:rsidSect="00B71627">
      <w:footerReference w:type="even" r:id="rId7"/>
      <w:footerReference w:type="default" r:id="rId8"/>
      <w:footerReference w:type="first" r:id="rId9"/>
      <w:pgSz w:w="11906" w:h="16838"/>
      <w:pgMar w:top="1138" w:right="426" w:bottom="1322" w:left="156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DB" w:rsidRDefault="00AD08DB">
      <w:pPr>
        <w:spacing w:after="0" w:line="240" w:lineRule="auto"/>
      </w:pPr>
      <w:r>
        <w:separator/>
      </w:r>
    </w:p>
  </w:endnote>
  <w:endnote w:type="continuationSeparator" w:id="0">
    <w:p w:rsidR="00AD08DB" w:rsidRDefault="00AD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D7" w:rsidRDefault="00285C49">
    <w:pPr>
      <w:spacing w:after="0" w:line="259" w:lineRule="auto"/>
      <w:ind w:left="0" w:right="283" w:firstLine="0"/>
      <w:jc w:val="center"/>
    </w:pPr>
    <w:r>
      <w:fldChar w:fldCharType="begin"/>
    </w:r>
    <w:r w:rsidR="009C0377">
      <w:instrText xml:space="preserve"> PAGE   \* MERGEFORMAT </w:instrText>
    </w:r>
    <w:r>
      <w:fldChar w:fldCharType="separate"/>
    </w:r>
    <w:r w:rsidR="009C0377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6759D7" w:rsidRDefault="006759D7">
    <w:pPr>
      <w:spacing w:after="0" w:line="259" w:lineRule="auto"/>
      <w:ind w:left="142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D7" w:rsidRDefault="00285C49">
    <w:pPr>
      <w:spacing w:after="0" w:line="259" w:lineRule="auto"/>
      <w:ind w:left="0" w:right="283" w:firstLine="0"/>
      <w:jc w:val="center"/>
    </w:pPr>
    <w:r>
      <w:fldChar w:fldCharType="begin"/>
    </w:r>
    <w:r w:rsidR="009C0377">
      <w:instrText xml:space="preserve"> PAGE   \* MERGEFORMAT </w:instrText>
    </w:r>
    <w:r>
      <w:fldChar w:fldCharType="separate"/>
    </w:r>
    <w:r w:rsidR="00555504" w:rsidRPr="0055550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6759D7" w:rsidRDefault="006759D7">
    <w:pPr>
      <w:spacing w:after="0" w:line="259" w:lineRule="auto"/>
      <w:ind w:left="142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D7" w:rsidRDefault="00285C49">
    <w:pPr>
      <w:spacing w:after="0" w:line="259" w:lineRule="auto"/>
      <w:ind w:left="0" w:right="283" w:firstLine="0"/>
      <w:jc w:val="center"/>
    </w:pPr>
    <w:r>
      <w:fldChar w:fldCharType="begin"/>
    </w:r>
    <w:r w:rsidR="009C0377">
      <w:instrText xml:space="preserve"> PAGE   \* MERGEFORMAT </w:instrText>
    </w:r>
    <w:r>
      <w:fldChar w:fldCharType="separate"/>
    </w:r>
    <w:r w:rsidR="009C0377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6759D7" w:rsidRDefault="006759D7">
    <w:pPr>
      <w:spacing w:after="0" w:line="259" w:lineRule="auto"/>
      <w:ind w:left="142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DB" w:rsidRDefault="00AD08DB">
      <w:pPr>
        <w:spacing w:after="0" w:line="240" w:lineRule="auto"/>
      </w:pPr>
      <w:r>
        <w:separator/>
      </w:r>
    </w:p>
  </w:footnote>
  <w:footnote w:type="continuationSeparator" w:id="0">
    <w:p w:rsidR="00AD08DB" w:rsidRDefault="00AD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680"/>
    <w:multiLevelType w:val="hybridMultilevel"/>
    <w:tmpl w:val="20B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592"/>
    <w:multiLevelType w:val="hybridMultilevel"/>
    <w:tmpl w:val="2712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BED"/>
    <w:multiLevelType w:val="hybridMultilevel"/>
    <w:tmpl w:val="3126D0DC"/>
    <w:lvl w:ilvl="0" w:tplc="EB92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4C3A"/>
    <w:multiLevelType w:val="hybridMultilevel"/>
    <w:tmpl w:val="E5569690"/>
    <w:lvl w:ilvl="0" w:tplc="B29CA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51D"/>
    <w:multiLevelType w:val="hybridMultilevel"/>
    <w:tmpl w:val="8AD4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3652"/>
    <w:multiLevelType w:val="hybridMultilevel"/>
    <w:tmpl w:val="9946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C0"/>
    <w:multiLevelType w:val="hybridMultilevel"/>
    <w:tmpl w:val="9AA88D20"/>
    <w:lvl w:ilvl="0" w:tplc="68F6010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E7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A2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A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6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60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C8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2C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8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71F39"/>
    <w:multiLevelType w:val="hybridMultilevel"/>
    <w:tmpl w:val="F0D6F5FC"/>
    <w:lvl w:ilvl="0" w:tplc="2C7046F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111FD"/>
    <w:multiLevelType w:val="hybridMultilevel"/>
    <w:tmpl w:val="573635C6"/>
    <w:lvl w:ilvl="0" w:tplc="85EC558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94B63BA"/>
    <w:multiLevelType w:val="hybridMultilevel"/>
    <w:tmpl w:val="6F4C4C74"/>
    <w:lvl w:ilvl="0" w:tplc="B7FA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5123"/>
    <w:multiLevelType w:val="hybridMultilevel"/>
    <w:tmpl w:val="E29041A4"/>
    <w:lvl w:ilvl="0" w:tplc="51EA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45E68"/>
    <w:multiLevelType w:val="hybridMultilevel"/>
    <w:tmpl w:val="BCC8F72A"/>
    <w:lvl w:ilvl="0" w:tplc="7FC67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3B88"/>
    <w:multiLevelType w:val="hybridMultilevel"/>
    <w:tmpl w:val="CDC6C666"/>
    <w:lvl w:ilvl="0" w:tplc="72AE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9761A"/>
    <w:multiLevelType w:val="hybridMultilevel"/>
    <w:tmpl w:val="078A7A6A"/>
    <w:lvl w:ilvl="0" w:tplc="B0BE1C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C51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895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095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875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63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CD4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8BA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AE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B87655"/>
    <w:multiLevelType w:val="hybridMultilevel"/>
    <w:tmpl w:val="6A9C7786"/>
    <w:lvl w:ilvl="0" w:tplc="339EA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9D7"/>
    <w:rsid w:val="00270C32"/>
    <w:rsid w:val="00285C49"/>
    <w:rsid w:val="002946DB"/>
    <w:rsid w:val="0041476B"/>
    <w:rsid w:val="00555504"/>
    <w:rsid w:val="0060466E"/>
    <w:rsid w:val="006759D7"/>
    <w:rsid w:val="007E120E"/>
    <w:rsid w:val="008F5C68"/>
    <w:rsid w:val="009C0377"/>
    <w:rsid w:val="00AD08DB"/>
    <w:rsid w:val="00B71627"/>
    <w:rsid w:val="00BA3382"/>
    <w:rsid w:val="00C456B2"/>
    <w:rsid w:val="00C53C24"/>
    <w:rsid w:val="00DC5FBD"/>
    <w:rsid w:val="00E03274"/>
    <w:rsid w:val="00E659DB"/>
    <w:rsid w:val="00EE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45CF"/>
  <w15:docId w15:val="{5BD35730-1AEC-43C9-BB0C-3D10CFF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27"/>
    <w:pPr>
      <w:spacing w:after="12" w:line="268" w:lineRule="auto"/>
      <w:ind w:left="152" w:right="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71627"/>
    <w:pPr>
      <w:keepNext/>
      <w:keepLines/>
      <w:spacing w:after="0"/>
      <w:ind w:left="2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62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716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59DB"/>
    <w:pPr>
      <w:ind w:left="720"/>
      <w:contextualSpacing/>
    </w:pPr>
  </w:style>
  <w:style w:type="paragraph" w:customStyle="1" w:styleId="a4">
    <w:name w:val="Базовый"/>
    <w:rsid w:val="0060466E"/>
    <w:pPr>
      <w:suppressAutoHyphens/>
      <w:spacing w:before="10" w:after="10" w:line="276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13</cp:revision>
  <dcterms:created xsi:type="dcterms:W3CDTF">2018-11-19T11:41:00Z</dcterms:created>
  <dcterms:modified xsi:type="dcterms:W3CDTF">2022-10-26T14:00:00Z</dcterms:modified>
</cp:coreProperties>
</file>