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92" w:rsidRDefault="00260738">
      <w:pPr>
        <w:pStyle w:val="1"/>
        <w:numPr>
          <w:ilvl w:val="0"/>
          <w:numId w:val="0"/>
        </w:numPr>
        <w:spacing w:after="171" w:line="259" w:lineRule="auto"/>
        <w:ind w:left="3182" w:hanging="2981"/>
        <w:jc w:val="left"/>
      </w:pPr>
      <w:r>
        <w:t xml:space="preserve">Муниципальное автономное дошкольное образовательное учреждение  детский сад п. Холмогоровка </w:t>
      </w:r>
    </w:p>
    <w:p w:rsidR="00B37F92" w:rsidRDefault="00260738">
      <w:pPr>
        <w:spacing w:after="45" w:line="259" w:lineRule="auto"/>
        <w:ind w:left="0" w:firstLine="0"/>
        <w:jc w:val="left"/>
      </w:pPr>
      <w:r>
        <w:rPr>
          <w:b/>
          <w:i/>
          <w:color w:val="4F81BD"/>
        </w:rPr>
        <w:t xml:space="preserve"> </w:t>
      </w:r>
      <w:r>
        <w:rPr>
          <w:b/>
          <w:i/>
          <w:color w:val="4F81BD"/>
        </w:rPr>
        <w:tab/>
        <w:t xml:space="preserve"> </w:t>
      </w:r>
      <w:r>
        <w:rPr>
          <w:b/>
          <w:i/>
          <w:color w:val="4F81BD"/>
        </w:rPr>
        <w:tab/>
        <w:t xml:space="preserve"> </w:t>
      </w:r>
      <w:r>
        <w:rPr>
          <w:b/>
          <w:i/>
          <w:color w:val="4F81BD"/>
        </w:rPr>
        <w:tab/>
        <w:t xml:space="preserve"> </w:t>
      </w:r>
      <w:r>
        <w:rPr>
          <w:b/>
          <w:i/>
          <w:color w:val="4F81BD"/>
        </w:rPr>
        <w:tab/>
        <w:t xml:space="preserve"> </w:t>
      </w:r>
    </w:p>
    <w:p w:rsidR="00B37F92" w:rsidRDefault="00260738">
      <w:pPr>
        <w:spacing w:after="0" w:line="259" w:lineRule="auto"/>
        <w:ind w:left="-5"/>
      </w:pPr>
      <w:r>
        <w:rPr>
          <w:sz w:val="22"/>
        </w:rPr>
        <w:t xml:space="preserve">Согласовано  на заседании педагогического                                         Утверждено </w:t>
      </w:r>
    </w:p>
    <w:p w:rsidR="00B37F92" w:rsidRDefault="00260738">
      <w:pPr>
        <w:spacing w:after="0" w:line="259" w:lineRule="auto"/>
        <w:ind w:left="-5"/>
      </w:pPr>
      <w:r>
        <w:rPr>
          <w:sz w:val="22"/>
        </w:rPr>
        <w:t xml:space="preserve">                                                                                                                    приказом  заведующего по                                  </w:t>
      </w:r>
    </w:p>
    <w:p w:rsidR="00B37F92" w:rsidRDefault="00260738">
      <w:pPr>
        <w:spacing w:after="0" w:line="259" w:lineRule="auto"/>
        <w:ind w:left="-5"/>
      </w:pPr>
      <w:r>
        <w:rPr>
          <w:sz w:val="22"/>
        </w:rPr>
        <w:t xml:space="preserve">совета МАДОУ Детского сада п. Холмогоровка                                   МАДОУ  Детскому саду         </w:t>
      </w:r>
    </w:p>
    <w:p w:rsidR="00B37F92" w:rsidRDefault="00260738">
      <w:pPr>
        <w:spacing w:after="0" w:line="259" w:lineRule="auto"/>
        <w:ind w:left="-5"/>
      </w:pPr>
      <w:r>
        <w:rPr>
          <w:sz w:val="22"/>
        </w:rPr>
        <w:t xml:space="preserve">                                                                                                                    п. Холмогоровка  </w:t>
      </w:r>
    </w:p>
    <w:p w:rsidR="00B37F92" w:rsidRDefault="00260738">
      <w:pPr>
        <w:spacing w:after="0" w:line="259" w:lineRule="auto"/>
        <w:ind w:left="-5"/>
      </w:pPr>
      <w:r>
        <w:rPr>
          <w:sz w:val="22"/>
        </w:rPr>
        <w:t xml:space="preserve">протокол № </w:t>
      </w:r>
      <w:r>
        <w:rPr>
          <w:sz w:val="22"/>
          <w:u w:val="single" w:color="000000"/>
        </w:rPr>
        <w:t>1</w:t>
      </w:r>
      <w:r>
        <w:rPr>
          <w:sz w:val="22"/>
        </w:rPr>
        <w:t xml:space="preserve">от №  </w:t>
      </w:r>
      <w:r>
        <w:rPr>
          <w:sz w:val="22"/>
          <w:u w:val="single" w:color="000000"/>
        </w:rPr>
        <w:t>95</w:t>
      </w:r>
      <w:r>
        <w:rPr>
          <w:sz w:val="22"/>
        </w:rPr>
        <w:t xml:space="preserve"> от «</w:t>
      </w:r>
      <w:r>
        <w:rPr>
          <w:sz w:val="22"/>
          <w:u w:val="single" w:color="000000"/>
        </w:rPr>
        <w:t>31</w:t>
      </w:r>
      <w:r>
        <w:rPr>
          <w:sz w:val="22"/>
        </w:rPr>
        <w:t xml:space="preserve">» </w:t>
      </w:r>
      <w:r>
        <w:rPr>
          <w:sz w:val="22"/>
          <w:u w:val="single" w:color="000000"/>
        </w:rPr>
        <w:t>августа</w:t>
      </w:r>
      <w:r w:rsidR="00851BD4">
        <w:rPr>
          <w:sz w:val="22"/>
        </w:rPr>
        <w:t xml:space="preserve"> 2022</w:t>
      </w:r>
      <w:r>
        <w:rPr>
          <w:sz w:val="22"/>
        </w:rPr>
        <w:t xml:space="preserve"> г..                                        №  </w:t>
      </w:r>
      <w:r>
        <w:rPr>
          <w:sz w:val="22"/>
          <w:u w:val="single" w:color="000000"/>
        </w:rPr>
        <w:t>95</w:t>
      </w:r>
      <w:r>
        <w:rPr>
          <w:sz w:val="22"/>
        </w:rPr>
        <w:t xml:space="preserve"> от «</w:t>
      </w:r>
      <w:r>
        <w:rPr>
          <w:sz w:val="22"/>
          <w:u w:val="single" w:color="000000"/>
        </w:rPr>
        <w:t>31</w:t>
      </w:r>
      <w:r>
        <w:rPr>
          <w:sz w:val="22"/>
        </w:rPr>
        <w:t xml:space="preserve">» </w:t>
      </w:r>
      <w:r>
        <w:rPr>
          <w:sz w:val="22"/>
          <w:u w:val="single" w:color="000000"/>
        </w:rPr>
        <w:t>августа</w:t>
      </w:r>
      <w:r w:rsidR="00851BD4">
        <w:rPr>
          <w:sz w:val="22"/>
        </w:rPr>
        <w:t xml:space="preserve"> 2022</w:t>
      </w:r>
      <w:r>
        <w:rPr>
          <w:sz w:val="22"/>
        </w:rPr>
        <w:t xml:space="preserve"> г. </w:t>
      </w:r>
    </w:p>
    <w:p w:rsidR="00B37F92" w:rsidRDefault="0026073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255" w:line="259" w:lineRule="auto"/>
        <w:ind w:left="57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6" w:line="259" w:lineRule="auto"/>
        <w:ind w:left="2252" w:firstLine="0"/>
        <w:jc w:val="left"/>
      </w:pPr>
      <w:r>
        <w:rPr>
          <w:b/>
          <w:sz w:val="44"/>
        </w:rPr>
        <w:t xml:space="preserve">РАБОЧАЯПРОГРАММА </w:t>
      </w:r>
    </w:p>
    <w:p w:rsidR="00B37F92" w:rsidRDefault="00260738">
      <w:pPr>
        <w:spacing w:after="0" w:line="270" w:lineRule="auto"/>
        <w:ind w:left="1317" w:hanging="1042"/>
        <w:jc w:val="left"/>
      </w:pPr>
      <w:r>
        <w:rPr>
          <w:b/>
          <w:sz w:val="40"/>
        </w:rPr>
        <w:t xml:space="preserve">Образовательная область «Физическое развитие» Модуль «Двигательная деятельность»   </w:t>
      </w:r>
    </w:p>
    <w:p w:rsidR="00B37F92" w:rsidRDefault="00260738">
      <w:pPr>
        <w:spacing w:after="0" w:line="270" w:lineRule="auto"/>
        <w:ind w:left="372" w:firstLine="0"/>
        <w:jc w:val="left"/>
      </w:pPr>
      <w:r>
        <w:rPr>
          <w:b/>
          <w:sz w:val="40"/>
        </w:rPr>
        <w:t xml:space="preserve">(группа раннего возраста, первый год обучения) </w:t>
      </w:r>
    </w:p>
    <w:p w:rsidR="00B37F92" w:rsidRDefault="00260738">
      <w:pPr>
        <w:spacing w:after="0" w:line="259" w:lineRule="auto"/>
        <w:ind w:left="217" w:firstLine="0"/>
        <w:jc w:val="center"/>
      </w:pPr>
      <w:r>
        <w:rPr>
          <w:b/>
          <w:sz w:val="44"/>
        </w:rPr>
        <w:t xml:space="preserve">  </w:t>
      </w:r>
    </w:p>
    <w:p w:rsidR="00B37F92" w:rsidRDefault="00260738">
      <w:pPr>
        <w:spacing w:after="0" w:line="259" w:lineRule="auto"/>
        <w:ind w:left="217" w:firstLine="0"/>
        <w:jc w:val="center"/>
      </w:pPr>
      <w:r>
        <w:rPr>
          <w:b/>
          <w:sz w:val="44"/>
        </w:rPr>
        <w:t xml:space="preserve">  </w:t>
      </w:r>
    </w:p>
    <w:p w:rsidR="00B37F92" w:rsidRDefault="00851BD4">
      <w:pPr>
        <w:ind w:right="8"/>
      </w:pPr>
      <w:r>
        <w:t>на 2022 – 2023</w:t>
      </w:r>
      <w:r w:rsidR="00260738">
        <w:t xml:space="preserve"> учебный год </w:t>
      </w:r>
    </w:p>
    <w:p w:rsidR="00B37F92" w:rsidRDefault="00260738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0" w:firstLine="0"/>
        <w:jc w:val="left"/>
      </w:pPr>
      <w:r>
        <w:t xml:space="preserve"> </w:t>
      </w:r>
    </w:p>
    <w:p w:rsidR="00B37F92" w:rsidRDefault="00260738">
      <w:pPr>
        <w:spacing w:after="0" w:line="259" w:lineRule="auto"/>
        <w:ind w:left="0" w:firstLine="0"/>
        <w:jc w:val="left"/>
      </w:pPr>
      <w:r>
        <w:t xml:space="preserve"> </w:t>
      </w:r>
    </w:p>
    <w:p w:rsidR="00B37F92" w:rsidRDefault="00260738">
      <w:pPr>
        <w:spacing w:after="0" w:line="259" w:lineRule="auto"/>
        <w:ind w:left="0" w:firstLine="0"/>
        <w:jc w:val="left"/>
      </w:pPr>
      <w:r>
        <w:t xml:space="preserve"> </w:t>
      </w:r>
    </w:p>
    <w:p w:rsidR="00B37F92" w:rsidRDefault="00260738">
      <w:pPr>
        <w:spacing w:after="0" w:line="259" w:lineRule="auto"/>
        <w:ind w:left="0" w:firstLine="0"/>
        <w:jc w:val="left"/>
      </w:pPr>
      <w:r>
        <w:t xml:space="preserve"> </w:t>
      </w:r>
    </w:p>
    <w:p w:rsidR="00B37F92" w:rsidRDefault="00260738">
      <w:pPr>
        <w:spacing w:after="0" w:line="259" w:lineRule="auto"/>
        <w:ind w:left="0" w:firstLine="0"/>
        <w:jc w:val="left"/>
      </w:pPr>
      <w:r>
        <w:t xml:space="preserve"> </w:t>
      </w:r>
    </w:p>
    <w:p w:rsidR="00B37F92" w:rsidRDefault="00260738">
      <w:pPr>
        <w:spacing w:after="22" w:line="259" w:lineRule="auto"/>
        <w:ind w:left="0" w:firstLine="0"/>
        <w:jc w:val="left"/>
      </w:pPr>
      <w:r>
        <w:t xml:space="preserve"> </w:t>
      </w:r>
    </w:p>
    <w:p w:rsidR="00B37F92" w:rsidRDefault="00260738">
      <w:pPr>
        <w:ind w:left="6075" w:right="8" w:firstLine="586"/>
      </w:pPr>
      <w:r>
        <w:t>Разработчик: Матвеева Е.Н.  Инструктор физической культуры</w:t>
      </w:r>
    </w:p>
    <w:p w:rsidR="00B37F92" w:rsidRDefault="00260738">
      <w:pPr>
        <w:spacing w:after="115" w:line="259" w:lineRule="auto"/>
        <w:ind w:left="57" w:firstLine="0"/>
        <w:jc w:val="center"/>
      </w:pPr>
      <w:r>
        <w:t xml:space="preserve"> </w:t>
      </w:r>
    </w:p>
    <w:p w:rsidR="00B37F92" w:rsidRDefault="00260738">
      <w:pPr>
        <w:spacing w:after="112" w:line="259" w:lineRule="auto"/>
        <w:ind w:left="57" w:firstLine="0"/>
        <w:jc w:val="center"/>
      </w:pPr>
      <w:r>
        <w:t xml:space="preserve"> </w:t>
      </w:r>
    </w:p>
    <w:p w:rsidR="00B37F92" w:rsidRDefault="00260738">
      <w:pPr>
        <w:spacing w:after="115" w:line="259" w:lineRule="auto"/>
        <w:ind w:left="57" w:firstLine="0"/>
        <w:jc w:val="center"/>
      </w:pPr>
      <w:r>
        <w:t xml:space="preserve"> </w:t>
      </w:r>
    </w:p>
    <w:p w:rsidR="00B37F92" w:rsidRDefault="00260738">
      <w:pPr>
        <w:spacing w:after="112" w:line="259" w:lineRule="auto"/>
        <w:ind w:left="57" w:firstLine="0"/>
        <w:jc w:val="center"/>
      </w:pPr>
      <w:r>
        <w:t xml:space="preserve"> </w:t>
      </w:r>
    </w:p>
    <w:p w:rsidR="00B37F92" w:rsidRDefault="00260738">
      <w:pPr>
        <w:spacing w:after="115" w:line="259" w:lineRule="auto"/>
        <w:ind w:left="57" w:firstLine="0"/>
        <w:jc w:val="center"/>
      </w:pPr>
      <w:r>
        <w:t xml:space="preserve"> </w:t>
      </w:r>
    </w:p>
    <w:p w:rsidR="00B37F92" w:rsidRDefault="00260738">
      <w:pPr>
        <w:spacing w:after="112" w:line="259" w:lineRule="auto"/>
        <w:ind w:left="57" w:firstLine="0"/>
        <w:jc w:val="center"/>
      </w:pPr>
      <w:r>
        <w:t xml:space="preserve"> </w:t>
      </w:r>
    </w:p>
    <w:p w:rsidR="00B37F92" w:rsidRDefault="00260738">
      <w:pPr>
        <w:spacing w:after="113" w:line="259" w:lineRule="auto"/>
        <w:ind w:left="57" w:firstLine="0"/>
        <w:jc w:val="center"/>
      </w:pPr>
      <w:r>
        <w:t xml:space="preserve"> </w:t>
      </w:r>
    </w:p>
    <w:p w:rsidR="00B37F92" w:rsidRDefault="00260738">
      <w:pPr>
        <w:spacing w:after="21" w:line="259" w:lineRule="auto"/>
        <w:ind w:left="0" w:firstLine="0"/>
        <w:jc w:val="left"/>
      </w:pPr>
      <w:r>
        <w:t xml:space="preserve"> </w:t>
      </w:r>
    </w:p>
    <w:p w:rsidR="00B37F92" w:rsidRDefault="00260738">
      <w:pPr>
        <w:spacing w:after="3" w:line="259" w:lineRule="auto"/>
        <w:ind w:left="10" w:right="6"/>
        <w:jc w:val="center"/>
      </w:pPr>
      <w:r>
        <w:t>п. Холмогоровка</w:t>
      </w:r>
    </w:p>
    <w:p w:rsidR="00B37F92" w:rsidRDefault="00260738">
      <w:pPr>
        <w:spacing w:after="0" w:line="259" w:lineRule="auto"/>
        <w:ind w:left="57" w:firstLine="0"/>
        <w:jc w:val="center"/>
      </w:pPr>
      <w:r>
        <w:t xml:space="preserve"> </w:t>
      </w:r>
    </w:p>
    <w:p w:rsidR="00B37F92" w:rsidRDefault="00851BD4">
      <w:pPr>
        <w:spacing w:after="3" w:line="259" w:lineRule="auto"/>
        <w:ind w:left="10" w:right="5"/>
        <w:jc w:val="center"/>
      </w:pPr>
      <w:r>
        <w:t>2022</w:t>
      </w:r>
      <w:bookmarkStart w:id="0" w:name="_GoBack"/>
      <w:bookmarkEnd w:id="0"/>
      <w:r w:rsidR="00260738">
        <w:t xml:space="preserve"> г. </w:t>
      </w:r>
    </w:p>
    <w:p w:rsidR="00B37F92" w:rsidRDefault="00260738">
      <w:pPr>
        <w:spacing w:after="31" w:line="259" w:lineRule="auto"/>
        <w:ind w:left="0" w:right="4768" w:firstLine="0"/>
        <w:jc w:val="right"/>
      </w:pPr>
      <w:r>
        <w:lastRenderedPageBreak/>
        <w:t xml:space="preserve"> </w:t>
      </w:r>
    </w:p>
    <w:p w:rsidR="00B37F92" w:rsidRDefault="00260738">
      <w:pPr>
        <w:spacing w:after="0" w:line="259" w:lineRule="auto"/>
        <w:ind w:left="0" w:right="3939" w:firstLine="0"/>
        <w:jc w:val="right"/>
      </w:pPr>
      <w:r>
        <w:rPr>
          <w:b/>
        </w:rPr>
        <w:t xml:space="preserve">СОДЕРЖАНИЕ </w:t>
      </w:r>
    </w:p>
    <w:tbl>
      <w:tblPr>
        <w:tblStyle w:val="TableGrid"/>
        <w:tblW w:w="10322" w:type="dxa"/>
        <w:tblInd w:w="-33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62"/>
        <w:gridCol w:w="1560"/>
      </w:tblGrid>
      <w:tr w:rsidR="00B37F92">
        <w:trPr>
          <w:trHeight w:val="406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Содержание разделов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Страницы</w:t>
            </w:r>
            <w:r>
              <w:t xml:space="preserve"> </w:t>
            </w:r>
          </w:p>
        </w:tc>
      </w:tr>
      <w:tr w:rsidR="00B37F92">
        <w:trPr>
          <w:trHeight w:val="3826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numPr>
                <w:ilvl w:val="0"/>
                <w:numId w:val="3"/>
              </w:numPr>
              <w:spacing w:after="26" w:line="259" w:lineRule="auto"/>
              <w:ind w:firstLine="0"/>
              <w:jc w:val="left"/>
            </w:pPr>
            <w:r>
              <w:rPr>
                <w:b/>
              </w:rPr>
              <w:t xml:space="preserve">Пояснительная записка </w:t>
            </w:r>
          </w:p>
          <w:p w:rsidR="00B37F92" w:rsidRDefault="00260738">
            <w:pPr>
              <w:numPr>
                <w:ilvl w:val="0"/>
                <w:numId w:val="3"/>
              </w:numPr>
              <w:spacing w:after="26" w:line="259" w:lineRule="auto"/>
              <w:ind w:firstLine="0"/>
              <w:jc w:val="left"/>
            </w:pPr>
            <w:r>
              <w:rPr>
                <w:b/>
              </w:rPr>
              <w:t xml:space="preserve">Планируемые результаты освоения модуля </w:t>
            </w:r>
          </w:p>
          <w:p w:rsidR="00B37F92" w:rsidRDefault="00260738">
            <w:pPr>
              <w:numPr>
                <w:ilvl w:val="0"/>
                <w:numId w:val="3"/>
              </w:numPr>
              <w:spacing w:after="26" w:line="259" w:lineRule="auto"/>
              <w:ind w:firstLine="0"/>
              <w:jc w:val="left"/>
            </w:pPr>
            <w:r>
              <w:rPr>
                <w:b/>
              </w:rPr>
              <w:t xml:space="preserve">Содержание модуля </w:t>
            </w:r>
          </w:p>
          <w:p w:rsidR="00B37F92" w:rsidRDefault="00260738">
            <w:pPr>
              <w:numPr>
                <w:ilvl w:val="0"/>
                <w:numId w:val="3"/>
              </w:numPr>
              <w:spacing w:after="26" w:line="259" w:lineRule="auto"/>
              <w:ind w:firstLine="0"/>
              <w:jc w:val="left"/>
            </w:pPr>
            <w:r>
              <w:rPr>
                <w:b/>
              </w:rPr>
              <w:t xml:space="preserve">Календарно-тематическое планирование </w:t>
            </w:r>
          </w:p>
          <w:p w:rsidR="00B37F92" w:rsidRDefault="00260738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Описание учебно-методического и материально-технического обеспечения образовательной деятельности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8" w:firstLine="0"/>
              <w:jc w:val="center"/>
            </w:pPr>
            <w:r>
              <w:t xml:space="preserve">3 </w:t>
            </w:r>
          </w:p>
          <w:p w:rsidR="00B37F92" w:rsidRDefault="00260738">
            <w:pPr>
              <w:spacing w:after="0" w:line="259" w:lineRule="auto"/>
              <w:ind w:left="8" w:firstLine="0"/>
              <w:jc w:val="center"/>
            </w:pPr>
            <w:r>
              <w:t xml:space="preserve">3 </w:t>
            </w:r>
          </w:p>
          <w:p w:rsidR="00B37F92" w:rsidRDefault="00260738">
            <w:pPr>
              <w:spacing w:after="0" w:line="259" w:lineRule="auto"/>
              <w:ind w:left="8" w:firstLine="0"/>
              <w:jc w:val="center"/>
            </w:pPr>
            <w:r>
              <w:t xml:space="preserve">3 </w:t>
            </w:r>
          </w:p>
          <w:p w:rsidR="00B37F92" w:rsidRDefault="00260738">
            <w:pPr>
              <w:spacing w:after="0" w:line="259" w:lineRule="auto"/>
              <w:ind w:left="8" w:firstLine="0"/>
              <w:jc w:val="center"/>
            </w:pPr>
            <w:r>
              <w:t xml:space="preserve">4 </w:t>
            </w:r>
          </w:p>
        </w:tc>
      </w:tr>
    </w:tbl>
    <w:p w:rsidR="00B37F92" w:rsidRDefault="00260738">
      <w:pPr>
        <w:spacing w:after="0" w:line="259" w:lineRule="auto"/>
        <w:ind w:left="0" w:right="4249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0" w:right="4249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0" w:right="4249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0" w:right="4249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0" w:right="4249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0" w:right="4249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0" w:right="4249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0" w:right="4249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0" w:right="4249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0" w:right="4249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0" w:right="4249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0" w:right="4249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0" w:right="4249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0" w:right="4249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0" w:right="4249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0" w:right="4249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0" w:right="4249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0" w:right="4249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0" w:right="4249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0" w:right="4249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0" w:right="4249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0" w:right="4249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0" w:right="4249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0" w:right="4249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0" w:right="4249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0" w:right="4249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0" w:right="4249" w:firstLine="0"/>
        <w:jc w:val="center"/>
      </w:pPr>
      <w:r>
        <w:rPr>
          <w:b/>
        </w:rPr>
        <w:t xml:space="preserve"> </w:t>
      </w:r>
    </w:p>
    <w:p w:rsidR="00B37F92" w:rsidRDefault="0026073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37F92" w:rsidRDefault="00B37F92" w:rsidP="00260738">
      <w:pPr>
        <w:spacing w:after="0" w:line="259" w:lineRule="auto"/>
        <w:ind w:left="0" w:right="4249" w:firstLine="0"/>
      </w:pPr>
    </w:p>
    <w:p w:rsidR="00B37F92" w:rsidRDefault="00260738" w:rsidP="00260738">
      <w:pPr>
        <w:pStyle w:val="1"/>
        <w:numPr>
          <w:ilvl w:val="0"/>
          <w:numId w:val="5"/>
        </w:numPr>
        <w:spacing w:line="259" w:lineRule="auto"/>
        <w:jc w:val="both"/>
      </w:pPr>
      <w:r>
        <w:lastRenderedPageBreak/>
        <w:t>Пояснительная записка</w:t>
      </w:r>
    </w:p>
    <w:p w:rsidR="00B37F92" w:rsidRDefault="00260738">
      <w:pPr>
        <w:spacing w:after="43" w:line="259" w:lineRule="auto"/>
        <w:ind w:left="-5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Рабочая программа (далее - Программа) по «Двигательной деятельности»  для детей 2-3 лет является составной частью основной образовательной программы дошкольного образования МАДОУ детский сад п. Холмогоровка,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</w:t>
      </w:r>
      <w:r>
        <w:rPr>
          <w:sz w:val="22"/>
        </w:rPr>
        <w:t xml:space="preserve">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B37F92" w:rsidRDefault="00260738">
      <w:pPr>
        <w:spacing w:after="43"/>
        <w:ind w:left="-5" w:right="8"/>
      </w:pPr>
      <w:r>
        <w:rPr>
          <w:b/>
        </w:rPr>
        <w:t>Цель:</w:t>
      </w:r>
      <w:r>
        <w:t xml:space="preserve"> Всестороннее развитие ребенка раннего и дошкольного возраста в адекватных его возрасту детских видах деятельности</w:t>
      </w:r>
      <w:r>
        <w:rPr>
          <w:b/>
        </w:rPr>
        <w:t xml:space="preserve">  </w:t>
      </w:r>
    </w:p>
    <w:p w:rsidR="00260738" w:rsidRPr="00260738" w:rsidRDefault="00260738" w:rsidP="00260738">
      <w:pPr>
        <w:spacing w:line="216" w:lineRule="auto"/>
        <w:ind w:left="0" w:right="8" w:firstLine="0"/>
      </w:pPr>
      <w:r w:rsidRPr="00260738">
        <w:rPr>
          <w:b/>
        </w:rPr>
        <w:t>Задачи:</w:t>
      </w:r>
      <w:r w:rsidRPr="00260738">
        <w:rPr>
          <w:sz w:val="28"/>
        </w:rPr>
        <w:t xml:space="preserve"> </w:t>
      </w:r>
    </w:p>
    <w:p w:rsidR="00B37F92" w:rsidRPr="00260738" w:rsidRDefault="00260738" w:rsidP="00260738">
      <w:pPr>
        <w:pStyle w:val="a3"/>
        <w:numPr>
          <w:ilvl w:val="0"/>
          <w:numId w:val="6"/>
        </w:numPr>
        <w:spacing w:line="216" w:lineRule="auto"/>
        <w:ind w:right="8"/>
      </w:pPr>
      <w:r>
        <w:t xml:space="preserve">Способствовать формированию естественных видов движений (ходьба, ползание, лазанье, попытки бега и подпрыгивания вверх и пр.). </w:t>
      </w:r>
    </w:p>
    <w:p w:rsidR="00B37F92" w:rsidRDefault="00260738" w:rsidP="00260738">
      <w:pPr>
        <w:numPr>
          <w:ilvl w:val="0"/>
          <w:numId w:val="6"/>
        </w:numPr>
        <w:spacing w:after="79" w:line="216" w:lineRule="auto"/>
        <w:ind w:right="8"/>
      </w:pPr>
      <w:r>
        <w:t xml:space="preserve">Обогащать двигательный опыт выполнением игровых действий с предметами и игрушками, разными по форме, величине, цвету, назначению. </w:t>
      </w:r>
    </w:p>
    <w:p w:rsidR="00B37F92" w:rsidRPr="00260738" w:rsidRDefault="00260738" w:rsidP="00260738">
      <w:pPr>
        <w:numPr>
          <w:ilvl w:val="0"/>
          <w:numId w:val="6"/>
        </w:numPr>
        <w:ind w:right="8"/>
      </w:pPr>
      <w:r>
        <w:t xml:space="preserve">Формировать умение ходить и бегать, не наталкиваясь друг на друга. </w:t>
      </w:r>
    </w:p>
    <w:p w:rsidR="00B37F92" w:rsidRDefault="00260738" w:rsidP="00260738">
      <w:pPr>
        <w:numPr>
          <w:ilvl w:val="0"/>
          <w:numId w:val="6"/>
        </w:numPr>
        <w:spacing w:after="76" w:line="216" w:lineRule="auto"/>
        <w:ind w:right="8"/>
      </w:pPr>
      <w:r>
        <w:t xml:space="preserve">Развивать сенсомоторную активность, крупную и тонкую моторику, двигательную координацию. </w:t>
      </w:r>
    </w:p>
    <w:p w:rsidR="00B37F92" w:rsidRDefault="00260738" w:rsidP="00260738">
      <w:pPr>
        <w:numPr>
          <w:ilvl w:val="0"/>
          <w:numId w:val="6"/>
        </w:numPr>
        <w:spacing w:after="25"/>
        <w:ind w:right="8"/>
      </w:pPr>
      <w:r>
        <w:t xml:space="preserve">Формировать элементарные культурно-гигиенические навыки. </w:t>
      </w:r>
    </w:p>
    <w:p w:rsidR="00B37F92" w:rsidRDefault="00260738">
      <w:pPr>
        <w:pStyle w:val="1"/>
        <w:spacing w:line="259" w:lineRule="auto"/>
        <w:ind w:left="2376" w:hanging="281"/>
        <w:jc w:val="left"/>
      </w:pPr>
      <w:r>
        <w:t xml:space="preserve">Планируемые результаты освоения модуля </w:t>
      </w:r>
    </w:p>
    <w:p w:rsidR="00B37F92" w:rsidRDefault="00260738">
      <w:pPr>
        <w:ind w:left="-5" w:right="8"/>
      </w:pPr>
      <w:r>
        <w:rPr>
          <w:b/>
        </w:rPr>
        <w:t xml:space="preserve"> </w:t>
      </w:r>
      <w:r>
        <w:t xml:space="preserve">В раннем возрасте ребенок овладевает основными движениями, моторикой и учится овладевать своим телом. Занятия по физическому развитию проходят в форме игры, включающей подражательные действия («прыгаем, как зайчики»),действия с обручами, мячами и разнообразные упражнения под музыку. </w:t>
      </w:r>
    </w:p>
    <w:p w:rsidR="00B37F92" w:rsidRDefault="00260738">
      <w:pPr>
        <w:ind w:left="-5" w:right="8"/>
      </w:pPr>
      <w:r>
        <w:t xml:space="preserve">Уверенно, самостоятельно и точно выполняет задания, действия, в общем для всех темпе; легко находит свое место при совместных построениях и играх. Проявляет инициативность, с большим удовольствием участвует в подвижных играх, строго соблюдает правила, стремится к выполнению ведущих ролей в игре. </w:t>
      </w:r>
    </w:p>
    <w:p w:rsidR="00B37F92" w:rsidRPr="00260738" w:rsidRDefault="00260738">
      <w:pPr>
        <w:spacing w:after="30"/>
        <w:ind w:left="-5" w:right="8"/>
        <w:rPr>
          <w:rFonts w:asciiTheme="minorHAnsi" w:hAnsiTheme="minorHAnsi"/>
        </w:rPr>
      </w:pPr>
      <w:r>
        <w:t xml:space="preserve">Большинство осваиваемых движений выполняется ребенком активно, наблюдается согласованность в движении рук и ног (в ходьбе и беге). Ребенок хорошо реагирует на сигнал и действует в соответствие с ним. Выдерживает заданный темп, проявляет положительное эмоциональное отношение к двигательной деятельности, самостоятельно воспроизводит ранее освоенные движения. </w:t>
      </w:r>
    </w:p>
    <w:p w:rsidR="00B37F92" w:rsidRDefault="00260738">
      <w:pPr>
        <w:pStyle w:val="1"/>
        <w:ind w:left="1001" w:hanging="281"/>
      </w:pPr>
      <w:r>
        <w:t xml:space="preserve">Содержание модуля </w:t>
      </w:r>
    </w:p>
    <w:p w:rsidR="00B37F92" w:rsidRDefault="00260738">
      <w:pPr>
        <w:tabs>
          <w:tab w:val="center" w:pos="973"/>
          <w:tab w:val="center" w:pos="5204"/>
        </w:tabs>
        <w:spacing w:after="154"/>
        <w:ind w:left="0" w:firstLine="0"/>
        <w:jc w:val="left"/>
      </w:pPr>
      <w:r>
        <w:rPr>
          <w:b/>
        </w:rPr>
        <w:t>Построения:</w:t>
      </w:r>
      <w:r>
        <w:t xml:space="preserve"> </w:t>
      </w:r>
      <w:r>
        <w:tab/>
        <w:t>в круг,</w:t>
      </w:r>
      <w:r>
        <w:rPr>
          <w:b/>
        </w:rPr>
        <w:t xml:space="preserve"> </w:t>
      </w:r>
      <w:r>
        <w:t>парами,</w:t>
      </w:r>
      <w:r>
        <w:rPr>
          <w:b/>
        </w:rPr>
        <w:t xml:space="preserve"> </w:t>
      </w:r>
      <w:r>
        <w:t>в колонну друг за другом</w:t>
      </w:r>
      <w:r>
        <w:rPr>
          <w:b/>
        </w:rPr>
        <w:t xml:space="preserve"> </w:t>
      </w:r>
      <w:r>
        <w:t>(с помощью</w:t>
      </w:r>
      <w:r>
        <w:rPr>
          <w:b/>
        </w:rPr>
        <w:t xml:space="preserve"> </w:t>
      </w:r>
      <w:r>
        <w:t xml:space="preserve">воспитателя). </w:t>
      </w:r>
    </w:p>
    <w:p w:rsidR="00B37F92" w:rsidRDefault="00260738">
      <w:pPr>
        <w:spacing w:after="176"/>
        <w:ind w:left="-5" w:right="8"/>
      </w:pPr>
      <w:r>
        <w:rPr>
          <w:b/>
        </w:rPr>
        <w:t>Исходные положения</w:t>
      </w:r>
      <w:r>
        <w:t>:</w:t>
      </w:r>
      <w:r>
        <w:rPr>
          <w:b/>
        </w:rPr>
        <w:t xml:space="preserve"> </w:t>
      </w:r>
      <w:r>
        <w:t>стоя,</w:t>
      </w:r>
      <w:r>
        <w:rPr>
          <w:b/>
        </w:rPr>
        <w:t xml:space="preserve"> </w:t>
      </w:r>
      <w:r>
        <w:t>ноги слегка расставив,</w:t>
      </w:r>
      <w:r>
        <w:rPr>
          <w:b/>
        </w:rPr>
        <w:t xml:space="preserve"> </w:t>
      </w:r>
      <w:r>
        <w:t>сидя,</w:t>
      </w:r>
      <w:r>
        <w:rPr>
          <w:b/>
        </w:rPr>
        <w:t xml:space="preserve"> </w:t>
      </w:r>
      <w:r>
        <w:t xml:space="preserve">лежа. </w:t>
      </w:r>
    </w:p>
    <w:p w:rsidR="00B37F92" w:rsidRDefault="00260738" w:rsidP="00260738">
      <w:pPr>
        <w:spacing w:after="144"/>
        <w:ind w:left="-15" w:right="8" w:firstLine="0"/>
      </w:pPr>
      <w:r>
        <w:rPr>
          <w:b/>
        </w:rPr>
        <w:t xml:space="preserve">Положения и движения рук: </w:t>
      </w:r>
      <w:r>
        <w:t>вверх,</w:t>
      </w:r>
      <w:r>
        <w:rPr>
          <w:b/>
        </w:rPr>
        <w:t xml:space="preserve"> </w:t>
      </w:r>
      <w:r>
        <w:t>вперед,</w:t>
      </w:r>
      <w:r>
        <w:rPr>
          <w:b/>
        </w:rPr>
        <w:t xml:space="preserve"> </w:t>
      </w:r>
      <w:r>
        <w:t>в стороны,</w:t>
      </w:r>
      <w:r>
        <w:rPr>
          <w:b/>
        </w:rPr>
        <w:t xml:space="preserve"> </w:t>
      </w:r>
      <w:r>
        <w:t>сгибание и</w:t>
      </w:r>
      <w:r>
        <w:rPr>
          <w:b/>
        </w:rPr>
        <w:t xml:space="preserve"> </w:t>
      </w:r>
      <w:r>
        <w:t xml:space="preserve">разгибание рук, скрещивание рук перед грудью и разведение их в стороны, отведение рук назад, махи руками вперед -назад, хлопки перед собой и над головой. </w:t>
      </w:r>
    </w:p>
    <w:p w:rsidR="00B37F92" w:rsidRDefault="00260738" w:rsidP="00260738">
      <w:pPr>
        <w:spacing w:after="114"/>
        <w:ind w:left="-15" w:right="8" w:firstLine="0"/>
      </w:pPr>
      <w:r>
        <w:rPr>
          <w:b/>
        </w:rPr>
        <w:t xml:space="preserve">Положения и движения ног: </w:t>
      </w:r>
      <w:r>
        <w:t>шаги вперед,</w:t>
      </w:r>
      <w:r>
        <w:rPr>
          <w:b/>
        </w:rPr>
        <w:t xml:space="preserve"> </w:t>
      </w:r>
      <w:r>
        <w:t>назад,</w:t>
      </w:r>
      <w:r>
        <w:rPr>
          <w:b/>
        </w:rPr>
        <w:t xml:space="preserve"> </w:t>
      </w:r>
      <w:r>
        <w:t>в стороны;</w:t>
      </w:r>
      <w:r>
        <w:rPr>
          <w:b/>
        </w:rPr>
        <w:t xml:space="preserve"> </w:t>
      </w:r>
      <w:r>
        <w:t>сгибание и</w:t>
      </w:r>
      <w:r>
        <w:rPr>
          <w:b/>
        </w:rPr>
        <w:t xml:space="preserve"> </w:t>
      </w:r>
      <w:r>
        <w:t xml:space="preserve">разгибание (поочередное) ног стоя и лѐжа; приседания, держась за опору; отведение одной ноги вперед с опорой на носок или пятку. </w:t>
      </w:r>
      <w:r>
        <w:tab/>
        <w:t xml:space="preserve"> </w:t>
      </w:r>
    </w:p>
    <w:p w:rsidR="00B37F92" w:rsidRDefault="00260738">
      <w:pPr>
        <w:spacing w:after="26"/>
        <w:ind w:left="-15" w:right="8" w:firstLine="283"/>
      </w:pPr>
      <w:r>
        <w:rPr>
          <w:b/>
        </w:rPr>
        <w:lastRenderedPageBreak/>
        <w:t xml:space="preserve">Положение и движение туловища: </w:t>
      </w:r>
      <w:r>
        <w:t>наклоны вперед,</w:t>
      </w:r>
      <w:r>
        <w:rPr>
          <w:b/>
        </w:rPr>
        <w:t xml:space="preserve"> </w:t>
      </w:r>
      <w:r>
        <w:t>в стороны,</w:t>
      </w:r>
      <w:r>
        <w:rPr>
          <w:b/>
        </w:rPr>
        <w:t xml:space="preserve"> </w:t>
      </w:r>
      <w:r>
        <w:t xml:space="preserve">повороты вправо-влево, с боку набок; наклоны вперед из положения сидя и лѐжа; подъемы из положения стоя на коленях, стоя на пятках; сгибание и разгибание ног из положения лѐжа на спине; одновременные движения руками и ногами, лежа на спине. </w:t>
      </w:r>
      <w:r>
        <w:tab/>
        <w:t xml:space="preserve"> </w:t>
      </w:r>
    </w:p>
    <w:p w:rsidR="00B37F92" w:rsidRDefault="00260738">
      <w:pPr>
        <w:spacing w:after="65" w:line="321" w:lineRule="auto"/>
        <w:ind w:left="-15" w:right="8" w:firstLine="283"/>
      </w:pPr>
      <w:r>
        <w:rPr>
          <w:b/>
        </w:rPr>
        <w:t xml:space="preserve">Ходьба и равновесие: </w:t>
      </w:r>
      <w:r>
        <w:t>ходьба</w:t>
      </w:r>
      <w:r>
        <w:rPr>
          <w:b/>
        </w:rPr>
        <w:t xml:space="preserve"> </w:t>
      </w:r>
      <w:r>
        <w:t>«стайкой»</w:t>
      </w:r>
      <w:r>
        <w:rPr>
          <w:b/>
        </w:rPr>
        <w:t xml:space="preserve"> </w:t>
      </w:r>
      <w:r>
        <w:t>за воспитателем в заданном</w:t>
      </w:r>
      <w:r>
        <w:rPr>
          <w:b/>
        </w:rPr>
        <w:t xml:space="preserve"> </w:t>
      </w:r>
      <w:r>
        <w:t xml:space="preserve">направлении, между предметами, по дорожке (ширина 20см, длина 2-3 м.), по извилистой дорожке (ширина 25-30 см), по шнуру (прямо, по кругу, зигзагом); перешагивание через препятствия (высота 10-15 см), из обруча в обруч, из круга в круг, с ящика на ящик (высота 10-15 см); подъем на возвышение и спуск с него (высота до 25 см). </w:t>
      </w:r>
      <w:r>
        <w:tab/>
        <w:t xml:space="preserve"> </w:t>
      </w:r>
    </w:p>
    <w:p w:rsidR="00B37F92" w:rsidRDefault="00260738">
      <w:pPr>
        <w:spacing w:after="96" w:line="319" w:lineRule="auto"/>
        <w:ind w:left="-15" w:right="8" w:firstLine="283"/>
      </w:pPr>
      <w:r>
        <w:rPr>
          <w:b/>
        </w:rPr>
        <w:t xml:space="preserve">Бег: </w:t>
      </w:r>
      <w:r>
        <w:t>за воспитателем и к нему,</w:t>
      </w:r>
      <w:r>
        <w:rPr>
          <w:b/>
        </w:rPr>
        <w:t xml:space="preserve"> </w:t>
      </w:r>
      <w:r>
        <w:t>в разных направлениях,</w:t>
      </w:r>
      <w:r>
        <w:rPr>
          <w:b/>
        </w:rPr>
        <w:t xml:space="preserve"> </w:t>
      </w:r>
      <w:r>
        <w:t>между линиями</w:t>
      </w:r>
      <w:r>
        <w:rPr>
          <w:b/>
        </w:rPr>
        <w:t xml:space="preserve"> </w:t>
      </w:r>
      <w:r>
        <w:t xml:space="preserve">(расстояние 25-30 см); в медленном темпе (30 -40 сек, расстояние до 80 м) и на скорость (расстояние до 10 м). </w:t>
      </w:r>
    </w:p>
    <w:p w:rsidR="00B37F92" w:rsidRDefault="00260738">
      <w:pPr>
        <w:spacing w:after="75" w:line="324" w:lineRule="auto"/>
        <w:ind w:left="-15" w:right="8" w:firstLine="283"/>
      </w:pPr>
      <w:r>
        <w:rPr>
          <w:b/>
        </w:rPr>
        <w:t xml:space="preserve">Прыжки: </w:t>
      </w:r>
      <w:r>
        <w:t>подскоки на месте на носках,</w:t>
      </w:r>
      <w:r>
        <w:rPr>
          <w:b/>
        </w:rPr>
        <w:t xml:space="preserve"> </w:t>
      </w:r>
      <w:r>
        <w:t>с доставанием предметов,</w:t>
      </w:r>
      <w:r>
        <w:rPr>
          <w:b/>
        </w:rPr>
        <w:t xml:space="preserve"> </w:t>
      </w:r>
      <w:r>
        <w:t>слегка</w:t>
      </w:r>
      <w:r>
        <w:rPr>
          <w:b/>
        </w:rPr>
        <w:t xml:space="preserve"> </w:t>
      </w:r>
      <w:r>
        <w:t xml:space="preserve">продвигаясь вперед; перепрыгивание через линии, веревку, через две линии (расстояние10-30 см); прыжки на двух ногах (до 2 м); спрыгивание с пр </w:t>
      </w:r>
      <w:r>
        <w:tab/>
        <w:t xml:space="preserve">едмета. </w:t>
      </w:r>
    </w:p>
    <w:p w:rsidR="00B37F92" w:rsidRDefault="00260738">
      <w:pPr>
        <w:spacing w:after="68" w:line="318" w:lineRule="auto"/>
        <w:ind w:left="-15" w:right="8" w:firstLine="283"/>
      </w:pPr>
      <w:r>
        <w:rPr>
          <w:b/>
        </w:rPr>
        <w:t xml:space="preserve">Катание, бросание, ловля: </w:t>
      </w:r>
      <w:r>
        <w:t>прокатывание мяча одной и двумя руками,</w:t>
      </w:r>
      <w:r>
        <w:rPr>
          <w:b/>
        </w:rPr>
        <w:t xml:space="preserve"> </w:t>
      </w:r>
      <w:r>
        <w:t xml:space="preserve">под дугу, друг другу; бросание мяча вперед снизу, от груди, из-за головы; ловля мяча, брошенного воспитателем (расстояние 50-100 см); перебрасывание мяча через веревку, находящуюся на уровне груди ребенка (расстояние 1 – 1,5 м); бросание предметов в цель (расстояние 1 м.) одной и двумя руками, вдаль правой и левой рукой. </w:t>
      </w:r>
      <w:r>
        <w:tab/>
        <w:t xml:space="preserve"> </w:t>
      </w:r>
    </w:p>
    <w:p w:rsidR="00B37F92" w:rsidRDefault="00260738">
      <w:pPr>
        <w:spacing w:after="45" w:line="259" w:lineRule="auto"/>
        <w:ind w:left="0" w:right="4" w:firstLine="0"/>
        <w:jc w:val="right"/>
      </w:pPr>
      <w:r>
        <w:rPr>
          <w:b/>
        </w:rPr>
        <w:t xml:space="preserve">Ползание и лазание: </w:t>
      </w:r>
      <w:r>
        <w:t>подтягивание на скамейке,</w:t>
      </w:r>
      <w:r>
        <w:rPr>
          <w:b/>
        </w:rPr>
        <w:t xml:space="preserve"> </w:t>
      </w:r>
      <w:r>
        <w:t>лежа на животе;</w:t>
      </w:r>
      <w:r>
        <w:rPr>
          <w:b/>
        </w:rPr>
        <w:t xml:space="preserve"> </w:t>
      </w:r>
      <w:r>
        <w:t xml:space="preserve">ползание на </w:t>
      </w:r>
    </w:p>
    <w:p w:rsidR="00B37F92" w:rsidRDefault="00260738">
      <w:pPr>
        <w:spacing w:after="0" w:line="302" w:lineRule="auto"/>
        <w:ind w:left="0" w:right="562" w:firstLine="0"/>
        <w:jc w:val="left"/>
      </w:pPr>
      <w:r>
        <w:t xml:space="preserve">четвереньках (3-4- м), ползание под препятствием (высота 30 – 40 см); перелезание через бревно; лазание по лесенке-стремянке, гимнастической стенке удобным способом. </w:t>
      </w:r>
    </w:p>
    <w:p w:rsidR="00B37F92" w:rsidRDefault="00260738">
      <w:pPr>
        <w:spacing w:line="259" w:lineRule="auto"/>
        <w:ind w:left="67" w:firstLine="0"/>
        <w:jc w:val="center"/>
      </w:pPr>
      <w:r>
        <w:rPr>
          <w:sz w:val="28"/>
        </w:rPr>
        <w:t xml:space="preserve"> </w:t>
      </w:r>
    </w:p>
    <w:p w:rsidR="00B37F92" w:rsidRDefault="00260738">
      <w:pPr>
        <w:pStyle w:val="1"/>
        <w:ind w:left="1001" w:right="727" w:hanging="281"/>
      </w:pPr>
      <w:r>
        <w:t xml:space="preserve">Календарно-тематическое планирование </w:t>
      </w:r>
    </w:p>
    <w:tbl>
      <w:tblPr>
        <w:tblStyle w:val="TableGrid"/>
        <w:tblW w:w="9648" w:type="dxa"/>
        <w:tblInd w:w="0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566"/>
        <w:gridCol w:w="8088"/>
        <w:gridCol w:w="994"/>
      </w:tblGrid>
      <w:tr w:rsidR="00B37F92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20" w:line="259" w:lineRule="auto"/>
              <w:ind w:left="55" w:firstLine="0"/>
              <w:jc w:val="left"/>
            </w:pPr>
            <w:r>
              <w:rPr>
                <w:b/>
              </w:rPr>
              <w:t xml:space="preserve">№ </w:t>
            </w:r>
          </w:p>
          <w:p w:rsidR="00B37F92" w:rsidRDefault="0026073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Раздел, тема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B37F92">
        <w:trPr>
          <w:trHeight w:val="326"/>
        </w:trPr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Раздел «Основные движения»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54 </w:t>
            </w:r>
          </w:p>
        </w:tc>
      </w:tr>
      <w:tr w:rsidR="00B37F92">
        <w:trPr>
          <w:trHeight w:val="3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right="108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Тема</w:t>
            </w:r>
            <w:r>
              <w:t xml:space="preserve">:  Построение,   перестроение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right="108" w:firstLine="0"/>
              <w:jc w:val="center"/>
            </w:pPr>
            <w:r>
              <w:t xml:space="preserve">6 </w:t>
            </w:r>
          </w:p>
        </w:tc>
      </w:tr>
      <w:tr w:rsidR="00B37F92">
        <w:trPr>
          <w:trHeight w:val="3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right="108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</w:t>
            </w:r>
            <w:r>
              <w:t>Ходьба и  равновесие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right="108" w:firstLine="0"/>
              <w:jc w:val="center"/>
            </w:pPr>
            <w:r>
              <w:t xml:space="preserve">10 </w:t>
            </w:r>
          </w:p>
        </w:tc>
      </w:tr>
      <w:tr w:rsidR="00B37F92">
        <w:trPr>
          <w:trHeight w:val="3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right="108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 </w:t>
            </w:r>
            <w:r>
              <w:t>Бег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right="108" w:firstLine="0"/>
              <w:jc w:val="center"/>
            </w:pPr>
            <w:r>
              <w:t xml:space="preserve">9 </w:t>
            </w:r>
          </w:p>
        </w:tc>
      </w:tr>
      <w:tr w:rsidR="00B37F92">
        <w:trPr>
          <w:trHeight w:val="3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right="108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</w:t>
            </w:r>
            <w:r>
              <w:t>Прыжки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right="108" w:firstLine="0"/>
              <w:jc w:val="center"/>
            </w:pPr>
            <w:r>
              <w:t xml:space="preserve">9 </w:t>
            </w:r>
          </w:p>
        </w:tc>
      </w:tr>
      <w:tr w:rsidR="00B37F92">
        <w:trPr>
          <w:trHeight w:val="3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right="108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</w:t>
            </w:r>
            <w:r>
              <w:t>Бросание, ловля, катание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right="108" w:firstLine="0"/>
              <w:jc w:val="center"/>
            </w:pPr>
            <w:r>
              <w:t xml:space="preserve">10 </w:t>
            </w:r>
          </w:p>
        </w:tc>
      </w:tr>
      <w:tr w:rsidR="00B37F92">
        <w:trPr>
          <w:trHeight w:val="3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right="108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Тема</w:t>
            </w:r>
            <w:r>
              <w:t xml:space="preserve">: Ползание и лазание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right="108" w:firstLine="0"/>
              <w:jc w:val="center"/>
            </w:pPr>
            <w:r>
              <w:t xml:space="preserve">10 </w:t>
            </w:r>
          </w:p>
        </w:tc>
      </w:tr>
      <w:tr w:rsidR="00B37F92">
        <w:trPr>
          <w:trHeight w:val="326"/>
        </w:trPr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</w:rPr>
              <w:t xml:space="preserve">Раздел «Общеразвивающие упражнения»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18 </w:t>
            </w:r>
          </w:p>
        </w:tc>
      </w:tr>
      <w:tr w:rsidR="00B37F92">
        <w:trPr>
          <w:trHeight w:val="4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right="108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Тема</w:t>
            </w:r>
            <w:r>
              <w:t>: Исходные положения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right="108" w:firstLine="0"/>
              <w:jc w:val="center"/>
            </w:pPr>
            <w:r>
              <w:t xml:space="preserve">4 </w:t>
            </w:r>
          </w:p>
        </w:tc>
      </w:tr>
      <w:tr w:rsidR="00B37F92">
        <w:trPr>
          <w:trHeight w:val="4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right="108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</w:t>
            </w:r>
            <w:r>
              <w:t xml:space="preserve">Положения и движения рук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right="108" w:firstLine="0"/>
              <w:jc w:val="center"/>
            </w:pPr>
            <w:r>
              <w:t xml:space="preserve">6 </w:t>
            </w:r>
          </w:p>
        </w:tc>
      </w:tr>
      <w:tr w:rsidR="00B37F9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right="108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 xml:space="preserve">Тема: Положения и движения ног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right="108" w:firstLine="0"/>
              <w:jc w:val="center"/>
            </w:pPr>
            <w:r>
              <w:t xml:space="preserve">4 </w:t>
            </w:r>
          </w:p>
        </w:tc>
      </w:tr>
      <w:tr w:rsidR="00B37F92">
        <w:trPr>
          <w:trHeight w:val="3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right="-12" w:firstLine="0"/>
              <w:jc w:val="right"/>
            </w:pPr>
            <w:r>
              <w:lastRenderedPageBreak/>
              <w:t>10.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 xml:space="preserve">Тема: Положения и движения туловища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right="108" w:firstLine="0"/>
              <w:jc w:val="center"/>
            </w:pPr>
            <w:r>
              <w:t xml:space="preserve">4 </w:t>
            </w:r>
          </w:p>
        </w:tc>
      </w:tr>
      <w:tr w:rsidR="00B37F92">
        <w:trPr>
          <w:trHeight w:val="326"/>
        </w:trPr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72 </w:t>
            </w:r>
          </w:p>
        </w:tc>
      </w:tr>
    </w:tbl>
    <w:p w:rsidR="00B37F92" w:rsidRDefault="00260738">
      <w:pPr>
        <w:pStyle w:val="1"/>
        <w:ind w:left="730" w:right="391"/>
      </w:pPr>
      <w:r>
        <w:t xml:space="preserve">Описание учебно-методического и материально-технического обеспечения образовательной деятельности </w:t>
      </w:r>
    </w:p>
    <w:p w:rsidR="00B37F92" w:rsidRDefault="00260738">
      <w:pPr>
        <w:spacing w:after="0" w:line="259" w:lineRule="auto"/>
        <w:ind w:left="724"/>
        <w:jc w:val="center"/>
      </w:pPr>
      <w:r>
        <w:rPr>
          <w:b/>
        </w:rPr>
        <w:t>5.1. Технические средства обучения</w:t>
      </w:r>
      <w:r>
        <w:rPr>
          <w:b/>
          <w:sz w:val="28"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6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2545"/>
        <w:gridCol w:w="4829"/>
        <w:gridCol w:w="1558"/>
      </w:tblGrid>
      <w:tr w:rsidR="00B37F92">
        <w:trPr>
          <w:trHeight w:val="11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20" w:line="259" w:lineRule="auto"/>
              <w:ind w:left="0" w:firstLine="0"/>
              <w:jc w:val="left"/>
            </w:pPr>
            <w:r>
              <w:rPr>
                <w:b/>
              </w:rPr>
              <w:t xml:space="preserve">№ </w:t>
            </w:r>
          </w:p>
          <w:p w:rsidR="00B37F92" w:rsidRDefault="00260738">
            <w:pPr>
              <w:spacing w:after="0" w:line="259" w:lineRule="auto"/>
              <w:ind w:left="173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F92" w:rsidRDefault="00B37F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331" w:firstLine="0"/>
              <w:jc w:val="left"/>
            </w:pPr>
            <w:r>
              <w:rPr>
                <w:b/>
              </w:rPr>
              <w:t xml:space="preserve">Наименование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80" w:lineRule="auto"/>
              <w:ind w:left="0" w:firstLine="0"/>
              <w:jc w:val="center"/>
            </w:pPr>
            <w:r>
              <w:rPr>
                <w:b/>
              </w:rPr>
              <w:t>Имеется в наличии (</w:t>
            </w:r>
            <w:r>
              <w:rPr>
                <w:b/>
                <w:i/>
              </w:rPr>
              <w:t>количество</w:t>
            </w:r>
          </w:p>
          <w:p w:rsidR="00B37F92" w:rsidRDefault="00260738">
            <w:pPr>
              <w:spacing w:after="0" w:line="259" w:lineRule="auto"/>
              <w:ind w:left="107" w:firstLine="0"/>
              <w:jc w:val="center"/>
            </w:pPr>
            <w:r>
              <w:rPr>
                <w:b/>
              </w:rPr>
              <w:t>)</w:t>
            </w:r>
            <w:r>
              <w:t xml:space="preserve">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94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F92" w:rsidRDefault="00260738">
            <w:pPr>
              <w:spacing w:after="0" w:line="259" w:lineRule="auto"/>
              <w:ind w:left="98" w:firstLine="0"/>
              <w:jc w:val="left"/>
            </w:pPr>
            <w:r>
              <w:t>Символы Сочи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F92" w:rsidRDefault="00B37F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08" w:firstLine="0"/>
              <w:jc w:val="center"/>
            </w:pPr>
            <w:r>
              <w:t xml:space="preserve">3 </w:t>
            </w:r>
          </w:p>
        </w:tc>
      </w:tr>
      <w:tr w:rsidR="00B37F92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94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F92" w:rsidRDefault="00260738">
            <w:pPr>
              <w:spacing w:after="0" w:line="259" w:lineRule="auto"/>
              <w:ind w:left="98" w:firstLine="0"/>
              <w:jc w:val="left"/>
            </w:pPr>
            <w:r>
              <w:t xml:space="preserve">Олимпийский флаг </w:t>
            </w:r>
          </w:p>
        </w:tc>
        <w:tc>
          <w:tcPr>
            <w:tcW w:w="4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F92" w:rsidRDefault="00B37F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08" w:firstLine="0"/>
              <w:jc w:val="center"/>
            </w:pPr>
            <w:r>
              <w:t xml:space="preserve">1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>Коврик Здоровья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5" w:firstLine="0"/>
              <w:jc w:val="center"/>
            </w:pPr>
            <w:r>
              <w:t xml:space="preserve">1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Шлемы для катания на велосипеде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5" w:firstLine="0"/>
              <w:jc w:val="center"/>
            </w:pPr>
            <w:r>
              <w:t xml:space="preserve">7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Черепаха напольная (для коррекции осанки)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5" w:firstLine="0"/>
              <w:jc w:val="center"/>
            </w:pPr>
            <w:r>
              <w:t xml:space="preserve">1 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Дорожка массажная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5" w:firstLine="0"/>
              <w:jc w:val="center"/>
            </w:pPr>
            <w:r>
              <w:t xml:space="preserve">1 </w:t>
            </w:r>
          </w:p>
        </w:tc>
      </w:tr>
      <w:tr w:rsidR="00B37F92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Мячи резиновые цветные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5" w:firstLine="0"/>
              <w:jc w:val="center"/>
            </w:pPr>
            <w:r>
              <w:t xml:space="preserve">5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Кегли игра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5" w:firstLine="0"/>
              <w:jc w:val="center"/>
            </w:pPr>
            <w:r>
              <w:t xml:space="preserve">1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Мяч большой с ручками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5" w:firstLine="0"/>
              <w:jc w:val="center"/>
            </w:pPr>
            <w:r>
              <w:t xml:space="preserve">4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Мячи резиновые цветные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4" w:firstLine="0"/>
              <w:jc w:val="center"/>
            </w:pPr>
            <w:r>
              <w:t xml:space="preserve">24  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Мячи резиновые маленькие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5" w:firstLine="0"/>
              <w:jc w:val="center"/>
            </w:pPr>
            <w:r>
              <w:t xml:space="preserve">9  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Мячи резиновые легкие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4" w:firstLine="0"/>
              <w:jc w:val="center"/>
            </w:pPr>
            <w:r>
              <w:t xml:space="preserve">14  </w:t>
            </w:r>
          </w:p>
        </w:tc>
      </w:tr>
      <w:tr w:rsidR="00B37F92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Мячи массажные маленькие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4" w:firstLine="0"/>
              <w:jc w:val="center"/>
            </w:pPr>
            <w:r>
              <w:t xml:space="preserve">28 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Мяч футбольный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5" w:firstLine="0"/>
              <w:jc w:val="center"/>
            </w:pPr>
            <w:r>
              <w:t xml:space="preserve">4 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Мячи баскетбольные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5" w:firstLine="0"/>
              <w:jc w:val="center"/>
            </w:pPr>
            <w:r>
              <w:t xml:space="preserve">5 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Ориентиры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5" w:firstLine="0"/>
              <w:jc w:val="center"/>
            </w:pPr>
            <w:r>
              <w:t xml:space="preserve">2 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Игры «Кегли»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5" w:firstLine="0"/>
              <w:jc w:val="center"/>
            </w:pPr>
            <w:r>
              <w:t xml:space="preserve">1 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Тропинка «Здоровья» мягкая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5" w:firstLine="0"/>
              <w:jc w:val="center"/>
            </w:pPr>
            <w:r>
              <w:t xml:space="preserve">2  </w:t>
            </w:r>
          </w:p>
        </w:tc>
      </w:tr>
      <w:tr w:rsidR="00B37F92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Дорожка массажная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5" w:firstLine="0"/>
              <w:jc w:val="center"/>
            </w:pPr>
            <w:r>
              <w:t xml:space="preserve">4 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Модули набивные (большие)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5" w:firstLine="0"/>
              <w:jc w:val="center"/>
            </w:pPr>
            <w:r>
              <w:t xml:space="preserve">8 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Модули набивные (маленькие)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5" w:firstLine="0"/>
              <w:jc w:val="center"/>
            </w:pPr>
            <w:r>
              <w:t xml:space="preserve">9 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Маты маленькие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5" w:firstLine="0"/>
              <w:jc w:val="center"/>
            </w:pPr>
            <w:r>
              <w:t xml:space="preserve">2 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Мат большой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5" w:firstLine="0"/>
              <w:jc w:val="center"/>
            </w:pPr>
            <w:r>
              <w:t xml:space="preserve">1 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24.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Обручи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4" w:firstLine="0"/>
              <w:jc w:val="center"/>
            </w:pPr>
            <w:r>
              <w:t xml:space="preserve">22 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25.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Скакалки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4" w:firstLine="0"/>
              <w:jc w:val="center"/>
            </w:pPr>
            <w:r>
              <w:t xml:space="preserve">20  </w:t>
            </w:r>
          </w:p>
        </w:tc>
      </w:tr>
      <w:tr w:rsidR="00B37F92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26.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Дуги квадратные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5" w:firstLine="0"/>
              <w:jc w:val="center"/>
            </w:pPr>
            <w:r>
              <w:t xml:space="preserve">8 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27.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Мячи большие с ручками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5" w:firstLine="0"/>
              <w:jc w:val="center"/>
            </w:pPr>
            <w:r>
              <w:t xml:space="preserve">2 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28.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Тренажер «Велосипед»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5" w:firstLine="0"/>
              <w:jc w:val="center"/>
            </w:pPr>
            <w:r>
              <w:t xml:space="preserve">1 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29.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Черепаха напольная дидактическая мягконабивная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5" w:firstLine="0"/>
              <w:jc w:val="center"/>
            </w:pPr>
            <w:r>
              <w:t xml:space="preserve">1 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30.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Беговая дорожка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5" w:firstLine="0"/>
              <w:jc w:val="center"/>
            </w:pPr>
            <w:r>
              <w:t xml:space="preserve">1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31.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Мячи большие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5" w:firstLine="0"/>
              <w:jc w:val="center"/>
            </w:pPr>
            <w:r>
              <w:t xml:space="preserve">2 </w:t>
            </w:r>
          </w:p>
        </w:tc>
      </w:tr>
      <w:tr w:rsidR="00B37F92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32.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Мячи маленькие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5" w:firstLine="0"/>
              <w:jc w:val="center"/>
            </w:pPr>
            <w:r>
              <w:t xml:space="preserve">5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33.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Шарики СУ-Джок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4" w:firstLine="0"/>
              <w:jc w:val="center"/>
            </w:pPr>
            <w:r>
              <w:t xml:space="preserve">15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34.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Диск Здоровья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5" w:firstLine="0"/>
              <w:jc w:val="center"/>
            </w:pPr>
            <w:r>
              <w:t xml:space="preserve">1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lastRenderedPageBreak/>
              <w:t>35.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Дорожка Здоровья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5" w:firstLine="0"/>
              <w:jc w:val="center"/>
            </w:pPr>
            <w:r>
              <w:t xml:space="preserve">1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36.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Дорожка Здоровья (в сумке)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5" w:firstLine="0"/>
              <w:jc w:val="center"/>
            </w:pPr>
            <w:r>
              <w:t xml:space="preserve">1 </w:t>
            </w:r>
          </w:p>
        </w:tc>
      </w:tr>
      <w:tr w:rsidR="00B37F92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0" w:firstLine="0"/>
              <w:jc w:val="left"/>
            </w:pPr>
            <w:r>
              <w:t>37.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5" w:firstLine="0"/>
              <w:jc w:val="left"/>
            </w:pPr>
            <w:r>
              <w:t xml:space="preserve">Палки гимнастические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92" w:rsidRDefault="00260738">
            <w:pPr>
              <w:spacing w:after="0" w:line="259" w:lineRule="auto"/>
              <w:ind w:left="14" w:firstLine="0"/>
              <w:jc w:val="center"/>
            </w:pPr>
            <w:r>
              <w:t xml:space="preserve">20 </w:t>
            </w:r>
          </w:p>
        </w:tc>
      </w:tr>
    </w:tbl>
    <w:p w:rsidR="00B37F92" w:rsidRDefault="00260738">
      <w:pPr>
        <w:spacing w:after="0" w:line="259" w:lineRule="auto"/>
        <w:ind w:left="724" w:right="721"/>
        <w:jc w:val="center"/>
      </w:pPr>
      <w:r>
        <w:rPr>
          <w:b/>
        </w:rPr>
        <w:t xml:space="preserve">5.1. Список литературы </w:t>
      </w:r>
    </w:p>
    <w:p w:rsidR="00B37F92" w:rsidRDefault="00260738">
      <w:pPr>
        <w:numPr>
          <w:ilvl w:val="0"/>
          <w:numId w:val="2"/>
        </w:numPr>
        <w:ind w:left="428" w:right="8" w:hanging="286"/>
      </w:pPr>
      <w:r>
        <w:t xml:space="preserve">Детство: Примерная образовательная программа дошкольного образования / Т.И. </w:t>
      </w:r>
    </w:p>
    <w:p w:rsidR="00B37F92" w:rsidRDefault="00260738">
      <w:pPr>
        <w:ind w:left="152" w:right="8"/>
      </w:pPr>
      <w:r>
        <w:t xml:space="preserve">Бабаева, А. Г. Гогоберидзе, О. В. Солнцева и др. — СПб.: «ИЗДАТЕЛЬСТВО «ДЕТСТВОПРЕСС», 2017 г. </w:t>
      </w:r>
    </w:p>
    <w:p w:rsidR="00B37F92" w:rsidRDefault="00260738">
      <w:pPr>
        <w:numPr>
          <w:ilvl w:val="0"/>
          <w:numId w:val="2"/>
        </w:numPr>
        <w:ind w:left="428" w:right="8" w:hanging="286"/>
      </w:pPr>
      <w:r>
        <w:t xml:space="preserve">Борисова М.М. Малоподвижные игры и игровые упражнения, - М.: «МОЗАИКА – СИНТЕЗ», 2016 г. </w:t>
      </w:r>
    </w:p>
    <w:p w:rsidR="00B37F92" w:rsidRDefault="00260738">
      <w:pPr>
        <w:numPr>
          <w:ilvl w:val="0"/>
          <w:numId w:val="2"/>
        </w:numPr>
        <w:ind w:left="428" w:right="8" w:hanging="286"/>
      </w:pPr>
      <w:r>
        <w:t xml:space="preserve">Вареник Е.Н. Утренняя гимнастика в детском саду – М., 2016 г. </w:t>
      </w:r>
    </w:p>
    <w:p w:rsidR="00B37F92" w:rsidRDefault="00260738">
      <w:pPr>
        <w:numPr>
          <w:ilvl w:val="0"/>
          <w:numId w:val="2"/>
        </w:numPr>
        <w:spacing w:after="66"/>
        <w:ind w:left="428" w:right="8" w:hanging="286"/>
      </w:pPr>
      <w:r>
        <w:t xml:space="preserve">Пензулаева Л.И. Физическая культура в детском саду, - М.: «МОЗАИКА-СИНТЕЗ», 2016г.  </w:t>
      </w:r>
    </w:p>
    <w:p w:rsidR="00B37F92" w:rsidRDefault="00260738">
      <w:pPr>
        <w:numPr>
          <w:ilvl w:val="0"/>
          <w:numId w:val="2"/>
        </w:numPr>
        <w:ind w:left="428" w:right="8" w:hanging="286"/>
      </w:pPr>
      <w:r>
        <w:t xml:space="preserve">Пензулаева Л.И. Оздоровительная гимнастика. Комплексы упражнений для детей 3-7 лет, - М.: «МОЗАИКА-СИНТЕЗ», 2016 г. </w:t>
      </w:r>
    </w:p>
    <w:p w:rsidR="00B37F92" w:rsidRDefault="00260738">
      <w:pPr>
        <w:numPr>
          <w:ilvl w:val="0"/>
          <w:numId w:val="2"/>
        </w:numPr>
        <w:spacing w:after="70"/>
        <w:ind w:left="428" w:right="8" w:hanging="286"/>
      </w:pPr>
      <w:r>
        <w:t xml:space="preserve">Полтавцева Н.В. Физическая культура в дошкольном детстве – М., 2016. </w:t>
      </w:r>
    </w:p>
    <w:p w:rsidR="00B37F92" w:rsidRDefault="00260738">
      <w:pPr>
        <w:spacing w:after="32"/>
        <w:ind w:left="152" w:right="8"/>
      </w:pPr>
      <w:r>
        <w:t xml:space="preserve">Степаненкова Э.Я. Сборник подвижных игр. Для занятий с детьми 2– 7 лет, М.: </w:t>
      </w:r>
    </w:p>
    <w:p w:rsidR="00B37F92" w:rsidRDefault="00260738">
      <w:pPr>
        <w:tabs>
          <w:tab w:val="center" w:pos="2416"/>
        </w:tabs>
        <w:spacing w:after="93"/>
        <w:ind w:left="0" w:firstLine="0"/>
        <w:jc w:val="left"/>
      </w:pPr>
      <w:r>
        <w:t xml:space="preserve">«МОЗАИКА </w:t>
      </w:r>
      <w:r>
        <w:tab/>
        <w:t xml:space="preserve">-СИНТЕЗ», 2016 г. </w:t>
      </w:r>
    </w:p>
    <w:p w:rsidR="00B37F92" w:rsidRDefault="00260738">
      <w:pPr>
        <w:numPr>
          <w:ilvl w:val="0"/>
          <w:numId w:val="2"/>
        </w:numPr>
        <w:ind w:left="428" w:right="8" w:hanging="286"/>
      </w:pPr>
      <w:r>
        <w:t>Утробина К.К.  Л. И. физкультура в детском саду для детей, – М., 2016 г.</w:t>
      </w:r>
      <w:r>
        <w:rPr>
          <w:b/>
          <w:sz w:val="28"/>
        </w:rPr>
        <w:t xml:space="preserve"> </w:t>
      </w:r>
    </w:p>
    <w:sectPr w:rsidR="00B37F92">
      <w:footerReference w:type="even" r:id="rId7"/>
      <w:footerReference w:type="default" r:id="rId8"/>
      <w:footerReference w:type="first" r:id="rId9"/>
      <w:pgSz w:w="11899" w:h="16838"/>
      <w:pgMar w:top="1133" w:right="1113" w:bottom="1532" w:left="1133" w:header="720" w:footer="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DE8" w:rsidRDefault="000A0DE8">
      <w:pPr>
        <w:spacing w:after="0" w:line="240" w:lineRule="auto"/>
      </w:pPr>
      <w:r>
        <w:separator/>
      </w:r>
    </w:p>
  </w:endnote>
  <w:endnote w:type="continuationSeparator" w:id="0">
    <w:p w:rsidR="000A0DE8" w:rsidRDefault="000A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92" w:rsidRDefault="00260738">
    <w:pPr>
      <w:spacing w:after="0" w:line="259" w:lineRule="auto"/>
      <w:ind w:left="0" w:right="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37F92" w:rsidRDefault="00260738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92" w:rsidRDefault="00260738">
    <w:pPr>
      <w:spacing w:after="0" w:line="259" w:lineRule="auto"/>
      <w:ind w:left="0" w:right="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1BD4" w:rsidRPr="00851BD4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37F92" w:rsidRDefault="00260738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92" w:rsidRDefault="00260738">
    <w:pPr>
      <w:spacing w:after="0" w:line="259" w:lineRule="auto"/>
      <w:ind w:left="0" w:right="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37F92" w:rsidRDefault="00260738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DE8" w:rsidRDefault="000A0DE8">
      <w:pPr>
        <w:spacing w:after="0" w:line="240" w:lineRule="auto"/>
      </w:pPr>
      <w:r>
        <w:separator/>
      </w:r>
    </w:p>
  </w:footnote>
  <w:footnote w:type="continuationSeparator" w:id="0">
    <w:p w:rsidR="000A0DE8" w:rsidRDefault="000A0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5393"/>
    <w:multiLevelType w:val="hybridMultilevel"/>
    <w:tmpl w:val="CAC0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25269"/>
    <w:multiLevelType w:val="hybridMultilevel"/>
    <w:tmpl w:val="A8426D2A"/>
    <w:lvl w:ilvl="0" w:tplc="443AF1DA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818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5C83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C4D1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8C9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0A16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2DA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480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C3D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7F6D26"/>
    <w:multiLevelType w:val="hybridMultilevel"/>
    <w:tmpl w:val="ED02FC80"/>
    <w:lvl w:ilvl="0" w:tplc="78FE25D6">
      <w:start w:val="1"/>
      <w:numFmt w:val="decimal"/>
      <w:lvlText w:val="%1."/>
      <w:lvlJc w:val="left"/>
      <w:pPr>
        <w:ind w:left="3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2" w:hanging="360"/>
      </w:pPr>
    </w:lvl>
    <w:lvl w:ilvl="2" w:tplc="0419001B" w:tentative="1">
      <w:start w:val="1"/>
      <w:numFmt w:val="lowerRoman"/>
      <w:lvlText w:val="%3."/>
      <w:lvlJc w:val="right"/>
      <w:pPr>
        <w:ind w:left="4482" w:hanging="180"/>
      </w:pPr>
    </w:lvl>
    <w:lvl w:ilvl="3" w:tplc="0419000F" w:tentative="1">
      <w:start w:val="1"/>
      <w:numFmt w:val="decimal"/>
      <w:lvlText w:val="%4."/>
      <w:lvlJc w:val="left"/>
      <w:pPr>
        <w:ind w:left="5202" w:hanging="360"/>
      </w:pPr>
    </w:lvl>
    <w:lvl w:ilvl="4" w:tplc="04190019" w:tentative="1">
      <w:start w:val="1"/>
      <w:numFmt w:val="lowerLetter"/>
      <w:lvlText w:val="%5."/>
      <w:lvlJc w:val="left"/>
      <w:pPr>
        <w:ind w:left="5922" w:hanging="360"/>
      </w:pPr>
    </w:lvl>
    <w:lvl w:ilvl="5" w:tplc="0419001B" w:tentative="1">
      <w:start w:val="1"/>
      <w:numFmt w:val="lowerRoman"/>
      <w:lvlText w:val="%6."/>
      <w:lvlJc w:val="right"/>
      <w:pPr>
        <w:ind w:left="6642" w:hanging="180"/>
      </w:pPr>
    </w:lvl>
    <w:lvl w:ilvl="6" w:tplc="0419000F" w:tentative="1">
      <w:start w:val="1"/>
      <w:numFmt w:val="decimal"/>
      <w:lvlText w:val="%7."/>
      <w:lvlJc w:val="left"/>
      <w:pPr>
        <w:ind w:left="7362" w:hanging="360"/>
      </w:pPr>
    </w:lvl>
    <w:lvl w:ilvl="7" w:tplc="04190019" w:tentative="1">
      <w:start w:val="1"/>
      <w:numFmt w:val="lowerLetter"/>
      <w:lvlText w:val="%8."/>
      <w:lvlJc w:val="left"/>
      <w:pPr>
        <w:ind w:left="8082" w:hanging="360"/>
      </w:pPr>
    </w:lvl>
    <w:lvl w:ilvl="8" w:tplc="0419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3" w15:restartNumberingAfterBreak="0">
    <w:nsid w:val="71C73F02"/>
    <w:multiLevelType w:val="hybridMultilevel"/>
    <w:tmpl w:val="E1204DFC"/>
    <w:lvl w:ilvl="0" w:tplc="32E6E84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AB0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409D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E465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244C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BAD4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C041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145C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4F3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5C0B41"/>
    <w:multiLevelType w:val="hybridMultilevel"/>
    <w:tmpl w:val="B77C9996"/>
    <w:lvl w:ilvl="0" w:tplc="A91290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8D20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633B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230D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8114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E25F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A498C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06E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F8114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4918CD"/>
    <w:multiLevelType w:val="hybridMultilevel"/>
    <w:tmpl w:val="55401332"/>
    <w:lvl w:ilvl="0" w:tplc="BF4AEBD0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BE014E">
      <w:start w:val="1"/>
      <w:numFmt w:val="lowerLetter"/>
      <w:lvlText w:val="%2"/>
      <w:lvlJc w:val="left"/>
      <w:pPr>
        <w:ind w:left="3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C88DCC">
      <w:start w:val="1"/>
      <w:numFmt w:val="lowerRoman"/>
      <w:lvlText w:val="%3"/>
      <w:lvlJc w:val="left"/>
      <w:pPr>
        <w:ind w:left="4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104936">
      <w:start w:val="1"/>
      <w:numFmt w:val="decimal"/>
      <w:lvlText w:val="%4"/>
      <w:lvlJc w:val="left"/>
      <w:pPr>
        <w:ind w:left="4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38F254">
      <w:start w:val="1"/>
      <w:numFmt w:val="lowerLetter"/>
      <w:lvlText w:val="%5"/>
      <w:lvlJc w:val="left"/>
      <w:pPr>
        <w:ind w:left="5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9E1230">
      <w:start w:val="1"/>
      <w:numFmt w:val="lowerRoman"/>
      <w:lvlText w:val="%6"/>
      <w:lvlJc w:val="left"/>
      <w:pPr>
        <w:ind w:left="6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401134">
      <w:start w:val="1"/>
      <w:numFmt w:val="decimal"/>
      <w:lvlText w:val="%7"/>
      <w:lvlJc w:val="left"/>
      <w:pPr>
        <w:ind w:left="6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7EDCEC">
      <w:start w:val="1"/>
      <w:numFmt w:val="lowerLetter"/>
      <w:lvlText w:val="%8"/>
      <w:lvlJc w:val="left"/>
      <w:pPr>
        <w:ind w:left="7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6ECACE">
      <w:start w:val="1"/>
      <w:numFmt w:val="lowerRoman"/>
      <w:lvlText w:val="%9"/>
      <w:lvlJc w:val="left"/>
      <w:pPr>
        <w:ind w:left="8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92"/>
    <w:rsid w:val="000A0DE8"/>
    <w:rsid w:val="000B71B7"/>
    <w:rsid w:val="00260738"/>
    <w:rsid w:val="00851BD4"/>
    <w:rsid w:val="00B3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AE5F"/>
  <w15:docId w15:val="{D30CF369-7AE7-4CED-9B28-249C1C2D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left="34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0" w:line="270" w:lineRule="auto"/>
      <w:ind w:left="22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60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4</cp:revision>
  <dcterms:created xsi:type="dcterms:W3CDTF">2021-05-06T13:14:00Z</dcterms:created>
  <dcterms:modified xsi:type="dcterms:W3CDTF">2022-10-26T13:02:00Z</dcterms:modified>
</cp:coreProperties>
</file>