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5F5D" w14:textId="77777777" w:rsidR="00075451" w:rsidRPr="00075451" w:rsidRDefault="00075451" w:rsidP="00075451">
      <w:pPr>
        <w:spacing w:after="0" w:line="240" w:lineRule="auto"/>
        <w:ind w:left="0" w:right="0" w:firstLine="0"/>
        <w:rPr>
          <w:b/>
          <w:color w:val="auto"/>
          <w:szCs w:val="28"/>
        </w:rPr>
      </w:pPr>
      <w:r w:rsidRPr="00075451">
        <w:rPr>
          <w:b/>
          <w:color w:val="auto"/>
          <w:szCs w:val="28"/>
        </w:rPr>
        <w:t>Муниципальное автономное дошкольное образовательное учреждение</w:t>
      </w:r>
    </w:p>
    <w:p w14:paraId="28147ADC" w14:textId="77777777" w:rsidR="00075451" w:rsidRPr="00075451" w:rsidRDefault="00075451" w:rsidP="00075451">
      <w:pPr>
        <w:spacing w:after="0" w:line="240" w:lineRule="auto"/>
        <w:ind w:left="0" w:right="0" w:firstLine="0"/>
        <w:jc w:val="center"/>
        <w:rPr>
          <w:b/>
          <w:color w:val="auto"/>
          <w:szCs w:val="28"/>
        </w:rPr>
      </w:pPr>
      <w:r w:rsidRPr="00075451">
        <w:rPr>
          <w:b/>
          <w:color w:val="auto"/>
          <w:szCs w:val="28"/>
        </w:rPr>
        <w:t xml:space="preserve">детский сад п. </w:t>
      </w:r>
      <w:proofErr w:type="spellStart"/>
      <w:r w:rsidRPr="00075451">
        <w:rPr>
          <w:b/>
          <w:color w:val="auto"/>
          <w:szCs w:val="28"/>
        </w:rPr>
        <w:t>Холмогоровка</w:t>
      </w:r>
      <w:proofErr w:type="spellEnd"/>
    </w:p>
    <w:p w14:paraId="34BA0664" w14:textId="77777777" w:rsidR="00075451" w:rsidRPr="00075451" w:rsidRDefault="00075451" w:rsidP="00075451">
      <w:pPr>
        <w:spacing w:after="200" w:line="276" w:lineRule="auto"/>
        <w:ind w:left="0" w:right="0" w:firstLine="0"/>
        <w:jc w:val="center"/>
        <w:rPr>
          <w:rFonts w:ascii="Calibri" w:eastAsia="Calibri" w:hAnsi="Calibri"/>
          <w:color w:val="auto"/>
          <w:sz w:val="22"/>
          <w:lang w:eastAsia="en-US"/>
        </w:rPr>
      </w:pPr>
    </w:p>
    <w:p w14:paraId="5F93F435" w14:textId="77777777" w:rsidR="00075451" w:rsidRPr="00075451" w:rsidRDefault="00075451" w:rsidP="00075451">
      <w:pPr>
        <w:spacing w:after="0" w:line="240" w:lineRule="auto"/>
        <w:ind w:left="0" w:right="0" w:firstLine="0"/>
        <w:jc w:val="left"/>
        <w:rPr>
          <w:color w:val="auto"/>
          <w:sz w:val="24"/>
          <w:szCs w:val="24"/>
        </w:rPr>
      </w:pPr>
    </w:p>
    <w:p w14:paraId="4A0C72D7" w14:textId="77777777" w:rsidR="00075451" w:rsidRPr="00075451" w:rsidRDefault="00075451" w:rsidP="00075451">
      <w:pPr>
        <w:spacing w:after="0" w:line="240" w:lineRule="auto"/>
        <w:ind w:left="0" w:right="0" w:firstLine="0"/>
        <w:jc w:val="left"/>
        <w:rPr>
          <w:rFonts w:ascii="Calibri" w:eastAsia="Calibri" w:hAnsi="Calibri"/>
          <w:color w:val="auto"/>
          <w:sz w:val="22"/>
          <w:lang w:eastAsia="en-US"/>
        </w:rPr>
      </w:pPr>
      <w:r w:rsidRPr="00075451">
        <w:rPr>
          <w:rFonts w:ascii="Calibri" w:eastAsia="Calibri" w:hAnsi="Calibri"/>
          <w:color w:val="auto"/>
          <w:sz w:val="22"/>
          <w:lang w:eastAsia="en-US"/>
        </w:rPr>
        <w:t xml:space="preserve">                                                                                                                                                           </w:t>
      </w:r>
    </w:p>
    <w:p w14:paraId="5A9E76EC" w14:textId="77777777" w:rsidR="00075451" w:rsidRPr="00075451" w:rsidRDefault="00075451" w:rsidP="00075451">
      <w:pPr>
        <w:spacing w:after="0" w:line="240" w:lineRule="auto"/>
        <w:ind w:left="0" w:right="0" w:firstLine="0"/>
        <w:jc w:val="left"/>
        <w:rPr>
          <w:rFonts w:ascii="Calibri" w:eastAsia="Calibri" w:hAnsi="Calibri"/>
          <w:color w:val="auto"/>
          <w:sz w:val="22"/>
          <w:lang w:eastAsia="en-US"/>
        </w:rPr>
      </w:pPr>
      <w:r w:rsidRPr="00075451">
        <w:rPr>
          <w:rFonts w:ascii="Calibri" w:eastAsia="Calibri" w:hAnsi="Calibri"/>
          <w:color w:val="auto"/>
          <w:sz w:val="22"/>
          <w:lang w:eastAsia="en-US"/>
        </w:rPr>
        <w:t xml:space="preserve">                                                                                                 </w:t>
      </w:r>
    </w:p>
    <w:p w14:paraId="0C452D41" w14:textId="77777777" w:rsidR="00075451" w:rsidRPr="00075451" w:rsidRDefault="00075451" w:rsidP="00075451">
      <w:pPr>
        <w:spacing w:after="0" w:line="240" w:lineRule="auto"/>
        <w:ind w:left="0" w:right="0" w:firstLine="0"/>
        <w:jc w:val="left"/>
        <w:rPr>
          <w:rFonts w:ascii="Calibri" w:eastAsia="Calibri" w:hAnsi="Calibri"/>
          <w:color w:val="auto"/>
          <w:sz w:val="22"/>
          <w:lang w:eastAsia="en-US"/>
        </w:rPr>
      </w:pPr>
      <w:r w:rsidRPr="00075451">
        <w:rPr>
          <w:rFonts w:ascii="Calibri" w:eastAsia="Calibri" w:hAnsi="Calibri"/>
          <w:color w:val="auto"/>
          <w:sz w:val="22"/>
          <w:lang w:eastAsia="en-US"/>
        </w:rPr>
        <w:t xml:space="preserve">                                                                                                             </w:t>
      </w:r>
      <w:r w:rsidRPr="00075451">
        <w:rPr>
          <w:rFonts w:eastAsia="Calibri"/>
          <w:color w:val="auto"/>
          <w:sz w:val="22"/>
          <w:lang w:eastAsia="en-US"/>
        </w:rPr>
        <w:t xml:space="preserve">                                                                                                                                                                        УТВЕРЖДАЮ</w:t>
      </w:r>
    </w:p>
    <w:p w14:paraId="54E5D135" w14:textId="77777777" w:rsidR="00075451" w:rsidRPr="00075451" w:rsidRDefault="00075451" w:rsidP="00075451">
      <w:pPr>
        <w:spacing w:after="0" w:line="240" w:lineRule="auto"/>
        <w:ind w:left="0" w:right="0" w:firstLine="0"/>
        <w:jc w:val="left"/>
        <w:rPr>
          <w:rFonts w:eastAsia="Calibri"/>
          <w:color w:val="auto"/>
          <w:sz w:val="22"/>
          <w:lang w:eastAsia="en-US"/>
        </w:rPr>
      </w:pPr>
      <w:r w:rsidRPr="00075451">
        <w:rPr>
          <w:rFonts w:eastAsia="Calibri"/>
          <w:color w:val="auto"/>
          <w:sz w:val="22"/>
          <w:lang w:eastAsia="en-US"/>
        </w:rPr>
        <w:t xml:space="preserve">                                                                                                                      заведующий МАДОУ </w:t>
      </w:r>
    </w:p>
    <w:p w14:paraId="0F97B9BF" w14:textId="77777777" w:rsidR="00075451" w:rsidRPr="00075451" w:rsidRDefault="00075451" w:rsidP="00075451">
      <w:pPr>
        <w:spacing w:after="0" w:line="240" w:lineRule="auto"/>
        <w:ind w:left="0" w:right="0" w:firstLine="0"/>
        <w:jc w:val="left"/>
        <w:rPr>
          <w:rFonts w:eastAsia="Calibri"/>
          <w:color w:val="auto"/>
          <w:sz w:val="22"/>
          <w:lang w:eastAsia="en-US"/>
        </w:rPr>
      </w:pPr>
      <w:r w:rsidRPr="00075451">
        <w:rPr>
          <w:rFonts w:eastAsia="Calibri"/>
          <w:color w:val="auto"/>
          <w:sz w:val="22"/>
          <w:lang w:eastAsia="en-US"/>
        </w:rPr>
        <w:t xml:space="preserve">                                                                                                                      Детский сад п. </w:t>
      </w:r>
      <w:proofErr w:type="spellStart"/>
      <w:r w:rsidRPr="00075451">
        <w:rPr>
          <w:rFonts w:eastAsia="Calibri"/>
          <w:color w:val="auto"/>
          <w:sz w:val="22"/>
          <w:lang w:eastAsia="en-US"/>
        </w:rPr>
        <w:t>Холмогоровка</w:t>
      </w:r>
      <w:proofErr w:type="spellEnd"/>
      <w:r w:rsidRPr="00075451">
        <w:rPr>
          <w:rFonts w:eastAsia="Calibri"/>
          <w:color w:val="auto"/>
          <w:sz w:val="22"/>
          <w:lang w:eastAsia="en-US"/>
        </w:rPr>
        <w:t xml:space="preserve">  </w:t>
      </w:r>
    </w:p>
    <w:p w14:paraId="4ABD7F8C" w14:textId="77777777" w:rsidR="00075451" w:rsidRPr="00075451" w:rsidRDefault="00075451" w:rsidP="00075451">
      <w:pPr>
        <w:spacing w:after="0" w:line="240" w:lineRule="auto"/>
        <w:ind w:left="0" w:right="0" w:firstLine="0"/>
        <w:jc w:val="left"/>
        <w:rPr>
          <w:rFonts w:eastAsia="Calibri"/>
          <w:color w:val="auto"/>
          <w:sz w:val="22"/>
          <w:lang w:eastAsia="en-US"/>
        </w:rPr>
      </w:pPr>
      <w:r w:rsidRPr="00075451">
        <w:rPr>
          <w:rFonts w:eastAsia="Calibri"/>
          <w:color w:val="auto"/>
          <w:sz w:val="22"/>
          <w:lang w:eastAsia="en-US"/>
        </w:rPr>
        <w:t xml:space="preserve">                                                                                                                      _____________ Шут Н.В.</w:t>
      </w:r>
    </w:p>
    <w:p w14:paraId="62D2E94F" w14:textId="77777777" w:rsidR="00075451" w:rsidRPr="00075451" w:rsidRDefault="00075451" w:rsidP="00075451">
      <w:pPr>
        <w:spacing w:after="0" w:line="240" w:lineRule="auto"/>
        <w:ind w:left="0" w:right="0" w:firstLine="0"/>
        <w:jc w:val="left"/>
        <w:rPr>
          <w:rFonts w:ascii="Calibri" w:eastAsia="Calibri" w:hAnsi="Calibri"/>
          <w:color w:val="auto"/>
          <w:sz w:val="22"/>
          <w:lang w:eastAsia="en-US"/>
        </w:rPr>
      </w:pPr>
      <w:r w:rsidRPr="00075451">
        <w:rPr>
          <w:rFonts w:eastAsia="Calibri"/>
          <w:color w:val="auto"/>
          <w:sz w:val="22"/>
          <w:lang w:eastAsia="en-US"/>
        </w:rPr>
        <w:t xml:space="preserve">                                                                                                                      № 96а от 13.10.2022 г                                                                                                 </w:t>
      </w:r>
    </w:p>
    <w:p w14:paraId="504D7887" w14:textId="77777777" w:rsidR="00075451" w:rsidRPr="00075451" w:rsidRDefault="00075451" w:rsidP="00075451">
      <w:pPr>
        <w:spacing w:after="200" w:line="276" w:lineRule="auto"/>
        <w:ind w:left="0" w:right="0" w:firstLine="0"/>
        <w:jc w:val="left"/>
        <w:rPr>
          <w:rFonts w:ascii="Calibri" w:eastAsia="Calibri" w:hAnsi="Calibri"/>
          <w:color w:val="auto"/>
          <w:sz w:val="22"/>
          <w:lang w:eastAsia="en-US"/>
        </w:rPr>
      </w:pPr>
    </w:p>
    <w:p w14:paraId="4715C469" w14:textId="77777777" w:rsidR="00075451" w:rsidRPr="00075451" w:rsidRDefault="00075451" w:rsidP="00075451">
      <w:pPr>
        <w:spacing w:after="200" w:line="276" w:lineRule="auto"/>
        <w:ind w:left="0" w:right="0" w:firstLine="0"/>
        <w:jc w:val="left"/>
        <w:rPr>
          <w:rFonts w:ascii="Calibri" w:hAnsi="Calibri"/>
          <w:b/>
          <w:color w:val="auto"/>
          <w:sz w:val="22"/>
          <w:lang w:eastAsia="en-US"/>
        </w:rPr>
      </w:pPr>
      <w:r w:rsidRPr="00075451">
        <w:rPr>
          <w:rFonts w:ascii="Calibri" w:hAnsi="Calibri"/>
          <w:color w:val="auto"/>
          <w:sz w:val="22"/>
          <w:lang w:eastAsia="en-US"/>
        </w:rPr>
        <w:t xml:space="preserve">                                                                                                 </w:t>
      </w:r>
    </w:p>
    <w:p w14:paraId="291CC32B" w14:textId="77777777" w:rsidR="00075451" w:rsidRPr="00075451" w:rsidRDefault="00075451" w:rsidP="00075451">
      <w:pPr>
        <w:spacing w:after="0" w:line="240" w:lineRule="auto"/>
        <w:ind w:left="0" w:right="0" w:firstLine="0"/>
        <w:jc w:val="left"/>
        <w:rPr>
          <w:b/>
          <w:color w:val="auto"/>
          <w:sz w:val="24"/>
          <w:szCs w:val="24"/>
        </w:rPr>
      </w:pPr>
      <w:r w:rsidRPr="00075451">
        <w:rPr>
          <w:b/>
          <w:color w:val="auto"/>
          <w:sz w:val="24"/>
          <w:szCs w:val="24"/>
        </w:rPr>
        <w:t xml:space="preserve">                                                                    </w:t>
      </w:r>
    </w:p>
    <w:p w14:paraId="4F7805FD" w14:textId="77777777" w:rsidR="00075451" w:rsidRPr="00075451" w:rsidRDefault="00075451" w:rsidP="00075451">
      <w:pPr>
        <w:spacing w:after="200" w:line="276" w:lineRule="auto"/>
        <w:ind w:left="0" w:right="0" w:firstLine="0"/>
        <w:jc w:val="left"/>
        <w:rPr>
          <w:rFonts w:ascii="Calibri" w:eastAsia="Calibri" w:hAnsi="Calibri"/>
          <w:b/>
          <w:color w:val="auto"/>
          <w:sz w:val="22"/>
          <w:lang w:eastAsia="en-US"/>
        </w:rPr>
      </w:pPr>
      <w:r w:rsidRPr="00075451">
        <w:rPr>
          <w:rFonts w:ascii="Calibri" w:eastAsia="Calibri" w:hAnsi="Calibri"/>
          <w:color w:val="auto"/>
          <w:sz w:val="22"/>
          <w:lang w:eastAsia="en-US"/>
        </w:rPr>
        <w:t xml:space="preserve">                                                                                                 </w:t>
      </w:r>
    </w:p>
    <w:p w14:paraId="4A8A8BAF" w14:textId="77777777" w:rsidR="00075451" w:rsidRPr="00075451" w:rsidRDefault="00075451" w:rsidP="00075451">
      <w:pPr>
        <w:spacing w:after="200" w:line="276" w:lineRule="auto"/>
        <w:ind w:left="0" w:right="0" w:firstLine="0"/>
        <w:jc w:val="left"/>
        <w:rPr>
          <w:rFonts w:ascii="Calibri" w:eastAsia="Calibri" w:hAnsi="Calibri"/>
          <w:color w:val="auto"/>
          <w:sz w:val="22"/>
          <w:lang w:eastAsia="en-US"/>
        </w:rPr>
      </w:pPr>
      <w:r w:rsidRPr="00075451">
        <w:rPr>
          <w:rFonts w:ascii="Calibri" w:eastAsia="Calibri" w:hAnsi="Calibri"/>
          <w:color w:val="auto"/>
          <w:sz w:val="22"/>
          <w:lang w:eastAsia="en-US"/>
        </w:rPr>
        <w:t xml:space="preserve">                                                                                               </w:t>
      </w:r>
    </w:p>
    <w:p w14:paraId="401D8B12" w14:textId="77777777" w:rsidR="00075451" w:rsidRPr="00075451" w:rsidRDefault="00075451" w:rsidP="00075451">
      <w:pPr>
        <w:spacing w:after="200" w:line="276" w:lineRule="auto"/>
        <w:ind w:left="0" w:right="0" w:firstLine="0"/>
        <w:jc w:val="left"/>
        <w:rPr>
          <w:rFonts w:ascii="Calibri" w:eastAsia="Calibri" w:hAnsi="Calibri"/>
          <w:color w:val="auto"/>
          <w:sz w:val="22"/>
          <w:lang w:eastAsia="en-US"/>
        </w:rPr>
      </w:pPr>
    </w:p>
    <w:p w14:paraId="486D0ADA" w14:textId="77777777" w:rsidR="00075451" w:rsidRPr="00075451" w:rsidRDefault="00075451" w:rsidP="00075451">
      <w:pPr>
        <w:spacing w:after="0" w:line="240" w:lineRule="auto"/>
        <w:ind w:left="0" w:right="0" w:firstLine="0"/>
        <w:jc w:val="center"/>
        <w:rPr>
          <w:b/>
          <w:color w:val="auto"/>
          <w:sz w:val="36"/>
          <w:szCs w:val="36"/>
        </w:rPr>
      </w:pPr>
      <w:r w:rsidRPr="00075451">
        <w:rPr>
          <w:b/>
          <w:color w:val="auto"/>
          <w:sz w:val="36"/>
          <w:szCs w:val="36"/>
        </w:rPr>
        <w:t>Дополнительная общеразвивающая программа</w:t>
      </w:r>
    </w:p>
    <w:p w14:paraId="1A463AD1" w14:textId="77777777" w:rsidR="00075451" w:rsidRPr="00075451" w:rsidRDefault="00075451" w:rsidP="00075451">
      <w:pPr>
        <w:spacing w:after="0" w:line="240" w:lineRule="auto"/>
        <w:ind w:left="0" w:right="0" w:firstLine="0"/>
        <w:jc w:val="center"/>
        <w:rPr>
          <w:b/>
          <w:color w:val="auto"/>
          <w:sz w:val="36"/>
          <w:szCs w:val="36"/>
        </w:rPr>
      </w:pPr>
      <w:r w:rsidRPr="00075451">
        <w:rPr>
          <w:b/>
          <w:color w:val="auto"/>
          <w:sz w:val="36"/>
          <w:szCs w:val="36"/>
        </w:rPr>
        <w:t xml:space="preserve">социально - педагогической направленности </w:t>
      </w:r>
    </w:p>
    <w:p w14:paraId="134B33CD" w14:textId="77777777" w:rsidR="00075451" w:rsidRPr="00075451" w:rsidRDefault="00075451" w:rsidP="00075451">
      <w:pPr>
        <w:spacing w:after="0" w:line="240" w:lineRule="auto"/>
        <w:ind w:left="0" w:right="0" w:firstLine="0"/>
        <w:jc w:val="center"/>
        <w:rPr>
          <w:b/>
          <w:color w:val="auto"/>
          <w:sz w:val="36"/>
          <w:szCs w:val="36"/>
        </w:rPr>
      </w:pPr>
      <w:r w:rsidRPr="00075451">
        <w:rPr>
          <w:b/>
          <w:color w:val="auto"/>
          <w:sz w:val="36"/>
          <w:szCs w:val="36"/>
        </w:rPr>
        <w:t>«Весёлый английский»</w:t>
      </w:r>
    </w:p>
    <w:p w14:paraId="470F0B13" w14:textId="362E2126" w:rsidR="00075451" w:rsidRPr="00075451" w:rsidRDefault="00075451" w:rsidP="00075451">
      <w:pPr>
        <w:spacing w:after="0" w:line="240" w:lineRule="auto"/>
        <w:ind w:left="0" w:right="0" w:firstLine="0"/>
        <w:jc w:val="center"/>
        <w:rPr>
          <w:b/>
          <w:color w:val="auto"/>
          <w:sz w:val="36"/>
          <w:szCs w:val="36"/>
        </w:rPr>
      </w:pPr>
      <w:r w:rsidRPr="00075451">
        <w:rPr>
          <w:b/>
          <w:color w:val="auto"/>
          <w:sz w:val="36"/>
          <w:szCs w:val="36"/>
        </w:rPr>
        <w:t xml:space="preserve"> для детей </w:t>
      </w:r>
      <w:r>
        <w:rPr>
          <w:b/>
          <w:color w:val="auto"/>
          <w:sz w:val="36"/>
          <w:szCs w:val="36"/>
        </w:rPr>
        <w:t>5</w:t>
      </w:r>
      <w:r w:rsidRPr="00075451">
        <w:rPr>
          <w:b/>
          <w:color w:val="auto"/>
          <w:sz w:val="36"/>
          <w:szCs w:val="36"/>
        </w:rPr>
        <w:t xml:space="preserve"> – </w:t>
      </w:r>
      <w:r>
        <w:rPr>
          <w:b/>
          <w:color w:val="auto"/>
          <w:sz w:val="36"/>
          <w:szCs w:val="36"/>
        </w:rPr>
        <w:t>6</w:t>
      </w:r>
      <w:r w:rsidRPr="00075451">
        <w:rPr>
          <w:b/>
          <w:color w:val="auto"/>
          <w:sz w:val="36"/>
          <w:szCs w:val="36"/>
        </w:rPr>
        <w:t xml:space="preserve"> лет</w:t>
      </w:r>
    </w:p>
    <w:p w14:paraId="2728BC4F" w14:textId="77777777" w:rsidR="00075451" w:rsidRPr="00075451" w:rsidRDefault="00075451" w:rsidP="00075451">
      <w:pPr>
        <w:spacing w:after="0" w:line="240" w:lineRule="auto"/>
        <w:ind w:left="0" w:right="0" w:firstLine="0"/>
        <w:jc w:val="center"/>
        <w:rPr>
          <w:b/>
          <w:color w:val="auto"/>
          <w:sz w:val="32"/>
          <w:szCs w:val="32"/>
        </w:rPr>
      </w:pPr>
      <w:r w:rsidRPr="00075451">
        <w:rPr>
          <w:b/>
          <w:color w:val="auto"/>
          <w:sz w:val="32"/>
          <w:szCs w:val="32"/>
        </w:rPr>
        <w:t>нормативный срок освоения – 9 месяцев</w:t>
      </w:r>
    </w:p>
    <w:p w14:paraId="60CCE575" w14:textId="77777777" w:rsidR="00075451" w:rsidRPr="00075451" w:rsidRDefault="00075451" w:rsidP="00075451">
      <w:pPr>
        <w:spacing w:after="0" w:line="240" w:lineRule="auto"/>
        <w:ind w:left="0" w:right="0" w:firstLine="0"/>
        <w:jc w:val="center"/>
        <w:rPr>
          <w:b/>
          <w:color w:val="auto"/>
          <w:sz w:val="32"/>
          <w:szCs w:val="32"/>
        </w:rPr>
      </w:pPr>
    </w:p>
    <w:p w14:paraId="2F8BB3A3" w14:textId="77777777" w:rsidR="00075451" w:rsidRPr="00075451" w:rsidRDefault="00075451" w:rsidP="00075451">
      <w:pPr>
        <w:spacing w:after="0" w:line="240" w:lineRule="auto"/>
        <w:ind w:left="0" w:right="0" w:firstLine="0"/>
        <w:jc w:val="center"/>
        <w:rPr>
          <w:b/>
          <w:color w:val="auto"/>
          <w:sz w:val="32"/>
          <w:szCs w:val="32"/>
        </w:rPr>
      </w:pPr>
    </w:p>
    <w:p w14:paraId="1D7750E7" w14:textId="77777777" w:rsidR="00075451" w:rsidRPr="00075451" w:rsidRDefault="00075451" w:rsidP="00075451">
      <w:pPr>
        <w:spacing w:after="0" w:line="240" w:lineRule="auto"/>
        <w:ind w:left="0" w:right="0" w:firstLine="0"/>
        <w:jc w:val="center"/>
        <w:rPr>
          <w:b/>
          <w:color w:val="auto"/>
          <w:sz w:val="32"/>
          <w:szCs w:val="32"/>
        </w:rPr>
      </w:pPr>
    </w:p>
    <w:p w14:paraId="05677BD9" w14:textId="77777777" w:rsidR="00075451" w:rsidRPr="00075451" w:rsidRDefault="00075451" w:rsidP="00075451">
      <w:pPr>
        <w:spacing w:after="0" w:line="240" w:lineRule="auto"/>
        <w:ind w:left="0" w:right="0" w:firstLine="0"/>
        <w:jc w:val="center"/>
        <w:rPr>
          <w:b/>
          <w:color w:val="auto"/>
          <w:sz w:val="32"/>
          <w:szCs w:val="32"/>
        </w:rPr>
      </w:pPr>
    </w:p>
    <w:p w14:paraId="6E06E3B5" w14:textId="77777777" w:rsidR="00075451" w:rsidRPr="00075451" w:rsidRDefault="00075451" w:rsidP="00075451">
      <w:pPr>
        <w:spacing w:after="0" w:line="240" w:lineRule="auto"/>
        <w:ind w:left="0" w:right="0" w:firstLine="0"/>
        <w:jc w:val="center"/>
        <w:rPr>
          <w:b/>
          <w:color w:val="auto"/>
          <w:sz w:val="32"/>
          <w:szCs w:val="32"/>
        </w:rPr>
      </w:pPr>
    </w:p>
    <w:p w14:paraId="195A9995" w14:textId="77777777" w:rsidR="00075451" w:rsidRPr="00075451" w:rsidRDefault="00075451" w:rsidP="00075451">
      <w:pPr>
        <w:spacing w:after="0" w:line="240" w:lineRule="auto"/>
        <w:ind w:left="0" w:right="0" w:firstLine="0"/>
        <w:jc w:val="left"/>
        <w:rPr>
          <w:bCs/>
          <w:color w:val="auto"/>
          <w:szCs w:val="28"/>
        </w:rPr>
      </w:pPr>
      <w:r w:rsidRPr="00075451">
        <w:rPr>
          <w:b/>
          <w:color w:val="auto"/>
          <w:szCs w:val="28"/>
        </w:rPr>
        <w:t xml:space="preserve">                                                                   </w:t>
      </w:r>
      <w:r w:rsidRPr="00075451">
        <w:rPr>
          <w:bCs/>
          <w:color w:val="auto"/>
          <w:szCs w:val="28"/>
        </w:rPr>
        <w:t>Разработала</w:t>
      </w:r>
    </w:p>
    <w:p w14:paraId="43C2A24D" w14:textId="77777777" w:rsidR="00075451" w:rsidRPr="00075451" w:rsidRDefault="00075451" w:rsidP="00075451">
      <w:pPr>
        <w:spacing w:after="0" w:line="240" w:lineRule="auto"/>
        <w:ind w:left="0" w:right="0" w:firstLine="0"/>
        <w:jc w:val="center"/>
        <w:rPr>
          <w:color w:val="auto"/>
          <w:szCs w:val="28"/>
        </w:rPr>
      </w:pPr>
      <w:r w:rsidRPr="00075451">
        <w:rPr>
          <w:color w:val="auto"/>
          <w:szCs w:val="28"/>
        </w:rPr>
        <w:t xml:space="preserve">                                                                  педагог дополнительного образования</w:t>
      </w:r>
    </w:p>
    <w:p w14:paraId="1CD92E27" w14:textId="77777777" w:rsidR="00075451" w:rsidRPr="00075451" w:rsidRDefault="00075451" w:rsidP="00075451">
      <w:pPr>
        <w:spacing w:after="0" w:line="240" w:lineRule="auto"/>
        <w:ind w:left="0" w:right="0" w:firstLine="0"/>
        <w:jc w:val="left"/>
        <w:rPr>
          <w:color w:val="auto"/>
          <w:szCs w:val="28"/>
        </w:rPr>
      </w:pPr>
      <w:r w:rsidRPr="00075451">
        <w:rPr>
          <w:color w:val="auto"/>
          <w:szCs w:val="28"/>
        </w:rPr>
        <w:t xml:space="preserve">                                                                   Алексеенко О.С.</w:t>
      </w:r>
    </w:p>
    <w:p w14:paraId="52CC6143" w14:textId="77777777" w:rsidR="00075451" w:rsidRPr="00075451" w:rsidRDefault="00075451" w:rsidP="00075451">
      <w:pPr>
        <w:spacing w:after="0" w:line="240" w:lineRule="auto"/>
        <w:ind w:left="0" w:right="0" w:firstLine="0"/>
        <w:jc w:val="left"/>
        <w:rPr>
          <w:color w:val="auto"/>
          <w:szCs w:val="28"/>
        </w:rPr>
      </w:pPr>
      <w:r w:rsidRPr="00075451">
        <w:rPr>
          <w:color w:val="auto"/>
          <w:szCs w:val="28"/>
        </w:rPr>
        <w:t xml:space="preserve">                                                                                                               </w:t>
      </w:r>
    </w:p>
    <w:p w14:paraId="05BC320B" w14:textId="77777777" w:rsidR="00075451" w:rsidRPr="00075451" w:rsidRDefault="00075451" w:rsidP="00075451">
      <w:pPr>
        <w:spacing w:after="200" w:line="276" w:lineRule="auto"/>
        <w:ind w:left="0" w:right="0" w:firstLine="0"/>
        <w:rPr>
          <w:rFonts w:ascii="Calibri" w:eastAsia="Calibri" w:hAnsi="Calibri"/>
          <w:color w:val="auto"/>
          <w:sz w:val="22"/>
          <w:lang w:eastAsia="en-US"/>
        </w:rPr>
      </w:pPr>
    </w:p>
    <w:p w14:paraId="1FD87649" w14:textId="77777777" w:rsidR="00075451" w:rsidRPr="00075451" w:rsidRDefault="00075451" w:rsidP="00075451">
      <w:pPr>
        <w:spacing w:after="200" w:line="276" w:lineRule="auto"/>
        <w:ind w:left="0" w:right="0" w:firstLine="0"/>
        <w:rPr>
          <w:rFonts w:ascii="Calibri" w:eastAsia="Calibri" w:hAnsi="Calibri"/>
          <w:color w:val="auto"/>
          <w:sz w:val="22"/>
          <w:lang w:eastAsia="en-US"/>
        </w:rPr>
      </w:pPr>
    </w:p>
    <w:p w14:paraId="0AA82253" w14:textId="77777777" w:rsidR="00075451" w:rsidRDefault="00075451" w:rsidP="00075451">
      <w:pPr>
        <w:spacing w:after="0" w:line="240" w:lineRule="auto"/>
        <w:ind w:left="0" w:right="0" w:firstLine="0"/>
        <w:jc w:val="left"/>
        <w:rPr>
          <w:color w:val="auto"/>
          <w:sz w:val="24"/>
          <w:szCs w:val="24"/>
        </w:rPr>
      </w:pPr>
      <w:r w:rsidRPr="00075451">
        <w:rPr>
          <w:color w:val="auto"/>
          <w:sz w:val="24"/>
          <w:szCs w:val="24"/>
        </w:rPr>
        <w:t xml:space="preserve">                                                                              </w:t>
      </w:r>
    </w:p>
    <w:p w14:paraId="0DF10001" w14:textId="77777777" w:rsidR="00075451" w:rsidRDefault="00075451" w:rsidP="00075451">
      <w:pPr>
        <w:spacing w:after="0" w:line="240" w:lineRule="auto"/>
        <w:ind w:left="0" w:right="0" w:firstLine="0"/>
        <w:jc w:val="left"/>
        <w:rPr>
          <w:color w:val="auto"/>
          <w:sz w:val="24"/>
          <w:szCs w:val="24"/>
        </w:rPr>
      </w:pPr>
    </w:p>
    <w:p w14:paraId="4E3EA164" w14:textId="6F398D5C" w:rsidR="00075451" w:rsidRPr="00075451" w:rsidRDefault="00075451" w:rsidP="00075451">
      <w:pPr>
        <w:spacing w:after="0" w:line="240" w:lineRule="auto"/>
        <w:ind w:left="0" w:right="0" w:firstLine="0"/>
        <w:jc w:val="left"/>
        <w:rPr>
          <w:b/>
          <w:color w:val="auto"/>
          <w:sz w:val="24"/>
          <w:szCs w:val="24"/>
        </w:rPr>
      </w:pPr>
      <w:r w:rsidRPr="00075451">
        <w:rPr>
          <w:color w:val="auto"/>
          <w:sz w:val="24"/>
          <w:szCs w:val="24"/>
        </w:rPr>
        <w:t xml:space="preserve">  </w:t>
      </w:r>
      <w:r w:rsidRPr="00075451">
        <w:rPr>
          <w:color w:val="auto"/>
          <w:sz w:val="24"/>
          <w:szCs w:val="24"/>
        </w:rPr>
        <w:tab/>
      </w:r>
      <w:r w:rsidRPr="00075451">
        <w:rPr>
          <w:b/>
          <w:color w:val="auto"/>
          <w:sz w:val="24"/>
          <w:szCs w:val="24"/>
        </w:rPr>
        <w:t xml:space="preserve">                               </w:t>
      </w:r>
    </w:p>
    <w:p w14:paraId="53C24F1F" w14:textId="77777777" w:rsidR="00075451" w:rsidRPr="00075451" w:rsidRDefault="00075451" w:rsidP="00075451">
      <w:pPr>
        <w:spacing w:after="0" w:line="240" w:lineRule="auto"/>
        <w:ind w:left="0" w:right="0" w:firstLine="0"/>
        <w:jc w:val="left"/>
        <w:rPr>
          <w:b/>
          <w:color w:val="auto"/>
          <w:sz w:val="24"/>
          <w:szCs w:val="24"/>
        </w:rPr>
      </w:pPr>
    </w:p>
    <w:p w14:paraId="60623146" w14:textId="77777777" w:rsidR="00075451" w:rsidRPr="00075451" w:rsidRDefault="00075451" w:rsidP="00075451">
      <w:pPr>
        <w:spacing w:after="0" w:line="240" w:lineRule="auto"/>
        <w:ind w:left="0" w:right="0" w:firstLine="0"/>
        <w:jc w:val="center"/>
        <w:rPr>
          <w:b/>
          <w:color w:val="auto"/>
          <w:sz w:val="24"/>
          <w:szCs w:val="24"/>
        </w:rPr>
      </w:pPr>
      <w:r w:rsidRPr="00075451">
        <w:rPr>
          <w:rFonts w:eastAsia="Calibri"/>
          <w:color w:val="auto"/>
          <w:sz w:val="24"/>
          <w:szCs w:val="24"/>
          <w:lang w:eastAsia="en-US"/>
        </w:rPr>
        <w:t xml:space="preserve">п. </w:t>
      </w:r>
      <w:proofErr w:type="spellStart"/>
      <w:r w:rsidRPr="00075451">
        <w:rPr>
          <w:rFonts w:eastAsia="Calibri"/>
          <w:color w:val="auto"/>
          <w:sz w:val="24"/>
          <w:szCs w:val="24"/>
          <w:lang w:eastAsia="en-US"/>
        </w:rPr>
        <w:t>Холмогоровка</w:t>
      </w:r>
      <w:proofErr w:type="spellEnd"/>
    </w:p>
    <w:p w14:paraId="04368CE1" w14:textId="6FE34F2D" w:rsidR="00075451" w:rsidRPr="00075451" w:rsidRDefault="00075451" w:rsidP="00075451">
      <w:pPr>
        <w:spacing w:after="0" w:line="240" w:lineRule="auto"/>
        <w:ind w:left="0" w:right="0" w:hanging="357"/>
        <w:jc w:val="center"/>
        <w:rPr>
          <w:rFonts w:eastAsia="Calibri"/>
          <w:color w:val="auto"/>
          <w:sz w:val="24"/>
          <w:szCs w:val="24"/>
          <w:lang w:eastAsia="en-US"/>
        </w:rPr>
        <w:sectPr w:rsidR="00075451" w:rsidRPr="00075451" w:rsidSect="00075451">
          <w:footerReference w:type="even" r:id="rId7"/>
          <w:footerReference w:type="default" r:id="rId8"/>
          <w:footerReference w:type="first" r:id="rId9"/>
          <w:pgSz w:w="11909" w:h="16841"/>
          <w:pgMar w:top="1134" w:right="850" w:bottom="1134" w:left="1701" w:header="720" w:footer="720" w:gutter="0"/>
          <w:cols w:space="720"/>
          <w:docGrid w:linePitch="381"/>
        </w:sectPr>
      </w:pPr>
      <w:r w:rsidRPr="00075451">
        <w:rPr>
          <w:rFonts w:eastAsia="Calibri"/>
          <w:color w:val="auto"/>
          <w:sz w:val="24"/>
          <w:szCs w:val="24"/>
          <w:lang w:eastAsia="en-US"/>
        </w:rPr>
        <w:t>2022</w:t>
      </w:r>
    </w:p>
    <w:p w14:paraId="3A6B8436" w14:textId="680701F7" w:rsidR="007F22B5" w:rsidRDefault="007F22B5" w:rsidP="00075451">
      <w:pPr>
        <w:spacing w:after="25" w:line="259" w:lineRule="auto"/>
        <w:ind w:left="0" w:right="0" w:firstLine="0"/>
      </w:pPr>
    </w:p>
    <w:p w14:paraId="49BBD02D" w14:textId="77777777" w:rsidR="007F22B5" w:rsidRDefault="00000000">
      <w:pPr>
        <w:pStyle w:val="1"/>
        <w:spacing w:after="0" w:line="259" w:lineRule="auto"/>
        <w:jc w:val="center"/>
      </w:pPr>
      <w:r>
        <w:t xml:space="preserve">ПОЯСНИТЕЛЬНАЯ ЗАПИСКА </w:t>
      </w:r>
    </w:p>
    <w:p w14:paraId="452E2FE8" w14:textId="77777777" w:rsidR="007F22B5" w:rsidRPr="00075451" w:rsidRDefault="00000000" w:rsidP="00075451">
      <w:pPr>
        <w:spacing w:after="0" w:line="240" w:lineRule="auto"/>
        <w:ind w:left="0" w:right="0" w:firstLine="709"/>
        <w:jc w:val="right"/>
      </w:pPr>
      <w:r w:rsidRPr="00075451">
        <w:t xml:space="preserve">Дополнительная общеобразовательная общеразвивающая программа </w:t>
      </w:r>
    </w:p>
    <w:p w14:paraId="17F09DCB" w14:textId="7F54835E" w:rsidR="007F22B5" w:rsidRPr="00075451" w:rsidRDefault="00000000" w:rsidP="00075451">
      <w:pPr>
        <w:spacing w:after="0" w:line="240" w:lineRule="auto"/>
        <w:ind w:left="0" w:right="0" w:firstLine="709"/>
      </w:pPr>
      <w:r w:rsidRPr="00075451">
        <w:t>«Английский язык» имеет социально-</w:t>
      </w:r>
      <w:proofErr w:type="gramStart"/>
      <w:r w:rsidR="00075451" w:rsidRPr="00075451">
        <w:t xml:space="preserve">педагогическую </w:t>
      </w:r>
      <w:r w:rsidRPr="00075451">
        <w:t xml:space="preserve"> направленность</w:t>
      </w:r>
      <w:proofErr w:type="gramEnd"/>
      <w:r w:rsidRPr="00075451">
        <w:t>.</w:t>
      </w:r>
      <w:r w:rsidR="00075451" w:rsidRPr="00075451">
        <w:t xml:space="preserve"> </w:t>
      </w:r>
      <w:r w:rsidRPr="00075451">
        <w:t xml:space="preserve">Данная программа составлена в соответствии со следующими нормативными документами: Федеральным законом «Об образовании в Российской Федерации» от 29 декабря 2012 г. №273 – ФЗ, Приказом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постановлением Главного государственного санитарного врача Российской Федерации от 28.09.2020 № 28. СП 2.4.3648-20 «Санитарно-эпидемиологические требования к организации воспитания и обучения, отдыха и оздоровления детей и молодежи».  </w:t>
      </w:r>
    </w:p>
    <w:p w14:paraId="04E2254E" w14:textId="49713225" w:rsidR="007F22B5" w:rsidRPr="00075451" w:rsidRDefault="00000000" w:rsidP="00075451">
      <w:pPr>
        <w:spacing w:after="0" w:line="240" w:lineRule="auto"/>
        <w:ind w:left="0" w:right="0" w:firstLine="709"/>
      </w:pPr>
      <w:r w:rsidRPr="00075451">
        <w:t xml:space="preserve">Развитие и обучение в детском саду отличается от обучения в школе, и это связано с неокрепшим организмом, поэтому на занятиях по английскому языку проводятся физкультминутки, подвижные и малоподвижные игры с использованием английской лексики. Ресурс программы позволяет закрепить приобретенные знания и представления графически в рабочих тетрадях, в процессе изобразительной деятельности (рисовании, лепке, аппликации, конструировании). Безусловно, основным видом детской деятельности на занятиях по английскому языку является речевая деятельность. Для успешного обучения используется яркий материал в книгах, плакаты, раздаточный материал. </w:t>
      </w:r>
    </w:p>
    <w:p w14:paraId="72BDC96B" w14:textId="169D86AB" w:rsidR="007F22B5" w:rsidRPr="00075451" w:rsidRDefault="00000000" w:rsidP="00075451">
      <w:pPr>
        <w:spacing w:after="0" w:line="240" w:lineRule="auto"/>
        <w:ind w:left="0" w:right="0" w:firstLine="709"/>
      </w:pPr>
      <w:r w:rsidRPr="00075451">
        <w:t>Актуальность программы</w:t>
      </w:r>
      <w:r w:rsidR="00075451">
        <w:t xml:space="preserve"> </w:t>
      </w:r>
      <w:r w:rsidRPr="00075451">
        <w:t xml:space="preserve">заключается в следующем: поскольку основным видом детской деятельности в ДОО, позволяющим сохранить и укрепить здоровье детей, является игровая деятельность, то и в программе по английскому языку особое внимание уделяется играм (короткие театрализованные игры, дидактические игры, элементы сюжетно-ролевых игр). Дети в дошкольном возрасте любят подражать, используя при этом интонацию, ритмику иностранного слова. Мультимедийная часть программы, в которой содержатся песни, инструкции, истории, интерактивные задания, озвучиваются носителями английского языка, именно такое погружение в языковую среду позволяет добиться в дошкольном возрасте относительно чистого произношения. </w:t>
      </w:r>
    </w:p>
    <w:p w14:paraId="75E514E4" w14:textId="2F68A2FB" w:rsidR="007F22B5" w:rsidRPr="00075451" w:rsidRDefault="00000000" w:rsidP="00075451">
      <w:pPr>
        <w:spacing w:after="0" w:line="240" w:lineRule="auto"/>
        <w:ind w:left="0" w:right="0" w:firstLine="709"/>
      </w:pPr>
      <w:r w:rsidRPr="00075451">
        <w:t>Отличительные особенности программы.</w:t>
      </w:r>
      <w:r w:rsidR="00075451">
        <w:t xml:space="preserve"> </w:t>
      </w:r>
      <w:proofErr w:type="gramStart"/>
      <w:r w:rsidRPr="00075451">
        <w:t>Данная</w:t>
      </w:r>
      <w:proofErr w:type="gramEnd"/>
      <w:r w:rsidRPr="00075451">
        <w:t xml:space="preserve"> программа </w:t>
      </w:r>
      <w:proofErr w:type="spellStart"/>
      <w:r w:rsidRPr="00075451">
        <w:t>имеетмультимедийный</w:t>
      </w:r>
      <w:proofErr w:type="spellEnd"/>
      <w:r w:rsidRPr="00075451">
        <w:t xml:space="preserve"> ресурс, включающий в себя презентационный диск с заданиями для детей. Занятия по программе включают в себя информацию из разных образовательных областей: познавательное развитие (материал из области математики и окружающего мира на английском языке), речевое развитие (фонетика, простейшая грамматика), физическое развитие (физкультминутки, подвижные игры на английском языке), </w:t>
      </w:r>
      <w:proofErr w:type="spellStart"/>
      <w:r w:rsidRPr="00075451">
        <w:t>художественноэстетическое</w:t>
      </w:r>
      <w:proofErr w:type="spellEnd"/>
      <w:r w:rsidRPr="00075451">
        <w:t xml:space="preserve"> развитие (лепка и рисование на английском языке, разучивание и исполнение несложных песен). </w:t>
      </w:r>
    </w:p>
    <w:p w14:paraId="144B04A9" w14:textId="77777777" w:rsidR="007F22B5" w:rsidRPr="00075451" w:rsidRDefault="00000000" w:rsidP="00075451">
      <w:pPr>
        <w:spacing w:after="0" w:line="240" w:lineRule="auto"/>
        <w:ind w:left="0" w:right="0" w:firstLine="709"/>
        <w:jc w:val="left"/>
      </w:pPr>
      <w:r w:rsidRPr="00075451">
        <w:t xml:space="preserve">Объем и сроки освоения программы:  </w:t>
      </w:r>
    </w:p>
    <w:p w14:paraId="1CFE9027" w14:textId="56827EE2" w:rsidR="007F22B5" w:rsidRPr="00075451" w:rsidRDefault="00000000" w:rsidP="00075451">
      <w:pPr>
        <w:spacing w:after="0" w:line="240" w:lineRule="auto"/>
        <w:ind w:left="0" w:right="0" w:firstLine="709"/>
      </w:pPr>
      <w:r w:rsidRPr="00075451">
        <w:lastRenderedPageBreak/>
        <w:t xml:space="preserve">На полное освоение программы требуется </w:t>
      </w:r>
      <w:r w:rsidR="00075451">
        <w:t xml:space="preserve">72 </w:t>
      </w:r>
      <w:r w:rsidRPr="00075451">
        <w:t>час</w:t>
      </w:r>
      <w:r w:rsidR="00075451">
        <w:t>а</w:t>
      </w:r>
      <w:r w:rsidRPr="00075451">
        <w:t xml:space="preserve">. </w:t>
      </w:r>
    </w:p>
    <w:p w14:paraId="6CECE9F4" w14:textId="1F3A39A8" w:rsidR="007F22B5" w:rsidRPr="00075451" w:rsidRDefault="00000000" w:rsidP="00075451">
      <w:pPr>
        <w:spacing w:after="0" w:line="240" w:lineRule="auto"/>
        <w:ind w:left="0" w:right="0" w:firstLine="709"/>
      </w:pPr>
      <w:r w:rsidRPr="00075451">
        <w:t xml:space="preserve">Срок освоения программы – </w:t>
      </w:r>
      <w:r w:rsidR="00075451">
        <w:t xml:space="preserve">9 </w:t>
      </w:r>
      <w:r w:rsidRPr="00075451">
        <w:t>месяцев</w:t>
      </w:r>
      <w:r w:rsidRPr="00075451">
        <w:rPr>
          <w:rFonts w:ascii="Calibri" w:eastAsia="Calibri" w:hAnsi="Calibri" w:cs="Calibri"/>
        </w:rPr>
        <w:t>.</w:t>
      </w:r>
      <w:r w:rsidRPr="00075451">
        <w:t xml:space="preserve"> </w:t>
      </w:r>
    </w:p>
    <w:p w14:paraId="57D821E9" w14:textId="77777777" w:rsidR="007F22B5" w:rsidRDefault="00000000" w:rsidP="00075451">
      <w:pPr>
        <w:spacing w:after="0" w:line="240" w:lineRule="auto"/>
        <w:ind w:left="0" w:right="0" w:firstLine="709"/>
        <w:jc w:val="left"/>
      </w:pPr>
      <w:r>
        <w:rPr>
          <w:b/>
        </w:rPr>
        <w:t>Форма обучения</w:t>
      </w:r>
      <w:r>
        <w:t xml:space="preserve">- очная.      </w:t>
      </w:r>
    </w:p>
    <w:p w14:paraId="1999D39E" w14:textId="77777777" w:rsidR="007F22B5" w:rsidRDefault="00000000" w:rsidP="00075451">
      <w:pPr>
        <w:pStyle w:val="1"/>
        <w:spacing w:after="0" w:line="240" w:lineRule="auto"/>
        <w:ind w:left="0" w:firstLine="709"/>
      </w:pPr>
      <w:r>
        <w:t xml:space="preserve">Особенности организации образовательного процесса </w:t>
      </w:r>
    </w:p>
    <w:p w14:paraId="3D58246C" w14:textId="77777777" w:rsidR="007F22B5" w:rsidRDefault="00000000" w:rsidP="00075451">
      <w:pPr>
        <w:spacing w:after="0" w:line="240" w:lineRule="auto"/>
        <w:ind w:left="0" w:right="0" w:firstLine="709"/>
      </w:pPr>
      <w:r>
        <w:t xml:space="preserve">Набор детей в объединение – свободный, с учётом желания ребёнка. Программа объединения предусматривает групповые, фронтальные формы работы с детьми. Состав групп 6 - 15 человек. </w:t>
      </w:r>
    </w:p>
    <w:p w14:paraId="797A1CC5" w14:textId="77777777" w:rsidR="007F22B5" w:rsidRDefault="00000000" w:rsidP="00075451">
      <w:pPr>
        <w:pStyle w:val="1"/>
        <w:spacing w:after="0" w:line="240" w:lineRule="auto"/>
        <w:ind w:left="0" w:firstLine="709"/>
        <w:jc w:val="center"/>
      </w:pPr>
      <w:r>
        <w:t>Режим занятий, периодичность и продолжительность занятий</w:t>
      </w:r>
      <w:r>
        <w:rPr>
          <w:b w:val="0"/>
        </w:rPr>
        <w:t xml:space="preserve"> </w:t>
      </w:r>
    </w:p>
    <w:p w14:paraId="5CAEB417" w14:textId="1C1C0BFC" w:rsidR="007F22B5" w:rsidRDefault="00000000" w:rsidP="00075451">
      <w:pPr>
        <w:spacing w:after="0" w:line="240" w:lineRule="auto"/>
        <w:ind w:left="0" w:right="0" w:firstLine="709"/>
      </w:pPr>
      <w:r>
        <w:t xml:space="preserve">Общее количество часов в год – </w:t>
      </w:r>
      <w:r w:rsidR="00075451">
        <w:t>72</w:t>
      </w:r>
      <w:r>
        <w:t xml:space="preserve"> час</w:t>
      </w:r>
      <w:r w:rsidR="00075451">
        <w:t>а</w:t>
      </w:r>
      <w:r>
        <w:t xml:space="preserve">. Занятия проводятся 2 раза в неделю. Продолжительность занятий исчисляется в академических часах – 25 минут.  </w:t>
      </w:r>
    </w:p>
    <w:p w14:paraId="353FC061" w14:textId="0AEB7F14" w:rsidR="007F22B5" w:rsidRDefault="00000000" w:rsidP="00075451">
      <w:pPr>
        <w:spacing w:after="0" w:line="240" w:lineRule="auto"/>
        <w:ind w:left="0" w:right="0" w:firstLine="709"/>
      </w:pPr>
      <w:r>
        <w:rPr>
          <w:b/>
        </w:rPr>
        <w:t>Педагогическая целесообразность</w:t>
      </w:r>
      <w:r w:rsidR="00075451">
        <w:rPr>
          <w:b/>
        </w:rPr>
        <w:t xml:space="preserve">. </w:t>
      </w:r>
      <w:r>
        <w:t xml:space="preserve">Развитие и совершенствование фонематических навыков и речи у детей при обучении английскому языку в период активного развития фонематического слуха, развития и обогащения активного и пассивного словаря, познавательных интересов. </w:t>
      </w:r>
    </w:p>
    <w:p w14:paraId="69C423E6" w14:textId="5DC8BC48" w:rsidR="007F22B5" w:rsidRDefault="00000000" w:rsidP="00075451">
      <w:pPr>
        <w:spacing w:after="0" w:line="240" w:lineRule="auto"/>
        <w:ind w:left="0" w:right="0" w:firstLine="709"/>
      </w:pPr>
      <w:r>
        <w:rPr>
          <w:b/>
        </w:rPr>
        <w:t>Практическая значимость программы</w:t>
      </w:r>
      <w:r w:rsidR="00075451">
        <w:rPr>
          <w:b/>
        </w:rPr>
        <w:t xml:space="preserve">. </w:t>
      </w:r>
      <w:r w:rsidR="00075451">
        <w:t>В</w:t>
      </w:r>
      <w:r>
        <w:t xml:space="preserve"> ходе освоения программы у детей расширится кругозор, будет развиваться фонематический слух и способности к изучению английского языка, а также память. Полученные знания и навыки позволят детям легче усваивать материал в дальнейшем при обучении в школе, а также, возможно, будут иметь значение, как предпосылки к ранней профориентации. </w:t>
      </w:r>
    </w:p>
    <w:p w14:paraId="24A22684" w14:textId="78EC09D8" w:rsidR="007F22B5" w:rsidRDefault="00000000" w:rsidP="00075451">
      <w:pPr>
        <w:spacing w:after="0" w:line="240" w:lineRule="auto"/>
        <w:ind w:left="0" w:right="0" w:firstLine="709"/>
      </w:pPr>
      <w:r>
        <w:rPr>
          <w:b/>
        </w:rPr>
        <w:t>Ведущие теоретические идеи.</w:t>
      </w:r>
      <w:r w:rsidR="00075451">
        <w:rPr>
          <w:b/>
        </w:rPr>
        <w:t xml:space="preserve"> </w:t>
      </w:r>
      <w:proofErr w:type="gramStart"/>
      <w:r>
        <w:t>Ознакомление</w:t>
      </w:r>
      <w:proofErr w:type="gramEnd"/>
      <w:r>
        <w:t xml:space="preserve"> детей в дошкольном детстве с иностранным языком, в частности, с английским языком, можно сравнить с овладением детьми родной речи. Изучение английского языка происходит также последовательно, как ребенок осваивает родную речь: звукоподражание (дети смотрят на окружающих их людей, которые разговаривают с ребенком), произнесение отдельных слов и предложений по образцу и только потом, самостоятельное составление простых предложений. В ходе освоения английского языка дети не только учатся подражать звукам, но и интонации. Следовательно, путем подражания, свойственного ребенку в дошкольном возрасте, дети будут избегать фонетических и интонационных ошибок в английской речи, то есть, русского акцента.  </w:t>
      </w:r>
    </w:p>
    <w:p w14:paraId="7BAC685F" w14:textId="77777777" w:rsidR="007F22B5" w:rsidRDefault="00000000" w:rsidP="00075451">
      <w:pPr>
        <w:spacing w:after="0" w:line="240" w:lineRule="auto"/>
        <w:ind w:left="0" w:right="0" w:firstLine="709"/>
      </w:pPr>
      <w:r>
        <w:rPr>
          <w:b/>
        </w:rPr>
        <w:t xml:space="preserve">Цель программы: </w:t>
      </w:r>
      <w:r>
        <w:t xml:space="preserve">развитие языковых навыков у детей дошкольного возраста. </w:t>
      </w:r>
    </w:p>
    <w:p w14:paraId="202CFD39" w14:textId="77777777" w:rsidR="007F22B5" w:rsidRDefault="00000000" w:rsidP="00075451">
      <w:pPr>
        <w:spacing w:after="0" w:line="240" w:lineRule="auto"/>
        <w:ind w:left="0" w:right="0" w:firstLine="709"/>
      </w:pPr>
      <w:r>
        <w:t xml:space="preserve">Задачи:  </w:t>
      </w:r>
    </w:p>
    <w:p w14:paraId="717B84F2" w14:textId="77777777" w:rsidR="00075451" w:rsidRDefault="00000000" w:rsidP="00075451">
      <w:pPr>
        <w:pStyle w:val="a5"/>
        <w:numPr>
          <w:ilvl w:val="0"/>
          <w:numId w:val="30"/>
        </w:numPr>
        <w:spacing w:after="0" w:line="240" w:lineRule="auto"/>
        <w:ind w:left="0" w:right="0" w:firstLine="0"/>
      </w:pPr>
      <w:r>
        <w:t xml:space="preserve">развивающие (развивать фонематический слух, развивать память, внимание как важные предпосылки к учебной деятельности; развивать познавательный интерес детей через различные виды детской деятельности (игровую, познавательно-исследовательскую, </w:t>
      </w:r>
      <w:r>
        <w:tab/>
        <w:t xml:space="preserve">речевую, </w:t>
      </w:r>
      <w:r>
        <w:tab/>
        <w:t xml:space="preserve">музыкальную, изобразительную); </w:t>
      </w:r>
    </w:p>
    <w:p w14:paraId="5FD1E758" w14:textId="77777777" w:rsidR="00075451" w:rsidRDefault="00000000" w:rsidP="00075451">
      <w:pPr>
        <w:pStyle w:val="a5"/>
        <w:numPr>
          <w:ilvl w:val="0"/>
          <w:numId w:val="30"/>
        </w:numPr>
        <w:spacing w:after="0" w:line="240" w:lineRule="auto"/>
        <w:ind w:left="0" w:right="0" w:firstLine="0"/>
      </w:pPr>
      <w:r>
        <w:t xml:space="preserve">образовательные (формировать представление об английском языке как о средстве общения людей, формировать представление о роли иностранного языка в жизни каждого человека, возможности использования знаний в будущем; обогащать словарный запас, учить использовать приобретенные </w:t>
      </w:r>
      <w:r>
        <w:lastRenderedPageBreak/>
        <w:t xml:space="preserve">знания на практике, формировать навыки использования компьютерных программ по изучению английского языка); </w:t>
      </w:r>
    </w:p>
    <w:p w14:paraId="3E0960F0" w14:textId="12A4FF00" w:rsidR="007F22B5" w:rsidRDefault="00000000" w:rsidP="00075451">
      <w:pPr>
        <w:pStyle w:val="a5"/>
        <w:numPr>
          <w:ilvl w:val="0"/>
          <w:numId w:val="30"/>
        </w:numPr>
        <w:spacing w:after="0" w:line="240" w:lineRule="auto"/>
        <w:ind w:left="0" w:right="0" w:firstLine="0"/>
      </w:pPr>
      <w:r>
        <w:t>воспитательные</w:t>
      </w:r>
      <w:r w:rsidR="00075451">
        <w:t xml:space="preserve"> </w:t>
      </w:r>
      <w:r>
        <w:t xml:space="preserve">(воспитывать доброжелательное отношение к людям, говорящим на иностранном языке; воспитывать внимательное отношение к другим детям на занятии, оказывать помощь в выполнении заданий). </w:t>
      </w:r>
    </w:p>
    <w:p w14:paraId="08D8B826" w14:textId="77777777" w:rsidR="007F22B5" w:rsidRDefault="00000000" w:rsidP="00075451">
      <w:pPr>
        <w:pStyle w:val="1"/>
        <w:spacing w:after="0" w:line="240" w:lineRule="auto"/>
        <w:ind w:left="0" w:firstLine="709"/>
      </w:pPr>
      <w:r>
        <w:t xml:space="preserve">Принципы отбора содержания </w:t>
      </w:r>
    </w:p>
    <w:p w14:paraId="7D1D3EED" w14:textId="77777777" w:rsidR="007F22B5" w:rsidRDefault="00000000" w:rsidP="00075451">
      <w:pPr>
        <w:numPr>
          <w:ilvl w:val="0"/>
          <w:numId w:val="1"/>
        </w:numPr>
        <w:spacing w:after="0" w:line="240" w:lineRule="auto"/>
        <w:ind w:right="0" w:firstLine="709"/>
      </w:pPr>
      <w:r>
        <w:t xml:space="preserve">принцип наглядности – предполагает использование наглядного материала (наглядных картинок, материала, оборудования, образца), которые позволяют увидеть образец действий, понять принцип действий); </w:t>
      </w:r>
    </w:p>
    <w:p w14:paraId="660401FB" w14:textId="77777777" w:rsidR="007F22B5" w:rsidRDefault="00000000" w:rsidP="00075451">
      <w:pPr>
        <w:numPr>
          <w:ilvl w:val="0"/>
          <w:numId w:val="1"/>
        </w:numPr>
        <w:spacing w:after="0" w:line="240" w:lineRule="auto"/>
        <w:ind w:right="0" w:firstLine="709"/>
      </w:pPr>
      <w:r>
        <w:t xml:space="preserve">принцип сознательности и активности – предполагает развитие устойчивого интереса и активное участие в занятиях; </w:t>
      </w:r>
    </w:p>
    <w:p w14:paraId="42CCEC00" w14:textId="77777777" w:rsidR="007F22B5" w:rsidRDefault="00000000" w:rsidP="00075451">
      <w:pPr>
        <w:numPr>
          <w:ilvl w:val="0"/>
          <w:numId w:val="1"/>
        </w:numPr>
        <w:spacing w:after="0" w:line="240" w:lineRule="auto"/>
        <w:ind w:right="0" w:firstLine="709"/>
      </w:pPr>
      <w:r>
        <w:t xml:space="preserve">принцип доступности – предполагает постепенное возрастание требований, соответствующих возрасту и индивидуальным способностям детей; </w:t>
      </w:r>
    </w:p>
    <w:p w14:paraId="4A869278" w14:textId="77777777" w:rsidR="007F22B5" w:rsidRDefault="00000000" w:rsidP="00075451">
      <w:pPr>
        <w:numPr>
          <w:ilvl w:val="0"/>
          <w:numId w:val="1"/>
        </w:numPr>
        <w:spacing w:after="0" w:line="240" w:lineRule="auto"/>
        <w:ind w:right="0" w:firstLine="709"/>
      </w:pPr>
      <w:r>
        <w:t xml:space="preserve">принцип постепенного повышения требований – предполагает определенную методическую последовательность в освоении фонетических и грамматических навыков; </w:t>
      </w:r>
    </w:p>
    <w:p w14:paraId="27ADD099" w14:textId="77777777" w:rsidR="007F22B5" w:rsidRDefault="00000000" w:rsidP="00075451">
      <w:pPr>
        <w:numPr>
          <w:ilvl w:val="0"/>
          <w:numId w:val="1"/>
        </w:numPr>
        <w:spacing w:after="0" w:line="240" w:lineRule="auto"/>
        <w:ind w:right="0" w:firstLine="709"/>
      </w:pPr>
      <w:r>
        <w:t>применение игрового метода для разнообразия процесса обучения и сохранения устойчивого интереса к занятиям (подвижные игры на английском языке, короткие театрализованные игры по видео сюжета героев историй);</w:t>
      </w:r>
      <w:r>
        <w:rPr>
          <w:b/>
        </w:rPr>
        <w:t xml:space="preserve"> </w:t>
      </w:r>
    </w:p>
    <w:p w14:paraId="5228509A" w14:textId="6F9D8E51" w:rsidR="007F22B5" w:rsidRDefault="00000000" w:rsidP="00075451">
      <w:pPr>
        <w:numPr>
          <w:ilvl w:val="0"/>
          <w:numId w:val="1"/>
        </w:numPr>
        <w:spacing w:after="0" w:line="240" w:lineRule="auto"/>
        <w:ind w:right="0" w:firstLine="709"/>
      </w:pPr>
      <w:r>
        <w:t xml:space="preserve">наглядный (показ видео историй героев программы, показ педагога, рассматривание дидактических карточек, картинок в рабочей тетради, плакатов, игрушек, атрибутов и пр.); </w:t>
      </w:r>
    </w:p>
    <w:p w14:paraId="6FA907AC" w14:textId="77777777" w:rsidR="007F22B5" w:rsidRDefault="00000000" w:rsidP="00075451">
      <w:pPr>
        <w:numPr>
          <w:ilvl w:val="0"/>
          <w:numId w:val="1"/>
        </w:numPr>
        <w:spacing w:after="0" w:line="240" w:lineRule="auto"/>
        <w:ind w:right="0" w:firstLine="709"/>
      </w:pPr>
      <w:r>
        <w:t xml:space="preserve">словесный (прослушивание песен, интерактивных заданий, обсуждение заданий в рабочей тетради, рассказ педагога, обучение инструкциям, которым нужно следовать в ходе выполнения заданий в рабочей тетради, интерактивных заданий, физкультминуток); </w:t>
      </w:r>
    </w:p>
    <w:p w14:paraId="4298489F" w14:textId="77777777" w:rsidR="007F22B5" w:rsidRDefault="00000000" w:rsidP="00075451">
      <w:pPr>
        <w:numPr>
          <w:ilvl w:val="0"/>
          <w:numId w:val="1"/>
        </w:numPr>
        <w:spacing w:after="0" w:line="240" w:lineRule="auto"/>
        <w:ind w:right="0" w:firstLine="709"/>
      </w:pPr>
      <w:r>
        <w:t xml:space="preserve">практический (выполнение заданий на интерактивной доске, заданий в рабочей тетради, физкультминутки, заучивание и исполнение песен). </w:t>
      </w:r>
    </w:p>
    <w:p w14:paraId="6726CE68" w14:textId="77777777" w:rsidR="007F22B5" w:rsidRDefault="00000000" w:rsidP="00075451">
      <w:pPr>
        <w:pStyle w:val="1"/>
        <w:spacing w:after="0" w:line="240" w:lineRule="auto"/>
        <w:ind w:left="0" w:firstLine="709"/>
      </w:pPr>
      <w:r>
        <w:t>Основные формы и методы</w:t>
      </w:r>
      <w:r>
        <w:rPr>
          <w:b w:val="0"/>
        </w:rPr>
        <w:t xml:space="preserve"> </w:t>
      </w:r>
    </w:p>
    <w:p w14:paraId="56C95308" w14:textId="77777777" w:rsidR="007F22B5" w:rsidRDefault="00000000" w:rsidP="00075451">
      <w:pPr>
        <w:spacing w:after="0" w:line="240" w:lineRule="auto"/>
        <w:ind w:left="0" w:right="0" w:firstLine="709"/>
      </w:pPr>
      <w:r>
        <w:t xml:space="preserve">Формы: занятия, тематические праздники, открытые занятия. </w:t>
      </w:r>
    </w:p>
    <w:p w14:paraId="04833F4A" w14:textId="127F4435" w:rsidR="007F22B5" w:rsidRDefault="00000000" w:rsidP="00075451">
      <w:pPr>
        <w:spacing w:after="0" w:line="240" w:lineRule="auto"/>
        <w:ind w:left="0" w:right="0" w:firstLine="709"/>
      </w:pPr>
      <w:r>
        <w:t>При обучении используются основные три группы методов: наглядный, словесный, практический. Словесный метод – это беседы, описание, инструкции педагога, фонетическая разминка, прослушивание инструкций заданий мультимедийной части программы, оценка действий. С помощью этого метода происходит введение в образовательную ситуацию, подведение итогов занятий. Данный метод является помощником в ходе развития речевой активности на занятиях. Эмоционально окрашенная речь педагога, четкие инструкции позволяют детям развивать интерес к занятиям и точно следовать инструкциям. Наглядный метод – это рассматривание образца действий педагога при выполнении заданий с наглядным и раздаточным материалом</w:t>
      </w:r>
      <w:r w:rsidR="00075451">
        <w:t xml:space="preserve"> </w:t>
      </w:r>
      <w:r>
        <w:t xml:space="preserve">и способов действий с ним. Практический метод является одним из более важных методов, поскольку именно на практике дети учатся выполнять </w:t>
      </w:r>
      <w:r>
        <w:lastRenderedPageBreak/>
        <w:t xml:space="preserve">задания, анализировать свои ошибки, самостоятельно находить способы решений поставленных задач. </w:t>
      </w:r>
    </w:p>
    <w:p w14:paraId="3A1FA425" w14:textId="77777777" w:rsidR="007F22B5" w:rsidRDefault="00000000" w:rsidP="00075451">
      <w:pPr>
        <w:spacing w:after="0" w:line="240" w:lineRule="auto"/>
        <w:ind w:left="0" w:right="0" w:firstLine="709"/>
        <w:jc w:val="left"/>
      </w:pPr>
      <w:r>
        <w:rPr>
          <w:b/>
        </w:rPr>
        <w:t xml:space="preserve">Планируемые результаты: </w:t>
      </w:r>
    </w:p>
    <w:p w14:paraId="6AE8E400" w14:textId="77777777" w:rsidR="007F22B5" w:rsidRDefault="00000000" w:rsidP="00075451">
      <w:pPr>
        <w:spacing w:after="0" w:line="240" w:lineRule="auto"/>
        <w:ind w:left="0" w:right="0" w:firstLine="709"/>
      </w:pPr>
      <w:r>
        <w:t xml:space="preserve">В ходе освоения программы у детей будут развиты: </w:t>
      </w:r>
    </w:p>
    <w:p w14:paraId="037FB590" w14:textId="77777777" w:rsidR="007F22B5" w:rsidRDefault="00000000" w:rsidP="00075451">
      <w:pPr>
        <w:numPr>
          <w:ilvl w:val="0"/>
          <w:numId w:val="2"/>
        </w:numPr>
        <w:spacing w:after="0" w:line="240" w:lineRule="auto"/>
        <w:ind w:left="0" w:right="0" w:firstLine="709"/>
      </w:pPr>
      <w:r>
        <w:t xml:space="preserve">Фонематический слух, способность более-менее точно воспроизводить звуки, слова, находить знакомые слова в тексте. </w:t>
      </w:r>
    </w:p>
    <w:p w14:paraId="5564F59B" w14:textId="77777777" w:rsidR="007F22B5" w:rsidRDefault="00000000" w:rsidP="00075451">
      <w:pPr>
        <w:numPr>
          <w:ilvl w:val="0"/>
          <w:numId w:val="2"/>
        </w:numPr>
        <w:spacing w:after="0" w:line="240" w:lineRule="auto"/>
        <w:ind w:left="0" w:right="0" w:firstLine="709"/>
      </w:pPr>
      <w:r>
        <w:t xml:space="preserve">Умение построить простой ответ на вопросительное предложение. </w:t>
      </w:r>
    </w:p>
    <w:p w14:paraId="1D2F202A" w14:textId="77777777" w:rsidR="007F22B5" w:rsidRDefault="00000000" w:rsidP="00075451">
      <w:pPr>
        <w:numPr>
          <w:ilvl w:val="0"/>
          <w:numId w:val="2"/>
        </w:numPr>
        <w:spacing w:after="0" w:line="240" w:lineRule="auto"/>
        <w:ind w:left="0" w:right="0" w:firstLine="709"/>
      </w:pPr>
      <w:r>
        <w:t xml:space="preserve">Умение самостоятельно выполнить задание в рабочей тетради и на интерактивной доске. </w:t>
      </w:r>
    </w:p>
    <w:p w14:paraId="33F1B177" w14:textId="77777777" w:rsidR="007F22B5" w:rsidRDefault="00000000" w:rsidP="00075451">
      <w:pPr>
        <w:numPr>
          <w:ilvl w:val="0"/>
          <w:numId w:val="2"/>
        </w:numPr>
        <w:spacing w:after="0" w:line="240" w:lineRule="auto"/>
        <w:ind w:left="0" w:right="0" w:firstLine="709"/>
      </w:pPr>
      <w:r>
        <w:t xml:space="preserve">Интерес к театрализованным и дидактическим играм на английском языке. </w:t>
      </w:r>
    </w:p>
    <w:p w14:paraId="5A3203A3" w14:textId="77777777" w:rsidR="007F22B5" w:rsidRDefault="00000000" w:rsidP="00075451">
      <w:pPr>
        <w:pStyle w:val="1"/>
        <w:spacing w:after="0" w:line="240" w:lineRule="auto"/>
        <w:ind w:left="0" w:firstLine="709"/>
      </w:pPr>
      <w:r>
        <w:t>Механизм оценивания образовательных результатов</w:t>
      </w:r>
      <w:r>
        <w:rPr>
          <w:b w:val="0"/>
        </w:rPr>
        <w:t xml:space="preserve"> </w:t>
      </w:r>
    </w:p>
    <w:p w14:paraId="4BC26326" w14:textId="376861A6" w:rsidR="007F22B5" w:rsidRDefault="00000000" w:rsidP="00075451">
      <w:pPr>
        <w:spacing w:after="0" w:line="240" w:lineRule="auto"/>
        <w:ind w:left="0" w:right="0" w:firstLine="709"/>
      </w:pPr>
      <w:r>
        <w:t xml:space="preserve">Применяется педагогическая диагностика. Отслеживаются: уровень фонематических навыков, степень понимания и следования инструкциям педагога и мультимедийной части </w:t>
      </w:r>
      <w:proofErr w:type="gramStart"/>
      <w:r>
        <w:t>программы(</w:t>
      </w:r>
      <w:proofErr w:type="gramEnd"/>
      <w:r>
        <w:t>развитый пассивный словарь), навык построения простого ответа на вопросительное предложение, навык построения простого предложения по образцу, сформированный</w:t>
      </w:r>
      <w:r w:rsidR="00075451">
        <w:t xml:space="preserve"> </w:t>
      </w:r>
      <w:r>
        <w:t xml:space="preserve">интерес обучающихся к занятиям. </w:t>
      </w:r>
    </w:p>
    <w:p w14:paraId="38434FBD" w14:textId="77777777" w:rsidR="007F22B5" w:rsidRDefault="00000000" w:rsidP="00075451">
      <w:pPr>
        <w:spacing w:after="0" w:line="240" w:lineRule="auto"/>
        <w:ind w:left="0" w:right="0" w:firstLine="709"/>
      </w:pPr>
      <w:r>
        <w:rPr>
          <w:b/>
        </w:rPr>
        <w:t xml:space="preserve">Формы подведения итогов реализации программы </w:t>
      </w:r>
      <w:r>
        <w:t xml:space="preserve">Педагогическая диагностика, открытые занятия. </w:t>
      </w:r>
    </w:p>
    <w:p w14:paraId="0956CF18" w14:textId="77777777" w:rsidR="007F22B5" w:rsidRDefault="00000000">
      <w:pPr>
        <w:spacing w:after="0" w:line="259" w:lineRule="auto"/>
        <w:ind w:left="0" w:right="0" w:firstLine="0"/>
        <w:jc w:val="right"/>
      </w:pPr>
      <w:r>
        <w:rPr>
          <w:rFonts w:ascii="Calibri" w:eastAsia="Calibri" w:hAnsi="Calibri" w:cs="Calibri"/>
        </w:rPr>
        <w:t xml:space="preserve"> </w:t>
      </w:r>
    </w:p>
    <w:p w14:paraId="62537F7E" w14:textId="77777777" w:rsidR="007F22B5" w:rsidRDefault="00000000">
      <w:pPr>
        <w:pStyle w:val="1"/>
        <w:spacing w:after="0" w:line="259" w:lineRule="auto"/>
        <w:ind w:right="719"/>
        <w:jc w:val="center"/>
      </w:pPr>
      <w:r>
        <w:t xml:space="preserve">Учебный план </w:t>
      </w:r>
    </w:p>
    <w:tbl>
      <w:tblPr>
        <w:tblStyle w:val="TableGrid"/>
        <w:tblW w:w="9574" w:type="dxa"/>
        <w:tblInd w:w="-108" w:type="dxa"/>
        <w:tblCellMar>
          <w:top w:w="59" w:type="dxa"/>
          <w:left w:w="107" w:type="dxa"/>
          <w:bottom w:w="0" w:type="dxa"/>
          <w:right w:w="84" w:type="dxa"/>
        </w:tblCellMar>
        <w:tblLook w:val="04A0" w:firstRow="1" w:lastRow="0" w:firstColumn="1" w:lastColumn="0" w:noHBand="0" w:noVBand="1"/>
      </w:tblPr>
      <w:tblGrid>
        <w:gridCol w:w="676"/>
        <w:gridCol w:w="2551"/>
        <w:gridCol w:w="992"/>
        <w:gridCol w:w="1134"/>
        <w:gridCol w:w="1419"/>
        <w:gridCol w:w="2802"/>
      </w:tblGrid>
      <w:tr w:rsidR="007F22B5" w14:paraId="7DA679EB" w14:textId="77777777">
        <w:trPr>
          <w:trHeight w:val="354"/>
        </w:trPr>
        <w:tc>
          <w:tcPr>
            <w:tcW w:w="676" w:type="dxa"/>
            <w:vMerge w:val="restart"/>
            <w:tcBorders>
              <w:top w:val="single" w:sz="4" w:space="0" w:color="000000"/>
              <w:left w:val="single" w:sz="4" w:space="0" w:color="000000"/>
              <w:bottom w:val="single" w:sz="4" w:space="0" w:color="000000"/>
              <w:right w:val="single" w:sz="4" w:space="0" w:color="000000"/>
            </w:tcBorders>
          </w:tcPr>
          <w:p w14:paraId="384EF252" w14:textId="77777777" w:rsidR="007F22B5" w:rsidRDefault="00000000">
            <w:pPr>
              <w:spacing w:after="0" w:line="259" w:lineRule="auto"/>
              <w:ind w:left="115" w:right="0" w:firstLine="0"/>
              <w:jc w:val="left"/>
            </w:pPr>
            <w:r>
              <w:rPr>
                <w:sz w:val="24"/>
              </w:rPr>
              <w:t xml:space="preserve">№ </w:t>
            </w:r>
          </w:p>
        </w:tc>
        <w:tc>
          <w:tcPr>
            <w:tcW w:w="2551" w:type="dxa"/>
            <w:vMerge w:val="restart"/>
            <w:tcBorders>
              <w:top w:val="single" w:sz="4" w:space="0" w:color="000000"/>
              <w:left w:val="single" w:sz="4" w:space="0" w:color="000000"/>
              <w:bottom w:val="single" w:sz="4" w:space="0" w:color="000000"/>
              <w:right w:val="single" w:sz="4" w:space="0" w:color="000000"/>
            </w:tcBorders>
          </w:tcPr>
          <w:p w14:paraId="47B2FCB2" w14:textId="77777777" w:rsidR="007F22B5" w:rsidRDefault="00000000">
            <w:pPr>
              <w:spacing w:after="0" w:line="259" w:lineRule="auto"/>
              <w:ind w:left="136" w:right="41" w:firstLine="0"/>
              <w:jc w:val="center"/>
            </w:pPr>
            <w:proofErr w:type="gramStart"/>
            <w:r>
              <w:rPr>
                <w:sz w:val="24"/>
              </w:rPr>
              <w:t>Разделы  программы</w:t>
            </w:r>
            <w:proofErr w:type="gramEnd"/>
            <w:r>
              <w:rPr>
                <w:sz w:val="24"/>
              </w:rPr>
              <w:t xml:space="preserve">, темы </w:t>
            </w:r>
          </w:p>
        </w:tc>
        <w:tc>
          <w:tcPr>
            <w:tcW w:w="3545" w:type="dxa"/>
            <w:gridSpan w:val="3"/>
            <w:tcBorders>
              <w:top w:val="single" w:sz="4" w:space="0" w:color="000000"/>
              <w:left w:val="single" w:sz="4" w:space="0" w:color="000000"/>
              <w:bottom w:val="single" w:sz="4" w:space="0" w:color="000000"/>
              <w:right w:val="single" w:sz="4" w:space="0" w:color="000000"/>
            </w:tcBorders>
          </w:tcPr>
          <w:p w14:paraId="38950863" w14:textId="77777777" w:rsidR="007F22B5" w:rsidRDefault="00000000">
            <w:pPr>
              <w:spacing w:after="0" w:line="259" w:lineRule="auto"/>
              <w:ind w:left="0" w:right="24" w:firstLine="0"/>
              <w:jc w:val="center"/>
            </w:pPr>
            <w:r>
              <w:rPr>
                <w:b/>
                <w:sz w:val="24"/>
              </w:rPr>
              <w:t xml:space="preserve">Количество часов </w:t>
            </w:r>
          </w:p>
        </w:tc>
        <w:tc>
          <w:tcPr>
            <w:tcW w:w="2802" w:type="dxa"/>
            <w:vMerge w:val="restart"/>
            <w:tcBorders>
              <w:top w:val="single" w:sz="4" w:space="0" w:color="000000"/>
              <w:left w:val="single" w:sz="4" w:space="0" w:color="000000"/>
              <w:bottom w:val="single" w:sz="4" w:space="0" w:color="000000"/>
              <w:right w:val="single" w:sz="4" w:space="0" w:color="000000"/>
            </w:tcBorders>
          </w:tcPr>
          <w:p w14:paraId="486FA1FE" w14:textId="77777777" w:rsidR="007F22B5" w:rsidRDefault="00000000">
            <w:pPr>
              <w:spacing w:after="0" w:line="259" w:lineRule="auto"/>
              <w:ind w:left="0" w:right="0" w:firstLine="0"/>
              <w:jc w:val="center"/>
            </w:pPr>
            <w:r>
              <w:rPr>
                <w:b/>
                <w:sz w:val="24"/>
              </w:rPr>
              <w:t xml:space="preserve">Формы аттестации/ контроля </w:t>
            </w:r>
          </w:p>
        </w:tc>
      </w:tr>
      <w:tr w:rsidR="007F22B5" w14:paraId="209A8BF7" w14:textId="77777777">
        <w:trPr>
          <w:trHeight w:val="295"/>
        </w:trPr>
        <w:tc>
          <w:tcPr>
            <w:tcW w:w="0" w:type="auto"/>
            <w:vMerge/>
            <w:tcBorders>
              <w:top w:val="nil"/>
              <w:left w:val="single" w:sz="4" w:space="0" w:color="000000"/>
              <w:bottom w:val="single" w:sz="4" w:space="0" w:color="000000"/>
              <w:right w:val="single" w:sz="4" w:space="0" w:color="000000"/>
            </w:tcBorders>
          </w:tcPr>
          <w:p w14:paraId="76A014BE" w14:textId="77777777" w:rsidR="007F22B5" w:rsidRDefault="007F22B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648BE46" w14:textId="77777777" w:rsidR="007F22B5" w:rsidRDefault="007F22B5">
            <w:pPr>
              <w:spacing w:after="160" w:line="259"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14:paraId="5FB86A01" w14:textId="77777777" w:rsidR="007F22B5" w:rsidRDefault="00000000">
            <w:pPr>
              <w:spacing w:after="0" w:line="259" w:lineRule="auto"/>
              <w:ind w:left="88" w:right="0" w:firstLine="0"/>
              <w:jc w:val="left"/>
            </w:pPr>
            <w:r>
              <w:rPr>
                <w:b/>
                <w:sz w:val="24"/>
              </w:rP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14:paraId="40C79BD4" w14:textId="77777777" w:rsidR="007F22B5" w:rsidRDefault="00000000">
            <w:pPr>
              <w:spacing w:after="0" w:line="259" w:lineRule="auto"/>
              <w:ind w:left="64" w:right="0" w:firstLine="0"/>
              <w:jc w:val="left"/>
            </w:pPr>
            <w:r>
              <w:rPr>
                <w:b/>
                <w:sz w:val="24"/>
              </w:rPr>
              <w:t xml:space="preserve">Теория </w:t>
            </w:r>
          </w:p>
        </w:tc>
        <w:tc>
          <w:tcPr>
            <w:tcW w:w="1418" w:type="dxa"/>
            <w:tcBorders>
              <w:top w:val="single" w:sz="4" w:space="0" w:color="000000"/>
              <w:left w:val="single" w:sz="4" w:space="0" w:color="000000"/>
              <w:bottom w:val="single" w:sz="4" w:space="0" w:color="000000"/>
              <w:right w:val="single" w:sz="4" w:space="0" w:color="000000"/>
            </w:tcBorders>
          </w:tcPr>
          <w:p w14:paraId="44B1EA55" w14:textId="77777777" w:rsidR="007F22B5" w:rsidRDefault="00000000">
            <w:pPr>
              <w:spacing w:after="0" w:line="259" w:lineRule="auto"/>
              <w:ind w:left="53" w:right="0" w:firstLine="0"/>
              <w:jc w:val="left"/>
            </w:pPr>
            <w:r>
              <w:rPr>
                <w:b/>
                <w:sz w:val="24"/>
              </w:rPr>
              <w:t xml:space="preserve">Практика </w:t>
            </w:r>
          </w:p>
        </w:tc>
        <w:tc>
          <w:tcPr>
            <w:tcW w:w="0" w:type="auto"/>
            <w:vMerge/>
            <w:tcBorders>
              <w:top w:val="nil"/>
              <w:left w:val="single" w:sz="4" w:space="0" w:color="000000"/>
              <w:bottom w:val="single" w:sz="4" w:space="0" w:color="000000"/>
              <w:right w:val="single" w:sz="4" w:space="0" w:color="000000"/>
            </w:tcBorders>
          </w:tcPr>
          <w:p w14:paraId="7877A24E" w14:textId="77777777" w:rsidR="007F22B5" w:rsidRDefault="007F22B5">
            <w:pPr>
              <w:spacing w:after="160" w:line="259" w:lineRule="auto"/>
              <w:ind w:left="0" w:right="0" w:firstLine="0"/>
              <w:jc w:val="left"/>
            </w:pPr>
          </w:p>
        </w:tc>
      </w:tr>
      <w:tr w:rsidR="007F22B5" w14:paraId="1EB45672" w14:textId="77777777">
        <w:trPr>
          <w:trHeight w:val="839"/>
        </w:trPr>
        <w:tc>
          <w:tcPr>
            <w:tcW w:w="676" w:type="dxa"/>
            <w:tcBorders>
              <w:top w:val="single" w:sz="4" w:space="0" w:color="000000"/>
              <w:left w:val="single" w:sz="4" w:space="0" w:color="000000"/>
              <w:bottom w:val="single" w:sz="4" w:space="0" w:color="000000"/>
              <w:right w:val="single" w:sz="4" w:space="0" w:color="000000"/>
            </w:tcBorders>
          </w:tcPr>
          <w:p w14:paraId="63F83F7F" w14:textId="77777777" w:rsidR="007F22B5" w:rsidRDefault="00000000">
            <w:pPr>
              <w:spacing w:after="0" w:line="259" w:lineRule="auto"/>
              <w:ind w:left="0" w:right="24" w:firstLine="0"/>
              <w:jc w:val="center"/>
            </w:pPr>
            <w:r>
              <w:rPr>
                <w:sz w:val="24"/>
              </w:rPr>
              <w:t xml:space="preserve">1 </w:t>
            </w:r>
          </w:p>
        </w:tc>
        <w:tc>
          <w:tcPr>
            <w:tcW w:w="2551" w:type="dxa"/>
            <w:tcBorders>
              <w:top w:val="single" w:sz="4" w:space="0" w:color="000000"/>
              <w:left w:val="single" w:sz="4" w:space="0" w:color="000000"/>
              <w:bottom w:val="single" w:sz="4" w:space="0" w:color="000000"/>
              <w:right w:val="single" w:sz="4" w:space="0" w:color="000000"/>
            </w:tcBorders>
          </w:tcPr>
          <w:p w14:paraId="45A8D0E4" w14:textId="77777777" w:rsidR="007F22B5" w:rsidRDefault="00000000">
            <w:pPr>
              <w:spacing w:after="0" w:line="259" w:lineRule="auto"/>
              <w:ind w:left="0" w:right="0" w:firstLine="0"/>
              <w:jc w:val="left"/>
            </w:pPr>
            <w:r>
              <w:rPr>
                <w:sz w:val="24"/>
              </w:rPr>
              <w:t xml:space="preserve">Hello. «Здравствуй!»/ Диагностика фонетического слуха. </w:t>
            </w:r>
          </w:p>
        </w:tc>
        <w:tc>
          <w:tcPr>
            <w:tcW w:w="992" w:type="dxa"/>
            <w:tcBorders>
              <w:top w:val="single" w:sz="4" w:space="0" w:color="000000"/>
              <w:left w:val="single" w:sz="4" w:space="0" w:color="000000"/>
              <w:bottom w:val="single" w:sz="4" w:space="0" w:color="000000"/>
              <w:right w:val="single" w:sz="4" w:space="0" w:color="000000"/>
            </w:tcBorders>
          </w:tcPr>
          <w:p w14:paraId="786287ED" w14:textId="77777777" w:rsidR="007F22B5" w:rsidRDefault="00000000">
            <w:pPr>
              <w:spacing w:after="0" w:line="259" w:lineRule="auto"/>
              <w:ind w:left="0" w:right="24" w:firstLine="0"/>
              <w:jc w:val="center"/>
            </w:pPr>
            <w:r>
              <w:rPr>
                <w:sz w:val="24"/>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77058BC6" w14:textId="77777777" w:rsidR="007F22B5" w:rsidRDefault="00000000">
            <w:pPr>
              <w:spacing w:after="0" w:line="259" w:lineRule="auto"/>
              <w:ind w:left="0" w:right="26" w:firstLine="0"/>
              <w:jc w:val="center"/>
            </w:pPr>
            <w:r>
              <w:rPr>
                <w:sz w:val="24"/>
              </w:rPr>
              <w:t xml:space="preserve">1,5 </w:t>
            </w:r>
          </w:p>
        </w:tc>
        <w:tc>
          <w:tcPr>
            <w:tcW w:w="1418" w:type="dxa"/>
            <w:tcBorders>
              <w:top w:val="single" w:sz="4" w:space="0" w:color="000000"/>
              <w:left w:val="single" w:sz="4" w:space="0" w:color="000000"/>
              <w:bottom w:val="single" w:sz="4" w:space="0" w:color="000000"/>
              <w:right w:val="single" w:sz="4" w:space="0" w:color="000000"/>
            </w:tcBorders>
          </w:tcPr>
          <w:p w14:paraId="2AD034B9" w14:textId="77777777" w:rsidR="007F22B5" w:rsidRDefault="00000000">
            <w:pPr>
              <w:spacing w:after="0" w:line="259" w:lineRule="auto"/>
              <w:ind w:left="0" w:right="24" w:firstLine="0"/>
              <w:jc w:val="center"/>
            </w:pPr>
            <w:r>
              <w:rPr>
                <w:sz w:val="24"/>
              </w:rPr>
              <w:t xml:space="preserve">2,5 </w:t>
            </w:r>
          </w:p>
        </w:tc>
        <w:tc>
          <w:tcPr>
            <w:tcW w:w="2802" w:type="dxa"/>
            <w:tcBorders>
              <w:top w:val="single" w:sz="4" w:space="0" w:color="000000"/>
              <w:left w:val="single" w:sz="4" w:space="0" w:color="000000"/>
              <w:bottom w:val="single" w:sz="4" w:space="0" w:color="000000"/>
              <w:right w:val="single" w:sz="4" w:space="0" w:color="000000"/>
            </w:tcBorders>
          </w:tcPr>
          <w:p w14:paraId="1083788C" w14:textId="77777777" w:rsidR="007F22B5" w:rsidRDefault="00000000">
            <w:pPr>
              <w:spacing w:after="0" w:line="259" w:lineRule="auto"/>
              <w:ind w:left="0" w:right="0" w:firstLine="0"/>
              <w:jc w:val="center"/>
            </w:pPr>
            <w:r>
              <w:rPr>
                <w:sz w:val="24"/>
              </w:rPr>
              <w:t xml:space="preserve">Фонетическая разминка, речевые игры </w:t>
            </w:r>
          </w:p>
        </w:tc>
      </w:tr>
      <w:tr w:rsidR="007F22B5" w14:paraId="7B98B6ED" w14:textId="77777777">
        <w:trPr>
          <w:trHeight w:val="286"/>
        </w:trPr>
        <w:tc>
          <w:tcPr>
            <w:tcW w:w="676" w:type="dxa"/>
            <w:tcBorders>
              <w:top w:val="single" w:sz="4" w:space="0" w:color="000000"/>
              <w:left w:val="single" w:sz="4" w:space="0" w:color="000000"/>
              <w:bottom w:val="single" w:sz="4" w:space="0" w:color="000000"/>
              <w:right w:val="single" w:sz="4" w:space="0" w:color="000000"/>
            </w:tcBorders>
          </w:tcPr>
          <w:p w14:paraId="0765271D" w14:textId="77777777" w:rsidR="007F22B5" w:rsidRDefault="00000000">
            <w:pPr>
              <w:spacing w:after="0" w:line="259" w:lineRule="auto"/>
              <w:ind w:left="0" w:right="24" w:firstLine="0"/>
              <w:jc w:val="center"/>
            </w:pPr>
            <w:r>
              <w:rPr>
                <w:sz w:val="24"/>
              </w:rPr>
              <w:t xml:space="preserve">2 </w:t>
            </w:r>
          </w:p>
        </w:tc>
        <w:tc>
          <w:tcPr>
            <w:tcW w:w="2551" w:type="dxa"/>
            <w:tcBorders>
              <w:top w:val="single" w:sz="4" w:space="0" w:color="000000"/>
              <w:left w:val="single" w:sz="4" w:space="0" w:color="000000"/>
              <w:bottom w:val="single" w:sz="4" w:space="0" w:color="000000"/>
              <w:right w:val="single" w:sz="4" w:space="0" w:color="000000"/>
            </w:tcBorders>
          </w:tcPr>
          <w:p w14:paraId="4E9A32E4" w14:textId="77777777" w:rsidR="007F22B5" w:rsidRDefault="00000000">
            <w:pPr>
              <w:spacing w:after="0" w:line="259" w:lineRule="auto"/>
              <w:ind w:left="0" w:right="0" w:firstLine="0"/>
              <w:jc w:val="left"/>
            </w:pPr>
            <w:r>
              <w:rPr>
                <w:sz w:val="24"/>
              </w:rPr>
              <w:t xml:space="preserve">My </w:t>
            </w:r>
            <w:proofErr w:type="spellStart"/>
            <w:r>
              <w:rPr>
                <w:sz w:val="24"/>
              </w:rPr>
              <w:t>food</w:t>
            </w:r>
            <w:proofErr w:type="spellEnd"/>
            <w:r>
              <w:rPr>
                <w:sz w:val="24"/>
              </w:rPr>
              <w:t xml:space="preserve">. «Моя еда». </w:t>
            </w:r>
          </w:p>
        </w:tc>
        <w:tc>
          <w:tcPr>
            <w:tcW w:w="992" w:type="dxa"/>
            <w:tcBorders>
              <w:top w:val="single" w:sz="4" w:space="0" w:color="000000"/>
              <w:left w:val="single" w:sz="4" w:space="0" w:color="000000"/>
              <w:bottom w:val="single" w:sz="4" w:space="0" w:color="000000"/>
              <w:right w:val="single" w:sz="4" w:space="0" w:color="000000"/>
            </w:tcBorders>
          </w:tcPr>
          <w:p w14:paraId="0C9F26E1" w14:textId="77777777" w:rsidR="007F22B5" w:rsidRDefault="00000000">
            <w:pPr>
              <w:spacing w:after="0" w:line="259" w:lineRule="auto"/>
              <w:ind w:left="0" w:right="25" w:firstLine="0"/>
              <w:jc w:val="center"/>
            </w:pPr>
            <w:r>
              <w:rPr>
                <w:sz w:val="24"/>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50A3353E" w14:textId="77777777" w:rsidR="007F22B5" w:rsidRDefault="00000000">
            <w:pPr>
              <w:spacing w:after="0" w:line="259" w:lineRule="auto"/>
              <w:ind w:left="0" w:right="27" w:firstLine="0"/>
              <w:jc w:val="center"/>
            </w:pPr>
            <w:r>
              <w:rPr>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14:paraId="203E6B82" w14:textId="77777777" w:rsidR="007F22B5" w:rsidRDefault="00000000">
            <w:pPr>
              <w:spacing w:after="0" w:line="259" w:lineRule="auto"/>
              <w:ind w:left="0" w:right="26" w:firstLine="0"/>
              <w:jc w:val="center"/>
            </w:pPr>
            <w:r>
              <w:rPr>
                <w:sz w:val="24"/>
              </w:rPr>
              <w:t xml:space="preserve">2 </w:t>
            </w:r>
          </w:p>
        </w:tc>
        <w:tc>
          <w:tcPr>
            <w:tcW w:w="2802" w:type="dxa"/>
            <w:tcBorders>
              <w:top w:val="single" w:sz="4" w:space="0" w:color="000000"/>
              <w:left w:val="single" w:sz="4" w:space="0" w:color="000000"/>
              <w:bottom w:val="single" w:sz="4" w:space="0" w:color="000000"/>
              <w:right w:val="single" w:sz="4" w:space="0" w:color="000000"/>
            </w:tcBorders>
          </w:tcPr>
          <w:p w14:paraId="15AF27DB" w14:textId="77777777" w:rsidR="007F22B5" w:rsidRDefault="00000000">
            <w:pPr>
              <w:spacing w:after="0" w:line="259" w:lineRule="auto"/>
              <w:ind w:left="0" w:right="27" w:firstLine="0"/>
              <w:jc w:val="center"/>
            </w:pPr>
            <w:r>
              <w:rPr>
                <w:sz w:val="24"/>
              </w:rPr>
              <w:t xml:space="preserve">Дидактические игры, </w:t>
            </w:r>
          </w:p>
        </w:tc>
      </w:tr>
    </w:tbl>
    <w:p w14:paraId="2CAE8F0B" w14:textId="77777777" w:rsidR="007F22B5" w:rsidRDefault="007F22B5">
      <w:pPr>
        <w:spacing w:after="0" w:line="259" w:lineRule="auto"/>
        <w:ind w:left="-1701" w:right="11120" w:firstLine="0"/>
        <w:jc w:val="left"/>
      </w:pPr>
    </w:p>
    <w:tbl>
      <w:tblPr>
        <w:tblStyle w:val="TableGrid"/>
        <w:tblW w:w="9574" w:type="dxa"/>
        <w:tblInd w:w="-108" w:type="dxa"/>
        <w:tblCellMar>
          <w:top w:w="59" w:type="dxa"/>
          <w:left w:w="107" w:type="dxa"/>
          <w:bottom w:w="0" w:type="dxa"/>
          <w:right w:w="77" w:type="dxa"/>
        </w:tblCellMar>
        <w:tblLook w:val="04A0" w:firstRow="1" w:lastRow="0" w:firstColumn="1" w:lastColumn="0" w:noHBand="0" w:noVBand="1"/>
      </w:tblPr>
      <w:tblGrid>
        <w:gridCol w:w="676"/>
        <w:gridCol w:w="2551"/>
        <w:gridCol w:w="992"/>
        <w:gridCol w:w="1134"/>
        <w:gridCol w:w="1418"/>
        <w:gridCol w:w="2803"/>
      </w:tblGrid>
      <w:tr w:rsidR="007F22B5" w14:paraId="7F4627CA" w14:textId="77777777" w:rsidTr="00075451">
        <w:trPr>
          <w:trHeight w:val="562"/>
        </w:trPr>
        <w:tc>
          <w:tcPr>
            <w:tcW w:w="676" w:type="dxa"/>
            <w:tcBorders>
              <w:top w:val="single" w:sz="4" w:space="0" w:color="000000"/>
              <w:left w:val="single" w:sz="4" w:space="0" w:color="000000"/>
              <w:bottom w:val="single" w:sz="4" w:space="0" w:color="000000"/>
              <w:right w:val="single" w:sz="4" w:space="0" w:color="000000"/>
            </w:tcBorders>
          </w:tcPr>
          <w:p w14:paraId="3FB27708" w14:textId="77777777" w:rsidR="007F22B5" w:rsidRDefault="007F22B5">
            <w:pPr>
              <w:spacing w:after="160" w:line="259" w:lineRule="auto"/>
              <w:ind w:left="0" w:right="0" w:firstLine="0"/>
              <w:jc w:val="left"/>
            </w:pPr>
          </w:p>
        </w:tc>
        <w:tc>
          <w:tcPr>
            <w:tcW w:w="2551" w:type="dxa"/>
            <w:tcBorders>
              <w:top w:val="single" w:sz="4" w:space="0" w:color="000000"/>
              <w:left w:val="single" w:sz="4" w:space="0" w:color="000000"/>
              <w:bottom w:val="single" w:sz="4" w:space="0" w:color="000000"/>
              <w:right w:val="single" w:sz="4" w:space="0" w:color="000000"/>
            </w:tcBorders>
          </w:tcPr>
          <w:p w14:paraId="3C8D462C" w14:textId="77777777" w:rsidR="007F22B5" w:rsidRDefault="007F22B5">
            <w:pPr>
              <w:spacing w:after="160" w:line="259"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14:paraId="12C9DEC7" w14:textId="77777777" w:rsidR="007F22B5" w:rsidRDefault="007F22B5">
            <w:pPr>
              <w:spacing w:after="160" w:line="259" w:lineRule="auto"/>
              <w:ind w:left="0" w:right="0" w:firstLine="0"/>
              <w:jc w:val="left"/>
            </w:pPr>
          </w:p>
        </w:tc>
        <w:tc>
          <w:tcPr>
            <w:tcW w:w="1134" w:type="dxa"/>
            <w:tcBorders>
              <w:top w:val="single" w:sz="4" w:space="0" w:color="000000"/>
              <w:left w:val="single" w:sz="4" w:space="0" w:color="000000"/>
              <w:bottom w:val="single" w:sz="4" w:space="0" w:color="000000"/>
              <w:right w:val="single" w:sz="4" w:space="0" w:color="000000"/>
            </w:tcBorders>
          </w:tcPr>
          <w:p w14:paraId="65743522" w14:textId="77777777" w:rsidR="007F22B5" w:rsidRDefault="007F22B5">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14:paraId="36274613" w14:textId="77777777" w:rsidR="007F22B5" w:rsidRDefault="007F22B5">
            <w:pPr>
              <w:spacing w:after="160" w:line="259" w:lineRule="auto"/>
              <w:ind w:left="0" w:right="0" w:firstLine="0"/>
              <w:jc w:val="left"/>
            </w:pPr>
          </w:p>
        </w:tc>
        <w:tc>
          <w:tcPr>
            <w:tcW w:w="2803" w:type="dxa"/>
            <w:tcBorders>
              <w:top w:val="single" w:sz="4" w:space="0" w:color="000000"/>
              <w:left w:val="single" w:sz="4" w:space="0" w:color="000000"/>
              <w:bottom w:val="single" w:sz="4" w:space="0" w:color="000000"/>
              <w:right w:val="single" w:sz="4" w:space="0" w:color="000000"/>
            </w:tcBorders>
          </w:tcPr>
          <w:p w14:paraId="1BB80FE3" w14:textId="77777777" w:rsidR="007F22B5" w:rsidRDefault="00000000">
            <w:pPr>
              <w:spacing w:after="0" w:line="259" w:lineRule="auto"/>
              <w:ind w:left="0" w:right="0" w:firstLine="0"/>
              <w:jc w:val="center"/>
            </w:pPr>
            <w:r>
              <w:rPr>
                <w:sz w:val="24"/>
              </w:rPr>
              <w:t xml:space="preserve">задания в рабочей тетради </w:t>
            </w:r>
          </w:p>
        </w:tc>
      </w:tr>
      <w:tr w:rsidR="007F22B5" w14:paraId="32DFB368" w14:textId="77777777" w:rsidTr="00075451">
        <w:trPr>
          <w:trHeight w:val="563"/>
        </w:trPr>
        <w:tc>
          <w:tcPr>
            <w:tcW w:w="676" w:type="dxa"/>
            <w:tcBorders>
              <w:top w:val="single" w:sz="4" w:space="0" w:color="000000"/>
              <w:left w:val="single" w:sz="4" w:space="0" w:color="000000"/>
              <w:bottom w:val="single" w:sz="4" w:space="0" w:color="000000"/>
              <w:right w:val="single" w:sz="4" w:space="0" w:color="000000"/>
            </w:tcBorders>
          </w:tcPr>
          <w:p w14:paraId="417176A8" w14:textId="77777777" w:rsidR="007F22B5" w:rsidRDefault="00000000">
            <w:pPr>
              <w:spacing w:after="0" w:line="259" w:lineRule="auto"/>
              <w:ind w:left="0" w:right="31" w:firstLine="0"/>
              <w:jc w:val="center"/>
            </w:pPr>
            <w:r>
              <w:rPr>
                <w:sz w:val="24"/>
              </w:rPr>
              <w:t xml:space="preserve">3 </w:t>
            </w:r>
          </w:p>
        </w:tc>
        <w:tc>
          <w:tcPr>
            <w:tcW w:w="2551" w:type="dxa"/>
            <w:tcBorders>
              <w:top w:val="single" w:sz="4" w:space="0" w:color="000000"/>
              <w:left w:val="single" w:sz="4" w:space="0" w:color="000000"/>
              <w:bottom w:val="single" w:sz="4" w:space="0" w:color="000000"/>
              <w:right w:val="single" w:sz="4" w:space="0" w:color="000000"/>
            </w:tcBorders>
          </w:tcPr>
          <w:p w14:paraId="38E1D1B0" w14:textId="77777777" w:rsidR="007F22B5" w:rsidRDefault="00000000">
            <w:pPr>
              <w:spacing w:after="0" w:line="259" w:lineRule="auto"/>
              <w:ind w:left="0" w:right="0" w:firstLine="0"/>
              <w:jc w:val="left"/>
            </w:pPr>
            <w:r>
              <w:rPr>
                <w:sz w:val="24"/>
              </w:rPr>
              <w:t xml:space="preserve">Sound/ s/. Звук /с/ </w:t>
            </w:r>
          </w:p>
        </w:tc>
        <w:tc>
          <w:tcPr>
            <w:tcW w:w="992" w:type="dxa"/>
            <w:tcBorders>
              <w:top w:val="single" w:sz="4" w:space="0" w:color="000000"/>
              <w:left w:val="single" w:sz="4" w:space="0" w:color="000000"/>
              <w:bottom w:val="single" w:sz="4" w:space="0" w:color="000000"/>
              <w:right w:val="single" w:sz="4" w:space="0" w:color="000000"/>
            </w:tcBorders>
          </w:tcPr>
          <w:p w14:paraId="4A3631CA" w14:textId="77777777" w:rsidR="007F22B5" w:rsidRDefault="00000000">
            <w:pPr>
              <w:spacing w:after="0" w:line="259" w:lineRule="auto"/>
              <w:ind w:left="0" w:right="29" w:firstLine="0"/>
              <w:jc w:val="center"/>
            </w:pPr>
            <w:r>
              <w:rPr>
                <w:sz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1C20FEF5" w14:textId="77777777" w:rsidR="007F22B5" w:rsidRDefault="00000000">
            <w:pPr>
              <w:spacing w:after="0" w:line="259" w:lineRule="auto"/>
              <w:ind w:left="0" w:right="32" w:firstLine="0"/>
              <w:jc w:val="center"/>
            </w:pPr>
            <w:r>
              <w:rPr>
                <w:sz w:val="24"/>
              </w:rPr>
              <w:t xml:space="preserve">0,5 </w:t>
            </w:r>
          </w:p>
        </w:tc>
        <w:tc>
          <w:tcPr>
            <w:tcW w:w="1418" w:type="dxa"/>
            <w:tcBorders>
              <w:top w:val="single" w:sz="4" w:space="0" w:color="000000"/>
              <w:left w:val="single" w:sz="4" w:space="0" w:color="000000"/>
              <w:bottom w:val="single" w:sz="4" w:space="0" w:color="000000"/>
              <w:right w:val="single" w:sz="4" w:space="0" w:color="000000"/>
            </w:tcBorders>
          </w:tcPr>
          <w:p w14:paraId="38E1B80C" w14:textId="77777777" w:rsidR="007F22B5" w:rsidRDefault="00000000">
            <w:pPr>
              <w:spacing w:after="0" w:line="259" w:lineRule="auto"/>
              <w:ind w:left="0" w:right="30" w:firstLine="0"/>
              <w:jc w:val="center"/>
            </w:pPr>
            <w:r>
              <w:rPr>
                <w:sz w:val="24"/>
              </w:rPr>
              <w:t xml:space="preserve">0,5 </w:t>
            </w:r>
          </w:p>
        </w:tc>
        <w:tc>
          <w:tcPr>
            <w:tcW w:w="2803" w:type="dxa"/>
            <w:tcBorders>
              <w:top w:val="single" w:sz="4" w:space="0" w:color="000000"/>
              <w:left w:val="single" w:sz="4" w:space="0" w:color="000000"/>
              <w:bottom w:val="single" w:sz="4" w:space="0" w:color="000000"/>
              <w:right w:val="single" w:sz="4" w:space="0" w:color="000000"/>
            </w:tcBorders>
          </w:tcPr>
          <w:p w14:paraId="465E834B" w14:textId="77777777" w:rsidR="007F22B5" w:rsidRDefault="00000000">
            <w:pPr>
              <w:spacing w:after="0" w:line="259" w:lineRule="auto"/>
              <w:ind w:left="0" w:right="0" w:firstLine="0"/>
              <w:jc w:val="center"/>
            </w:pPr>
            <w:r>
              <w:rPr>
                <w:sz w:val="24"/>
              </w:rPr>
              <w:t xml:space="preserve">Фонетическая разминка, речевые игры </w:t>
            </w:r>
          </w:p>
        </w:tc>
      </w:tr>
      <w:tr w:rsidR="007F22B5" w14:paraId="72CDAD0C" w14:textId="77777777" w:rsidTr="00075451">
        <w:trPr>
          <w:trHeight w:val="838"/>
        </w:trPr>
        <w:tc>
          <w:tcPr>
            <w:tcW w:w="676" w:type="dxa"/>
            <w:tcBorders>
              <w:top w:val="single" w:sz="4" w:space="0" w:color="000000"/>
              <w:left w:val="single" w:sz="4" w:space="0" w:color="000000"/>
              <w:bottom w:val="single" w:sz="4" w:space="0" w:color="000000"/>
              <w:right w:val="single" w:sz="4" w:space="0" w:color="000000"/>
            </w:tcBorders>
          </w:tcPr>
          <w:p w14:paraId="4AF26A7B" w14:textId="77777777" w:rsidR="007F22B5" w:rsidRDefault="00000000">
            <w:pPr>
              <w:spacing w:after="0" w:line="259" w:lineRule="auto"/>
              <w:ind w:left="0" w:right="31" w:firstLine="0"/>
              <w:jc w:val="center"/>
            </w:pPr>
            <w:r>
              <w:rPr>
                <w:sz w:val="24"/>
              </w:rPr>
              <w:t xml:space="preserve">4 </w:t>
            </w:r>
          </w:p>
        </w:tc>
        <w:tc>
          <w:tcPr>
            <w:tcW w:w="2551" w:type="dxa"/>
            <w:tcBorders>
              <w:top w:val="single" w:sz="4" w:space="0" w:color="000000"/>
              <w:left w:val="single" w:sz="4" w:space="0" w:color="000000"/>
              <w:bottom w:val="single" w:sz="4" w:space="0" w:color="000000"/>
              <w:right w:val="single" w:sz="4" w:space="0" w:color="000000"/>
            </w:tcBorders>
          </w:tcPr>
          <w:p w14:paraId="50EBD862" w14:textId="77777777" w:rsidR="007F22B5" w:rsidRDefault="00000000">
            <w:pPr>
              <w:spacing w:after="0" w:line="259" w:lineRule="auto"/>
              <w:ind w:left="0" w:right="0" w:firstLine="0"/>
              <w:jc w:val="left"/>
            </w:pPr>
            <w:r>
              <w:rPr>
                <w:sz w:val="24"/>
              </w:rPr>
              <w:t xml:space="preserve"> «Домашние питомцы», «Еда». </w:t>
            </w:r>
          </w:p>
        </w:tc>
        <w:tc>
          <w:tcPr>
            <w:tcW w:w="992" w:type="dxa"/>
            <w:tcBorders>
              <w:top w:val="single" w:sz="4" w:space="0" w:color="000000"/>
              <w:left w:val="single" w:sz="4" w:space="0" w:color="000000"/>
              <w:bottom w:val="single" w:sz="4" w:space="0" w:color="000000"/>
              <w:right w:val="single" w:sz="4" w:space="0" w:color="000000"/>
            </w:tcBorders>
          </w:tcPr>
          <w:p w14:paraId="02D9106E" w14:textId="77777777" w:rsidR="007F22B5" w:rsidRDefault="00000000">
            <w:pPr>
              <w:spacing w:after="0" w:line="259" w:lineRule="auto"/>
              <w:ind w:left="0" w:right="31" w:firstLine="0"/>
              <w:jc w:val="center"/>
            </w:pPr>
            <w:r>
              <w:rPr>
                <w:sz w:val="24"/>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5C5803DB" w14:textId="77777777" w:rsidR="007F22B5" w:rsidRDefault="00000000">
            <w:pPr>
              <w:spacing w:after="0" w:line="259" w:lineRule="auto"/>
              <w:ind w:left="0" w:right="33" w:firstLine="0"/>
              <w:jc w:val="center"/>
            </w:pPr>
            <w:r>
              <w:rPr>
                <w:sz w:val="24"/>
              </w:rPr>
              <w:t xml:space="preserve">0,5 </w:t>
            </w:r>
          </w:p>
        </w:tc>
        <w:tc>
          <w:tcPr>
            <w:tcW w:w="1418" w:type="dxa"/>
            <w:tcBorders>
              <w:top w:val="single" w:sz="4" w:space="0" w:color="000000"/>
              <w:left w:val="single" w:sz="4" w:space="0" w:color="000000"/>
              <w:bottom w:val="single" w:sz="4" w:space="0" w:color="000000"/>
              <w:right w:val="single" w:sz="4" w:space="0" w:color="000000"/>
            </w:tcBorders>
          </w:tcPr>
          <w:p w14:paraId="3798D5BB" w14:textId="77777777" w:rsidR="007F22B5" w:rsidRDefault="00000000">
            <w:pPr>
              <w:spacing w:after="0" w:line="259" w:lineRule="auto"/>
              <w:ind w:left="0" w:right="32" w:firstLine="0"/>
              <w:jc w:val="center"/>
            </w:pPr>
            <w:r>
              <w:rPr>
                <w:sz w:val="24"/>
              </w:rPr>
              <w:t xml:space="preserve">1,5 </w:t>
            </w:r>
          </w:p>
        </w:tc>
        <w:tc>
          <w:tcPr>
            <w:tcW w:w="2803" w:type="dxa"/>
            <w:tcBorders>
              <w:top w:val="single" w:sz="4" w:space="0" w:color="000000"/>
              <w:left w:val="single" w:sz="4" w:space="0" w:color="000000"/>
              <w:bottom w:val="single" w:sz="4" w:space="0" w:color="000000"/>
              <w:right w:val="single" w:sz="4" w:space="0" w:color="000000"/>
            </w:tcBorders>
          </w:tcPr>
          <w:p w14:paraId="7D4C4A5C" w14:textId="77777777" w:rsidR="007F22B5" w:rsidRDefault="00000000">
            <w:pPr>
              <w:spacing w:after="0" w:line="259" w:lineRule="auto"/>
              <w:ind w:left="0" w:right="0" w:firstLine="0"/>
              <w:jc w:val="center"/>
            </w:pPr>
            <w:r>
              <w:rPr>
                <w:sz w:val="24"/>
              </w:rPr>
              <w:t xml:space="preserve">Фонетическая разминка, дидактические игры, речевые игры </w:t>
            </w:r>
          </w:p>
        </w:tc>
      </w:tr>
      <w:tr w:rsidR="007F22B5" w14:paraId="7D7F3A48" w14:textId="77777777" w:rsidTr="00075451">
        <w:trPr>
          <w:trHeight w:val="562"/>
        </w:trPr>
        <w:tc>
          <w:tcPr>
            <w:tcW w:w="676" w:type="dxa"/>
            <w:tcBorders>
              <w:top w:val="single" w:sz="4" w:space="0" w:color="000000"/>
              <w:left w:val="single" w:sz="4" w:space="0" w:color="000000"/>
              <w:bottom w:val="single" w:sz="4" w:space="0" w:color="000000"/>
              <w:right w:val="single" w:sz="4" w:space="0" w:color="000000"/>
            </w:tcBorders>
          </w:tcPr>
          <w:p w14:paraId="5774887D" w14:textId="77777777" w:rsidR="007F22B5" w:rsidRDefault="00000000">
            <w:pPr>
              <w:spacing w:after="0" w:line="259" w:lineRule="auto"/>
              <w:ind w:left="0" w:right="31" w:firstLine="0"/>
              <w:jc w:val="center"/>
            </w:pPr>
            <w:r>
              <w:rPr>
                <w:sz w:val="24"/>
              </w:rPr>
              <w:t xml:space="preserve">5 </w:t>
            </w:r>
          </w:p>
        </w:tc>
        <w:tc>
          <w:tcPr>
            <w:tcW w:w="2551" w:type="dxa"/>
            <w:tcBorders>
              <w:top w:val="single" w:sz="4" w:space="0" w:color="000000"/>
              <w:left w:val="single" w:sz="4" w:space="0" w:color="000000"/>
              <w:bottom w:val="single" w:sz="4" w:space="0" w:color="000000"/>
              <w:right w:val="single" w:sz="4" w:space="0" w:color="000000"/>
            </w:tcBorders>
          </w:tcPr>
          <w:p w14:paraId="2CA5093D" w14:textId="77777777" w:rsidR="007F22B5" w:rsidRDefault="00000000">
            <w:pPr>
              <w:spacing w:after="0" w:line="259" w:lineRule="auto"/>
              <w:ind w:left="0" w:right="0" w:firstLine="0"/>
              <w:jc w:val="left"/>
            </w:pPr>
            <w:r>
              <w:rPr>
                <w:sz w:val="24"/>
              </w:rPr>
              <w:t xml:space="preserve">My </w:t>
            </w:r>
            <w:proofErr w:type="spellStart"/>
            <w:r>
              <w:rPr>
                <w:sz w:val="24"/>
              </w:rPr>
              <w:t>clothes</w:t>
            </w:r>
            <w:proofErr w:type="spellEnd"/>
            <w:r>
              <w:rPr>
                <w:sz w:val="24"/>
              </w:rPr>
              <w:t xml:space="preserve">. «Моя одежда». </w:t>
            </w:r>
          </w:p>
        </w:tc>
        <w:tc>
          <w:tcPr>
            <w:tcW w:w="992" w:type="dxa"/>
            <w:tcBorders>
              <w:top w:val="single" w:sz="4" w:space="0" w:color="000000"/>
              <w:left w:val="single" w:sz="4" w:space="0" w:color="000000"/>
              <w:bottom w:val="single" w:sz="4" w:space="0" w:color="000000"/>
              <w:right w:val="single" w:sz="4" w:space="0" w:color="000000"/>
            </w:tcBorders>
          </w:tcPr>
          <w:p w14:paraId="52603D3B" w14:textId="77777777" w:rsidR="007F22B5" w:rsidRDefault="00000000">
            <w:pPr>
              <w:spacing w:after="0" w:line="259" w:lineRule="auto"/>
              <w:ind w:left="0" w:right="31" w:firstLine="0"/>
              <w:jc w:val="center"/>
            </w:pPr>
            <w:r>
              <w:rPr>
                <w:sz w:val="24"/>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5119D2A1" w14:textId="77777777" w:rsidR="007F22B5" w:rsidRDefault="00000000">
            <w:pPr>
              <w:spacing w:after="0" w:line="259" w:lineRule="auto"/>
              <w:ind w:left="0" w:right="33" w:firstLine="0"/>
              <w:jc w:val="center"/>
            </w:pPr>
            <w:r>
              <w:rPr>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14:paraId="66B24E4A" w14:textId="77777777" w:rsidR="007F22B5" w:rsidRDefault="00000000">
            <w:pPr>
              <w:spacing w:after="0" w:line="259" w:lineRule="auto"/>
              <w:ind w:left="0" w:right="32" w:firstLine="0"/>
              <w:jc w:val="center"/>
            </w:pPr>
            <w:r>
              <w:rPr>
                <w:sz w:val="24"/>
              </w:rPr>
              <w:t xml:space="preserve">2 </w:t>
            </w:r>
          </w:p>
        </w:tc>
        <w:tc>
          <w:tcPr>
            <w:tcW w:w="2803" w:type="dxa"/>
            <w:tcBorders>
              <w:top w:val="single" w:sz="4" w:space="0" w:color="000000"/>
              <w:left w:val="single" w:sz="4" w:space="0" w:color="000000"/>
              <w:bottom w:val="single" w:sz="4" w:space="0" w:color="000000"/>
              <w:right w:val="single" w:sz="4" w:space="0" w:color="000000"/>
            </w:tcBorders>
          </w:tcPr>
          <w:p w14:paraId="61726AFC" w14:textId="77777777" w:rsidR="007F22B5" w:rsidRDefault="00000000">
            <w:pPr>
              <w:spacing w:after="0" w:line="259" w:lineRule="auto"/>
              <w:ind w:left="0" w:right="0" w:firstLine="0"/>
              <w:jc w:val="center"/>
            </w:pPr>
            <w:r>
              <w:rPr>
                <w:sz w:val="24"/>
              </w:rPr>
              <w:t xml:space="preserve">Фонетическая разминка, интерактивные задания </w:t>
            </w:r>
          </w:p>
        </w:tc>
      </w:tr>
      <w:tr w:rsidR="007F22B5" w14:paraId="293F0B43" w14:textId="77777777" w:rsidTr="00075451">
        <w:trPr>
          <w:trHeight w:val="1666"/>
        </w:trPr>
        <w:tc>
          <w:tcPr>
            <w:tcW w:w="676" w:type="dxa"/>
            <w:tcBorders>
              <w:top w:val="single" w:sz="4" w:space="0" w:color="000000"/>
              <w:left w:val="single" w:sz="4" w:space="0" w:color="000000"/>
              <w:bottom w:val="single" w:sz="4" w:space="0" w:color="000000"/>
              <w:right w:val="single" w:sz="4" w:space="0" w:color="000000"/>
            </w:tcBorders>
          </w:tcPr>
          <w:p w14:paraId="14EBDC36" w14:textId="77777777" w:rsidR="007F22B5" w:rsidRDefault="00000000">
            <w:pPr>
              <w:spacing w:after="0" w:line="259" w:lineRule="auto"/>
              <w:ind w:left="0" w:right="31" w:firstLine="0"/>
              <w:jc w:val="center"/>
            </w:pPr>
            <w:r>
              <w:rPr>
                <w:sz w:val="24"/>
              </w:rPr>
              <w:t xml:space="preserve">6 </w:t>
            </w:r>
          </w:p>
        </w:tc>
        <w:tc>
          <w:tcPr>
            <w:tcW w:w="2551" w:type="dxa"/>
            <w:tcBorders>
              <w:top w:val="single" w:sz="4" w:space="0" w:color="000000"/>
              <w:left w:val="single" w:sz="4" w:space="0" w:color="000000"/>
              <w:bottom w:val="single" w:sz="4" w:space="0" w:color="000000"/>
              <w:right w:val="single" w:sz="4" w:space="0" w:color="000000"/>
            </w:tcBorders>
          </w:tcPr>
          <w:p w14:paraId="376BC76E" w14:textId="77777777" w:rsidR="007F22B5" w:rsidRDefault="00000000">
            <w:pPr>
              <w:spacing w:after="0" w:line="259" w:lineRule="auto"/>
              <w:ind w:left="0" w:right="0" w:firstLine="0"/>
              <w:jc w:val="left"/>
            </w:pPr>
            <w:proofErr w:type="spellStart"/>
            <w:r>
              <w:rPr>
                <w:sz w:val="24"/>
              </w:rPr>
              <w:t>Myclothes</w:t>
            </w:r>
            <w:proofErr w:type="spellEnd"/>
            <w:r>
              <w:rPr>
                <w:sz w:val="24"/>
              </w:rPr>
              <w:t xml:space="preserve">. «Моя одежда». История героев. </w:t>
            </w:r>
          </w:p>
        </w:tc>
        <w:tc>
          <w:tcPr>
            <w:tcW w:w="992" w:type="dxa"/>
            <w:tcBorders>
              <w:top w:val="single" w:sz="4" w:space="0" w:color="000000"/>
              <w:left w:val="single" w:sz="4" w:space="0" w:color="000000"/>
              <w:bottom w:val="single" w:sz="4" w:space="0" w:color="000000"/>
              <w:right w:val="single" w:sz="4" w:space="0" w:color="000000"/>
            </w:tcBorders>
          </w:tcPr>
          <w:p w14:paraId="3CCE8933" w14:textId="77777777" w:rsidR="007F22B5" w:rsidRDefault="00000000">
            <w:pPr>
              <w:spacing w:after="0" w:line="259" w:lineRule="auto"/>
              <w:ind w:left="0" w:right="31" w:firstLine="0"/>
              <w:jc w:val="center"/>
            </w:pPr>
            <w:r>
              <w:rPr>
                <w:sz w:val="24"/>
              </w:rP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5A7232E1" w14:textId="77777777" w:rsidR="007F22B5" w:rsidRDefault="00000000">
            <w:pPr>
              <w:spacing w:after="0" w:line="259" w:lineRule="auto"/>
              <w:ind w:left="0" w:right="33" w:firstLine="0"/>
              <w:jc w:val="center"/>
            </w:pPr>
            <w:r>
              <w:rPr>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14:paraId="6A16DB45" w14:textId="77777777" w:rsidR="007F22B5" w:rsidRDefault="00000000">
            <w:pPr>
              <w:spacing w:after="0" w:line="259" w:lineRule="auto"/>
              <w:ind w:left="0" w:right="32" w:firstLine="0"/>
              <w:jc w:val="center"/>
            </w:pPr>
            <w:r>
              <w:rPr>
                <w:sz w:val="24"/>
              </w:rPr>
              <w:t xml:space="preserve">4 </w:t>
            </w:r>
          </w:p>
        </w:tc>
        <w:tc>
          <w:tcPr>
            <w:tcW w:w="2803" w:type="dxa"/>
            <w:tcBorders>
              <w:top w:val="single" w:sz="4" w:space="0" w:color="000000"/>
              <w:left w:val="single" w:sz="4" w:space="0" w:color="000000"/>
              <w:bottom w:val="single" w:sz="4" w:space="0" w:color="000000"/>
              <w:right w:val="single" w:sz="4" w:space="0" w:color="000000"/>
            </w:tcBorders>
          </w:tcPr>
          <w:p w14:paraId="09E6D7BC" w14:textId="77777777" w:rsidR="007F22B5" w:rsidRDefault="00000000">
            <w:pPr>
              <w:spacing w:after="0" w:line="238" w:lineRule="auto"/>
              <w:ind w:left="0" w:right="0" w:firstLine="0"/>
              <w:jc w:val="center"/>
            </w:pPr>
            <w:r>
              <w:rPr>
                <w:sz w:val="24"/>
              </w:rPr>
              <w:t xml:space="preserve">Речевые игры, дидактические игры, контрольные </w:t>
            </w:r>
          </w:p>
          <w:p w14:paraId="77EF0FD3" w14:textId="77777777" w:rsidR="007F22B5" w:rsidRDefault="00000000">
            <w:pPr>
              <w:spacing w:after="0" w:line="259" w:lineRule="auto"/>
              <w:ind w:left="22" w:right="0" w:firstLine="0"/>
              <w:jc w:val="center"/>
            </w:pPr>
            <w:r>
              <w:rPr>
                <w:sz w:val="24"/>
              </w:rPr>
              <w:lastRenderedPageBreak/>
              <w:t xml:space="preserve">интерактивные задания и задания в рабочей тетради </w:t>
            </w:r>
          </w:p>
        </w:tc>
      </w:tr>
      <w:tr w:rsidR="007F22B5" w14:paraId="715E873B" w14:textId="77777777" w:rsidTr="00075451">
        <w:trPr>
          <w:trHeight w:val="563"/>
        </w:trPr>
        <w:tc>
          <w:tcPr>
            <w:tcW w:w="676" w:type="dxa"/>
            <w:tcBorders>
              <w:top w:val="single" w:sz="4" w:space="0" w:color="000000"/>
              <w:left w:val="single" w:sz="4" w:space="0" w:color="000000"/>
              <w:bottom w:val="single" w:sz="4" w:space="0" w:color="000000"/>
              <w:right w:val="single" w:sz="4" w:space="0" w:color="000000"/>
            </w:tcBorders>
          </w:tcPr>
          <w:p w14:paraId="729FDBAF" w14:textId="77777777" w:rsidR="007F22B5" w:rsidRDefault="00000000">
            <w:pPr>
              <w:spacing w:after="0" w:line="259" w:lineRule="auto"/>
              <w:ind w:left="0" w:right="31" w:firstLine="0"/>
              <w:jc w:val="center"/>
            </w:pPr>
            <w:r>
              <w:rPr>
                <w:sz w:val="24"/>
              </w:rPr>
              <w:lastRenderedPageBreak/>
              <w:t xml:space="preserve">7 </w:t>
            </w:r>
          </w:p>
        </w:tc>
        <w:tc>
          <w:tcPr>
            <w:tcW w:w="2551" w:type="dxa"/>
            <w:tcBorders>
              <w:top w:val="single" w:sz="4" w:space="0" w:color="000000"/>
              <w:left w:val="single" w:sz="4" w:space="0" w:color="000000"/>
              <w:bottom w:val="single" w:sz="4" w:space="0" w:color="000000"/>
              <w:right w:val="single" w:sz="4" w:space="0" w:color="000000"/>
            </w:tcBorders>
          </w:tcPr>
          <w:p w14:paraId="79BBBA50" w14:textId="77777777" w:rsidR="007F22B5" w:rsidRDefault="00000000">
            <w:pPr>
              <w:spacing w:after="0" w:line="259" w:lineRule="auto"/>
              <w:ind w:left="0" w:right="0" w:firstLine="0"/>
              <w:jc w:val="left"/>
            </w:pPr>
            <w:r>
              <w:rPr>
                <w:sz w:val="24"/>
              </w:rPr>
              <w:t xml:space="preserve">Sound /n/. Звук /Н/ </w:t>
            </w:r>
          </w:p>
        </w:tc>
        <w:tc>
          <w:tcPr>
            <w:tcW w:w="992" w:type="dxa"/>
            <w:tcBorders>
              <w:top w:val="single" w:sz="4" w:space="0" w:color="000000"/>
              <w:left w:val="single" w:sz="4" w:space="0" w:color="000000"/>
              <w:bottom w:val="single" w:sz="4" w:space="0" w:color="000000"/>
              <w:right w:val="single" w:sz="4" w:space="0" w:color="000000"/>
            </w:tcBorders>
          </w:tcPr>
          <w:p w14:paraId="31E78513" w14:textId="77777777" w:rsidR="007F22B5" w:rsidRDefault="00000000">
            <w:pPr>
              <w:spacing w:after="0" w:line="259" w:lineRule="auto"/>
              <w:ind w:left="0" w:right="29" w:firstLine="0"/>
              <w:jc w:val="center"/>
            </w:pPr>
            <w:r>
              <w:rPr>
                <w:sz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19E9070A" w14:textId="77777777" w:rsidR="007F22B5" w:rsidRDefault="00000000">
            <w:pPr>
              <w:spacing w:after="0" w:line="259" w:lineRule="auto"/>
              <w:ind w:left="0" w:right="32" w:firstLine="0"/>
              <w:jc w:val="center"/>
            </w:pPr>
            <w:r>
              <w:rPr>
                <w:sz w:val="24"/>
              </w:rPr>
              <w:t xml:space="preserve">0,5 </w:t>
            </w:r>
          </w:p>
        </w:tc>
        <w:tc>
          <w:tcPr>
            <w:tcW w:w="1418" w:type="dxa"/>
            <w:tcBorders>
              <w:top w:val="single" w:sz="4" w:space="0" w:color="000000"/>
              <w:left w:val="single" w:sz="4" w:space="0" w:color="000000"/>
              <w:bottom w:val="single" w:sz="4" w:space="0" w:color="000000"/>
              <w:right w:val="single" w:sz="4" w:space="0" w:color="000000"/>
            </w:tcBorders>
          </w:tcPr>
          <w:p w14:paraId="1BBFDC02" w14:textId="77777777" w:rsidR="007F22B5" w:rsidRDefault="00000000">
            <w:pPr>
              <w:spacing w:after="0" w:line="259" w:lineRule="auto"/>
              <w:ind w:left="0" w:right="30" w:firstLine="0"/>
              <w:jc w:val="center"/>
            </w:pPr>
            <w:r>
              <w:rPr>
                <w:sz w:val="24"/>
              </w:rPr>
              <w:t xml:space="preserve">0,5 </w:t>
            </w:r>
          </w:p>
        </w:tc>
        <w:tc>
          <w:tcPr>
            <w:tcW w:w="2803" w:type="dxa"/>
            <w:tcBorders>
              <w:top w:val="single" w:sz="4" w:space="0" w:color="000000"/>
              <w:left w:val="single" w:sz="4" w:space="0" w:color="000000"/>
              <w:bottom w:val="single" w:sz="4" w:space="0" w:color="000000"/>
              <w:right w:val="single" w:sz="4" w:space="0" w:color="000000"/>
            </w:tcBorders>
          </w:tcPr>
          <w:p w14:paraId="2A67F63F" w14:textId="77777777" w:rsidR="007F22B5" w:rsidRDefault="00000000">
            <w:pPr>
              <w:spacing w:after="0" w:line="259" w:lineRule="auto"/>
              <w:ind w:left="0" w:right="0" w:firstLine="0"/>
              <w:jc w:val="center"/>
            </w:pPr>
            <w:r>
              <w:rPr>
                <w:sz w:val="24"/>
              </w:rPr>
              <w:t xml:space="preserve">Фонетическая разминка, речевые игры </w:t>
            </w:r>
          </w:p>
        </w:tc>
      </w:tr>
      <w:tr w:rsidR="007F22B5" w14:paraId="3BCCBCF2" w14:textId="77777777" w:rsidTr="00075451">
        <w:trPr>
          <w:trHeight w:val="562"/>
        </w:trPr>
        <w:tc>
          <w:tcPr>
            <w:tcW w:w="676" w:type="dxa"/>
            <w:tcBorders>
              <w:top w:val="single" w:sz="4" w:space="0" w:color="000000"/>
              <w:left w:val="single" w:sz="4" w:space="0" w:color="000000"/>
              <w:bottom w:val="single" w:sz="4" w:space="0" w:color="000000"/>
              <w:right w:val="single" w:sz="4" w:space="0" w:color="000000"/>
            </w:tcBorders>
          </w:tcPr>
          <w:p w14:paraId="5276D30D" w14:textId="77777777" w:rsidR="007F22B5" w:rsidRDefault="00000000">
            <w:pPr>
              <w:spacing w:after="0" w:line="259" w:lineRule="auto"/>
              <w:ind w:left="0" w:right="31" w:firstLine="0"/>
              <w:jc w:val="center"/>
            </w:pPr>
            <w:r>
              <w:rPr>
                <w:sz w:val="24"/>
              </w:rPr>
              <w:t xml:space="preserve">8 </w:t>
            </w:r>
          </w:p>
        </w:tc>
        <w:tc>
          <w:tcPr>
            <w:tcW w:w="2551" w:type="dxa"/>
            <w:tcBorders>
              <w:top w:val="single" w:sz="4" w:space="0" w:color="000000"/>
              <w:left w:val="single" w:sz="4" w:space="0" w:color="000000"/>
              <w:bottom w:val="single" w:sz="4" w:space="0" w:color="000000"/>
              <w:right w:val="single" w:sz="4" w:space="0" w:color="000000"/>
            </w:tcBorders>
          </w:tcPr>
          <w:p w14:paraId="338B73DD" w14:textId="77777777" w:rsidR="007F22B5" w:rsidRDefault="00000000">
            <w:pPr>
              <w:spacing w:after="0" w:line="259" w:lineRule="auto"/>
              <w:ind w:left="0" w:right="0" w:firstLine="0"/>
              <w:jc w:val="left"/>
            </w:pPr>
            <w:r>
              <w:rPr>
                <w:sz w:val="24"/>
              </w:rPr>
              <w:t xml:space="preserve">My </w:t>
            </w:r>
            <w:proofErr w:type="spellStart"/>
            <w:r>
              <w:rPr>
                <w:sz w:val="24"/>
              </w:rPr>
              <w:t>park</w:t>
            </w:r>
            <w:proofErr w:type="spellEnd"/>
            <w:r>
              <w:rPr>
                <w:sz w:val="24"/>
              </w:rPr>
              <w:t>. «</w:t>
            </w:r>
            <w:proofErr w:type="spellStart"/>
            <w:r>
              <w:rPr>
                <w:sz w:val="24"/>
              </w:rPr>
              <w:t>Мойпарк</w:t>
            </w:r>
            <w:proofErr w:type="spellEnd"/>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7E8AC79" w14:textId="77777777" w:rsidR="007F22B5" w:rsidRDefault="00000000">
            <w:pPr>
              <w:spacing w:after="0" w:line="259" w:lineRule="auto"/>
              <w:ind w:left="0" w:right="30" w:firstLine="0"/>
              <w:jc w:val="center"/>
            </w:pPr>
            <w:r>
              <w:rPr>
                <w:sz w:val="24"/>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042D4081" w14:textId="77777777" w:rsidR="007F22B5" w:rsidRDefault="00000000">
            <w:pPr>
              <w:spacing w:after="0" w:line="259" w:lineRule="auto"/>
              <w:ind w:left="0" w:right="32" w:firstLine="0"/>
              <w:jc w:val="center"/>
            </w:pPr>
            <w:r>
              <w:rPr>
                <w:sz w:val="24"/>
              </w:rPr>
              <w:t xml:space="preserve">0,5 </w:t>
            </w:r>
          </w:p>
        </w:tc>
        <w:tc>
          <w:tcPr>
            <w:tcW w:w="1418" w:type="dxa"/>
            <w:tcBorders>
              <w:top w:val="single" w:sz="4" w:space="0" w:color="000000"/>
              <w:left w:val="single" w:sz="4" w:space="0" w:color="000000"/>
              <w:bottom w:val="single" w:sz="4" w:space="0" w:color="000000"/>
              <w:right w:val="single" w:sz="4" w:space="0" w:color="000000"/>
            </w:tcBorders>
          </w:tcPr>
          <w:p w14:paraId="57103E39" w14:textId="77777777" w:rsidR="007F22B5" w:rsidRDefault="00000000">
            <w:pPr>
              <w:spacing w:after="0" w:line="259" w:lineRule="auto"/>
              <w:ind w:left="0" w:right="31" w:firstLine="0"/>
              <w:jc w:val="center"/>
            </w:pPr>
            <w:r>
              <w:rPr>
                <w:sz w:val="24"/>
              </w:rPr>
              <w:t xml:space="preserve">1,5 </w:t>
            </w:r>
          </w:p>
        </w:tc>
        <w:tc>
          <w:tcPr>
            <w:tcW w:w="2803" w:type="dxa"/>
            <w:tcBorders>
              <w:top w:val="single" w:sz="4" w:space="0" w:color="000000"/>
              <w:left w:val="single" w:sz="4" w:space="0" w:color="000000"/>
              <w:bottom w:val="single" w:sz="4" w:space="0" w:color="000000"/>
              <w:right w:val="single" w:sz="4" w:space="0" w:color="000000"/>
            </w:tcBorders>
          </w:tcPr>
          <w:p w14:paraId="252FF4BD" w14:textId="77777777" w:rsidR="007F22B5" w:rsidRDefault="00000000">
            <w:pPr>
              <w:spacing w:after="0" w:line="259" w:lineRule="auto"/>
              <w:ind w:left="0" w:right="0" w:firstLine="0"/>
              <w:jc w:val="center"/>
            </w:pPr>
            <w:r>
              <w:rPr>
                <w:sz w:val="24"/>
              </w:rPr>
              <w:t xml:space="preserve">Фонетическая разминка, дидактические игры </w:t>
            </w:r>
          </w:p>
        </w:tc>
      </w:tr>
      <w:tr w:rsidR="007F22B5" w14:paraId="67A4E4F6" w14:textId="77777777" w:rsidTr="00075451">
        <w:trPr>
          <w:trHeight w:val="838"/>
        </w:trPr>
        <w:tc>
          <w:tcPr>
            <w:tcW w:w="676" w:type="dxa"/>
            <w:tcBorders>
              <w:top w:val="single" w:sz="4" w:space="0" w:color="000000"/>
              <w:left w:val="single" w:sz="4" w:space="0" w:color="000000"/>
              <w:bottom w:val="single" w:sz="4" w:space="0" w:color="000000"/>
              <w:right w:val="single" w:sz="4" w:space="0" w:color="000000"/>
            </w:tcBorders>
          </w:tcPr>
          <w:p w14:paraId="387951ED" w14:textId="77777777" w:rsidR="007F22B5" w:rsidRDefault="00000000">
            <w:pPr>
              <w:spacing w:after="0" w:line="259" w:lineRule="auto"/>
              <w:ind w:left="0" w:right="31" w:firstLine="0"/>
              <w:jc w:val="center"/>
            </w:pPr>
            <w:r>
              <w:rPr>
                <w:sz w:val="24"/>
              </w:rPr>
              <w:t xml:space="preserve">9 </w:t>
            </w:r>
          </w:p>
        </w:tc>
        <w:tc>
          <w:tcPr>
            <w:tcW w:w="2551" w:type="dxa"/>
            <w:tcBorders>
              <w:top w:val="single" w:sz="4" w:space="0" w:color="000000"/>
              <w:left w:val="single" w:sz="4" w:space="0" w:color="000000"/>
              <w:bottom w:val="single" w:sz="4" w:space="0" w:color="000000"/>
              <w:right w:val="single" w:sz="4" w:space="0" w:color="000000"/>
            </w:tcBorders>
          </w:tcPr>
          <w:p w14:paraId="2148CBEA" w14:textId="77777777" w:rsidR="007F22B5" w:rsidRDefault="00000000">
            <w:pPr>
              <w:spacing w:after="0" w:line="259" w:lineRule="auto"/>
              <w:ind w:left="0" w:right="0" w:firstLine="0"/>
              <w:jc w:val="left"/>
            </w:pPr>
            <w:proofErr w:type="spellStart"/>
            <w:r>
              <w:rPr>
                <w:sz w:val="24"/>
              </w:rPr>
              <w:t>Mypark</w:t>
            </w:r>
            <w:proofErr w:type="spellEnd"/>
            <w:r>
              <w:rPr>
                <w:sz w:val="24"/>
              </w:rPr>
              <w:t xml:space="preserve">. «Мой парк». История героев. </w:t>
            </w:r>
          </w:p>
        </w:tc>
        <w:tc>
          <w:tcPr>
            <w:tcW w:w="992" w:type="dxa"/>
            <w:tcBorders>
              <w:top w:val="single" w:sz="4" w:space="0" w:color="000000"/>
              <w:left w:val="single" w:sz="4" w:space="0" w:color="000000"/>
              <w:bottom w:val="single" w:sz="4" w:space="0" w:color="000000"/>
              <w:right w:val="single" w:sz="4" w:space="0" w:color="000000"/>
            </w:tcBorders>
          </w:tcPr>
          <w:p w14:paraId="00C3892F" w14:textId="77777777" w:rsidR="007F22B5" w:rsidRDefault="00000000">
            <w:pPr>
              <w:spacing w:after="0" w:line="259" w:lineRule="auto"/>
              <w:ind w:left="0" w:right="31" w:firstLine="0"/>
              <w:jc w:val="center"/>
            </w:pPr>
            <w:r>
              <w:rPr>
                <w:sz w:val="24"/>
              </w:rPr>
              <w:t xml:space="preserve">6 </w:t>
            </w:r>
          </w:p>
        </w:tc>
        <w:tc>
          <w:tcPr>
            <w:tcW w:w="1134" w:type="dxa"/>
            <w:tcBorders>
              <w:top w:val="single" w:sz="4" w:space="0" w:color="000000"/>
              <w:left w:val="single" w:sz="4" w:space="0" w:color="000000"/>
              <w:bottom w:val="single" w:sz="4" w:space="0" w:color="000000"/>
              <w:right w:val="single" w:sz="4" w:space="0" w:color="000000"/>
            </w:tcBorders>
          </w:tcPr>
          <w:p w14:paraId="687273E3" w14:textId="77777777" w:rsidR="007F22B5" w:rsidRDefault="00000000">
            <w:pPr>
              <w:spacing w:after="0" w:line="259" w:lineRule="auto"/>
              <w:ind w:left="0" w:right="33" w:firstLine="0"/>
              <w:jc w:val="center"/>
            </w:pPr>
            <w:r>
              <w:rPr>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14:paraId="09D4C4EE" w14:textId="77777777" w:rsidR="007F22B5" w:rsidRDefault="00000000">
            <w:pPr>
              <w:spacing w:after="0" w:line="259" w:lineRule="auto"/>
              <w:ind w:left="0" w:right="32" w:firstLine="0"/>
              <w:jc w:val="center"/>
            </w:pPr>
            <w:r>
              <w:rPr>
                <w:sz w:val="24"/>
              </w:rPr>
              <w:t xml:space="preserve">7 </w:t>
            </w:r>
          </w:p>
        </w:tc>
        <w:tc>
          <w:tcPr>
            <w:tcW w:w="2803" w:type="dxa"/>
            <w:tcBorders>
              <w:top w:val="single" w:sz="4" w:space="0" w:color="000000"/>
              <w:left w:val="single" w:sz="4" w:space="0" w:color="000000"/>
              <w:bottom w:val="single" w:sz="4" w:space="0" w:color="000000"/>
              <w:right w:val="single" w:sz="4" w:space="0" w:color="000000"/>
            </w:tcBorders>
          </w:tcPr>
          <w:p w14:paraId="429387E5" w14:textId="77777777" w:rsidR="007F22B5" w:rsidRDefault="00000000">
            <w:pPr>
              <w:spacing w:after="0" w:line="238" w:lineRule="auto"/>
              <w:ind w:left="0" w:right="0" w:firstLine="0"/>
              <w:jc w:val="center"/>
            </w:pPr>
            <w:r>
              <w:rPr>
                <w:sz w:val="24"/>
              </w:rPr>
              <w:t xml:space="preserve">Речевые игры, контрольные </w:t>
            </w:r>
          </w:p>
          <w:p w14:paraId="30D14731" w14:textId="77777777" w:rsidR="007F22B5" w:rsidRDefault="00000000">
            <w:pPr>
              <w:spacing w:after="0" w:line="259" w:lineRule="auto"/>
              <w:ind w:left="87" w:right="0" w:firstLine="0"/>
              <w:jc w:val="left"/>
            </w:pPr>
            <w:r>
              <w:rPr>
                <w:sz w:val="24"/>
              </w:rPr>
              <w:t xml:space="preserve">интерактивные задания </w:t>
            </w:r>
          </w:p>
        </w:tc>
      </w:tr>
      <w:tr w:rsidR="007F22B5" w14:paraId="33160F3C" w14:textId="77777777" w:rsidTr="00075451">
        <w:trPr>
          <w:trHeight w:val="563"/>
        </w:trPr>
        <w:tc>
          <w:tcPr>
            <w:tcW w:w="676" w:type="dxa"/>
            <w:tcBorders>
              <w:top w:val="single" w:sz="4" w:space="0" w:color="000000"/>
              <w:left w:val="single" w:sz="4" w:space="0" w:color="000000"/>
              <w:bottom w:val="single" w:sz="4" w:space="0" w:color="000000"/>
              <w:right w:val="single" w:sz="4" w:space="0" w:color="000000"/>
            </w:tcBorders>
          </w:tcPr>
          <w:p w14:paraId="3BF09A1E" w14:textId="77777777" w:rsidR="007F22B5" w:rsidRDefault="00000000">
            <w:pPr>
              <w:spacing w:after="0" w:line="259" w:lineRule="auto"/>
              <w:ind w:left="0" w:right="31" w:firstLine="0"/>
              <w:jc w:val="center"/>
            </w:pPr>
            <w:r>
              <w:rPr>
                <w:sz w:val="24"/>
              </w:rPr>
              <w:t xml:space="preserve">10 </w:t>
            </w:r>
          </w:p>
        </w:tc>
        <w:tc>
          <w:tcPr>
            <w:tcW w:w="2551" w:type="dxa"/>
            <w:tcBorders>
              <w:top w:val="single" w:sz="4" w:space="0" w:color="000000"/>
              <w:left w:val="single" w:sz="4" w:space="0" w:color="000000"/>
              <w:bottom w:val="single" w:sz="4" w:space="0" w:color="000000"/>
              <w:right w:val="single" w:sz="4" w:space="0" w:color="000000"/>
            </w:tcBorders>
          </w:tcPr>
          <w:p w14:paraId="18554831" w14:textId="77777777" w:rsidR="007F22B5" w:rsidRDefault="00000000">
            <w:pPr>
              <w:spacing w:after="0" w:line="259" w:lineRule="auto"/>
              <w:ind w:left="0" w:right="0" w:firstLine="0"/>
              <w:jc w:val="left"/>
            </w:pPr>
            <w:r>
              <w:rPr>
                <w:sz w:val="24"/>
              </w:rPr>
              <w:t xml:space="preserve">Sound / i/. Звук /и/. </w:t>
            </w:r>
          </w:p>
        </w:tc>
        <w:tc>
          <w:tcPr>
            <w:tcW w:w="992" w:type="dxa"/>
            <w:tcBorders>
              <w:top w:val="single" w:sz="4" w:space="0" w:color="000000"/>
              <w:left w:val="single" w:sz="4" w:space="0" w:color="000000"/>
              <w:bottom w:val="single" w:sz="4" w:space="0" w:color="000000"/>
              <w:right w:val="single" w:sz="4" w:space="0" w:color="000000"/>
            </w:tcBorders>
          </w:tcPr>
          <w:p w14:paraId="1ABF4ABB" w14:textId="77777777" w:rsidR="007F22B5" w:rsidRDefault="00000000">
            <w:pPr>
              <w:spacing w:after="0" w:line="259" w:lineRule="auto"/>
              <w:ind w:left="0" w:right="31" w:firstLine="0"/>
              <w:jc w:val="center"/>
            </w:pPr>
            <w:r>
              <w:rPr>
                <w:sz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37A2B3FD" w14:textId="77777777" w:rsidR="007F22B5" w:rsidRDefault="00000000">
            <w:pPr>
              <w:spacing w:after="0" w:line="259" w:lineRule="auto"/>
              <w:ind w:left="0" w:right="33" w:firstLine="0"/>
              <w:jc w:val="center"/>
            </w:pPr>
            <w:r>
              <w:rPr>
                <w:sz w:val="24"/>
              </w:rPr>
              <w:t xml:space="preserve">0,5 </w:t>
            </w:r>
          </w:p>
        </w:tc>
        <w:tc>
          <w:tcPr>
            <w:tcW w:w="1418" w:type="dxa"/>
            <w:tcBorders>
              <w:top w:val="single" w:sz="4" w:space="0" w:color="000000"/>
              <w:left w:val="single" w:sz="4" w:space="0" w:color="000000"/>
              <w:bottom w:val="single" w:sz="4" w:space="0" w:color="000000"/>
              <w:right w:val="single" w:sz="4" w:space="0" w:color="000000"/>
            </w:tcBorders>
          </w:tcPr>
          <w:p w14:paraId="77DFB265" w14:textId="77777777" w:rsidR="007F22B5" w:rsidRDefault="00000000">
            <w:pPr>
              <w:spacing w:after="0" w:line="259" w:lineRule="auto"/>
              <w:ind w:left="0" w:right="31" w:firstLine="0"/>
              <w:jc w:val="center"/>
            </w:pPr>
            <w:r>
              <w:rPr>
                <w:sz w:val="24"/>
              </w:rPr>
              <w:t xml:space="preserve">0,5 </w:t>
            </w:r>
          </w:p>
        </w:tc>
        <w:tc>
          <w:tcPr>
            <w:tcW w:w="2803" w:type="dxa"/>
            <w:tcBorders>
              <w:top w:val="single" w:sz="4" w:space="0" w:color="000000"/>
              <w:left w:val="single" w:sz="4" w:space="0" w:color="000000"/>
              <w:bottom w:val="single" w:sz="4" w:space="0" w:color="000000"/>
              <w:right w:val="single" w:sz="4" w:space="0" w:color="000000"/>
            </w:tcBorders>
          </w:tcPr>
          <w:p w14:paraId="5BCBC374" w14:textId="77777777" w:rsidR="007F22B5" w:rsidRDefault="00000000">
            <w:pPr>
              <w:spacing w:after="0" w:line="259" w:lineRule="auto"/>
              <w:ind w:left="0" w:right="0" w:firstLine="0"/>
              <w:jc w:val="center"/>
            </w:pPr>
            <w:r>
              <w:rPr>
                <w:sz w:val="24"/>
              </w:rPr>
              <w:t xml:space="preserve">Фонетическая разминка, речевые игры </w:t>
            </w:r>
          </w:p>
        </w:tc>
      </w:tr>
      <w:tr w:rsidR="007F22B5" w14:paraId="3374DD5F" w14:textId="77777777" w:rsidTr="00075451">
        <w:trPr>
          <w:trHeight w:val="1114"/>
        </w:trPr>
        <w:tc>
          <w:tcPr>
            <w:tcW w:w="676" w:type="dxa"/>
            <w:tcBorders>
              <w:top w:val="single" w:sz="4" w:space="0" w:color="000000"/>
              <w:left w:val="single" w:sz="4" w:space="0" w:color="000000"/>
              <w:bottom w:val="single" w:sz="4" w:space="0" w:color="000000"/>
              <w:right w:val="single" w:sz="4" w:space="0" w:color="000000"/>
            </w:tcBorders>
          </w:tcPr>
          <w:p w14:paraId="70533F52" w14:textId="77777777" w:rsidR="007F22B5" w:rsidRDefault="00000000">
            <w:pPr>
              <w:spacing w:after="0" w:line="259" w:lineRule="auto"/>
              <w:ind w:left="0" w:right="31" w:firstLine="0"/>
              <w:jc w:val="center"/>
            </w:pPr>
            <w:r>
              <w:rPr>
                <w:sz w:val="24"/>
              </w:rPr>
              <w:t xml:space="preserve">11 </w:t>
            </w:r>
          </w:p>
        </w:tc>
        <w:tc>
          <w:tcPr>
            <w:tcW w:w="2551" w:type="dxa"/>
            <w:tcBorders>
              <w:top w:val="single" w:sz="4" w:space="0" w:color="000000"/>
              <w:left w:val="single" w:sz="4" w:space="0" w:color="000000"/>
              <w:bottom w:val="single" w:sz="4" w:space="0" w:color="000000"/>
              <w:right w:val="single" w:sz="4" w:space="0" w:color="000000"/>
            </w:tcBorders>
          </w:tcPr>
          <w:p w14:paraId="44B1146A" w14:textId="77777777" w:rsidR="007F22B5" w:rsidRDefault="00000000">
            <w:pPr>
              <w:spacing w:after="0" w:line="259" w:lineRule="auto"/>
              <w:ind w:left="0" w:right="0" w:firstLine="0"/>
              <w:jc w:val="left"/>
            </w:pPr>
            <w:r>
              <w:rPr>
                <w:sz w:val="24"/>
              </w:rPr>
              <w:t xml:space="preserve">Повторение тем «Моя одежда» и «Мой парк». </w:t>
            </w:r>
          </w:p>
        </w:tc>
        <w:tc>
          <w:tcPr>
            <w:tcW w:w="992" w:type="dxa"/>
            <w:tcBorders>
              <w:top w:val="single" w:sz="4" w:space="0" w:color="000000"/>
              <w:left w:val="single" w:sz="4" w:space="0" w:color="000000"/>
              <w:bottom w:val="single" w:sz="4" w:space="0" w:color="000000"/>
              <w:right w:val="single" w:sz="4" w:space="0" w:color="000000"/>
            </w:tcBorders>
          </w:tcPr>
          <w:p w14:paraId="58690870" w14:textId="77777777" w:rsidR="007F22B5" w:rsidRDefault="00000000">
            <w:pPr>
              <w:spacing w:after="0" w:line="259" w:lineRule="auto"/>
              <w:ind w:left="0" w:right="31" w:firstLine="0"/>
              <w:jc w:val="center"/>
            </w:pPr>
            <w:r>
              <w:rPr>
                <w:sz w:val="24"/>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50759A09" w14:textId="77777777" w:rsidR="007F22B5" w:rsidRDefault="00000000">
            <w:pPr>
              <w:spacing w:after="0" w:line="259" w:lineRule="auto"/>
              <w:ind w:left="0" w:right="33" w:firstLine="0"/>
              <w:jc w:val="center"/>
            </w:pPr>
            <w:r>
              <w:rPr>
                <w:sz w:val="24"/>
              </w:rPr>
              <w:t xml:space="preserve">0,5 </w:t>
            </w:r>
          </w:p>
        </w:tc>
        <w:tc>
          <w:tcPr>
            <w:tcW w:w="1418" w:type="dxa"/>
            <w:tcBorders>
              <w:top w:val="single" w:sz="4" w:space="0" w:color="000000"/>
              <w:left w:val="single" w:sz="4" w:space="0" w:color="000000"/>
              <w:bottom w:val="single" w:sz="4" w:space="0" w:color="000000"/>
              <w:right w:val="single" w:sz="4" w:space="0" w:color="000000"/>
            </w:tcBorders>
          </w:tcPr>
          <w:p w14:paraId="4AA333F2" w14:textId="77777777" w:rsidR="007F22B5" w:rsidRDefault="00000000">
            <w:pPr>
              <w:spacing w:after="0" w:line="259" w:lineRule="auto"/>
              <w:ind w:left="0" w:right="32" w:firstLine="0"/>
              <w:jc w:val="center"/>
            </w:pPr>
            <w:r>
              <w:rPr>
                <w:sz w:val="24"/>
              </w:rPr>
              <w:t xml:space="preserve">1,5 </w:t>
            </w:r>
          </w:p>
        </w:tc>
        <w:tc>
          <w:tcPr>
            <w:tcW w:w="2803" w:type="dxa"/>
            <w:tcBorders>
              <w:top w:val="single" w:sz="4" w:space="0" w:color="000000"/>
              <w:left w:val="single" w:sz="4" w:space="0" w:color="000000"/>
              <w:bottom w:val="single" w:sz="4" w:space="0" w:color="000000"/>
              <w:right w:val="single" w:sz="4" w:space="0" w:color="000000"/>
            </w:tcBorders>
          </w:tcPr>
          <w:p w14:paraId="720C9B3C" w14:textId="77777777" w:rsidR="007F22B5" w:rsidRDefault="00000000">
            <w:pPr>
              <w:spacing w:after="0" w:line="238" w:lineRule="auto"/>
              <w:ind w:left="0" w:right="0" w:firstLine="0"/>
              <w:jc w:val="center"/>
            </w:pPr>
            <w:r>
              <w:rPr>
                <w:sz w:val="24"/>
              </w:rPr>
              <w:t xml:space="preserve">Контрольные дидактические игры, </w:t>
            </w:r>
          </w:p>
          <w:p w14:paraId="68AC4235" w14:textId="77777777" w:rsidR="007F22B5" w:rsidRDefault="00000000">
            <w:pPr>
              <w:spacing w:after="0" w:line="259" w:lineRule="auto"/>
              <w:ind w:left="0" w:right="0" w:firstLine="0"/>
              <w:jc w:val="center"/>
            </w:pPr>
            <w:r>
              <w:rPr>
                <w:sz w:val="24"/>
              </w:rPr>
              <w:t xml:space="preserve">выполнение заданий в рабочей тетради </w:t>
            </w:r>
          </w:p>
        </w:tc>
      </w:tr>
      <w:tr w:rsidR="007F22B5" w14:paraId="704182AA" w14:textId="77777777" w:rsidTr="00075451">
        <w:trPr>
          <w:trHeight w:val="1390"/>
        </w:trPr>
        <w:tc>
          <w:tcPr>
            <w:tcW w:w="676" w:type="dxa"/>
            <w:tcBorders>
              <w:top w:val="single" w:sz="4" w:space="0" w:color="000000"/>
              <w:left w:val="single" w:sz="4" w:space="0" w:color="000000"/>
              <w:bottom w:val="single" w:sz="4" w:space="0" w:color="000000"/>
              <w:right w:val="single" w:sz="4" w:space="0" w:color="000000"/>
            </w:tcBorders>
          </w:tcPr>
          <w:p w14:paraId="255D517E" w14:textId="77777777" w:rsidR="007F22B5" w:rsidRDefault="00000000">
            <w:pPr>
              <w:spacing w:after="0" w:line="259" w:lineRule="auto"/>
              <w:ind w:left="0" w:right="31" w:firstLine="0"/>
              <w:jc w:val="center"/>
            </w:pPr>
            <w:r>
              <w:rPr>
                <w:sz w:val="24"/>
              </w:rPr>
              <w:t xml:space="preserve">12 </w:t>
            </w:r>
          </w:p>
        </w:tc>
        <w:tc>
          <w:tcPr>
            <w:tcW w:w="2551" w:type="dxa"/>
            <w:tcBorders>
              <w:top w:val="single" w:sz="4" w:space="0" w:color="000000"/>
              <w:left w:val="single" w:sz="4" w:space="0" w:color="000000"/>
              <w:bottom w:val="single" w:sz="4" w:space="0" w:color="000000"/>
              <w:right w:val="single" w:sz="4" w:space="0" w:color="000000"/>
            </w:tcBorders>
          </w:tcPr>
          <w:p w14:paraId="080C094C" w14:textId="77777777" w:rsidR="007F22B5" w:rsidRDefault="00000000">
            <w:pPr>
              <w:spacing w:after="0" w:line="259" w:lineRule="auto"/>
              <w:ind w:left="0" w:right="0" w:firstLine="0"/>
              <w:jc w:val="left"/>
            </w:pPr>
            <w:r>
              <w:rPr>
                <w:sz w:val="24"/>
              </w:rPr>
              <w:t xml:space="preserve">My </w:t>
            </w:r>
            <w:proofErr w:type="spellStart"/>
            <w:r>
              <w:rPr>
                <w:sz w:val="24"/>
              </w:rPr>
              <w:t>school</w:t>
            </w:r>
            <w:proofErr w:type="spellEnd"/>
            <w:r>
              <w:rPr>
                <w:sz w:val="24"/>
              </w:rPr>
              <w:t xml:space="preserve">. «Моя школа». </w:t>
            </w:r>
          </w:p>
        </w:tc>
        <w:tc>
          <w:tcPr>
            <w:tcW w:w="992" w:type="dxa"/>
            <w:tcBorders>
              <w:top w:val="single" w:sz="4" w:space="0" w:color="000000"/>
              <w:left w:val="single" w:sz="4" w:space="0" w:color="000000"/>
              <w:bottom w:val="single" w:sz="4" w:space="0" w:color="000000"/>
              <w:right w:val="single" w:sz="4" w:space="0" w:color="000000"/>
            </w:tcBorders>
          </w:tcPr>
          <w:p w14:paraId="50CD56C4" w14:textId="77777777" w:rsidR="007F22B5" w:rsidRDefault="00000000">
            <w:pPr>
              <w:spacing w:after="0" w:line="259" w:lineRule="auto"/>
              <w:ind w:left="0" w:right="31" w:firstLine="0"/>
              <w:jc w:val="center"/>
            </w:pPr>
            <w:r>
              <w:rPr>
                <w:sz w:val="24"/>
              </w:rPr>
              <w:t xml:space="preserve">6 </w:t>
            </w:r>
          </w:p>
        </w:tc>
        <w:tc>
          <w:tcPr>
            <w:tcW w:w="1134" w:type="dxa"/>
            <w:tcBorders>
              <w:top w:val="single" w:sz="4" w:space="0" w:color="000000"/>
              <w:left w:val="single" w:sz="4" w:space="0" w:color="000000"/>
              <w:bottom w:val="single" w:sz="4" w:space="0" w:color="000000"/>
              <w:right w:val="single" w:sz="4" w:space="0" w:color="000000"/>
            </w:tcBorders>
          </w:tcPr>
          <w:p w14:paraId="708672D8" w14:textId="77777777" w:rsidR="007F22B5" w:rsidRDefault="00000000">
            <w:pPr>
              <w:spacing w:after="0" w:line="259" w:lineRule="auto"/>
              <w:ind w:left="0" w:right="33" w:firstLine="0"/>
              <w:jc w:val="center"/>
            </w:pPr>
            <w:r>
              <w:rPr>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14:paraId="70F0B9E8" w14:textId="77777777" w:rsidR="007F22B5" w:rsidRDefault="00000000">
            <w:pPr>
              <w:spacing w:after="0" w:line="259" w:lineRule="auto"/>
              <w:ind w:left="0" w:right="32" w:firstLine="0"/>
              <w:jc w:val="center"/>
            </w:pPr>
            <w:r>
              <w:rPr>
                <w:sz w:val="24"/>
              </w:rPr>
              <w:t xml:space="preserve">5 </w:t>
            </w:r>
          </w:p>
        </w:tc>
        <w:tc>
          <w:tcPr>
            <w:tcW w:w="2803" w:type="dxa"/>
            <w:tcBorders>
              <w:top w:val="single" w:sz="4" w:space="0" w:color="000000"/>
              <w:left w:val="single" w:sz="4" w:space="0" w:color="000000"/>
              <w:bottom w:val="single" w:sz="4" w:space="0" w:color="000000"/>
              <w:right w:val="single" w:sz="4" w:space="0" w:color="000000"/>
            </w:tcBorders>
          </w:tcPr>
          <w:p w14:paraId="5E18F9C8" w14:textId="77777777" w:rsidR="007F22B5" w:rsidRDefault="00000000">
            <w:pPr>
              <w:spacing w:after="0" w:line="238" w:lineRule="auto"/>
              <w:ind w:left="0" w:right="0" w:firstLine="0"/>
              <w:jc w:val="center"/>
            </w:pPr>
            <w:r>
              <w:rPr>
                <w:sz w:val="24"/>
              </w:rPr>
              <w:t xml:space="preserve">Фонетическая разминка, дидактические игры, речевые игры, </w:t>
            </w:r>
          </w:p>
          <w:p w14:paraId="7F335B46" w14:textId="77777777" w:rsidR="007F22B5" w:rsidRDefault="00000000">
            <w:pPr>
              <w:spacing w:after="0" w:line="259" w:lineRule="auto"/>
              <w:ind w:left="0" w:right="0" w:firstLine="0"/>
              <w:jc w:val="center"/>
            </w:pPr>
            <w:r>
              <w:rPr>
                <w:sz w:val="24"/>
              </w:rPr>
              <w:t xml:space="preserve">интерактивные проверочные задания </w:t>
            </w:r>
          </w:p>
        </w:tc>
      </w:tr>
      <w:tr w:rsidR="007F22B5" w14:paraId="412F9D32" w14:textId="77777777" w:rsidTr="00075451">
        <w:trPr>
          <w:trHeight w:val="838"/>
        </w:trPr>
        <w:tc>
          <w:tcPr>
            <w:tcW w:w="676" w:type="dxa"/>
            <w:tcBorders>
              <w:top w:val="single" w:sz="4" w:space="0" w:color="000000"/>
              <w:left w:val="single" w:sz="4" w:space="0" w:color="000000"/>
              <w:bottom w:val="single" w:sz="4" w:space="0" w:color="000000"/>
              <w:right w:val="single" w:sz="4" w:space="0" w:color="000000"/>
            </w:tcBorders>
          </w:tcPr>
          <w:p w14:paraId="1C3EA5E0" w14:textId="77777777" w:rsidR="007F22B5" w:rsidRDefault="00000000">
            <w:pPr>
              <w:spacing w:after="0" w:line="259" w:lineRule="auto"/>
              <w:ind w:left="0" w:right="31" w:firstLine="0"/>
              <w:jc w:val="center"/>
            </w:pPr>
            <w:r>
              <w:rPr>
                <w:sz w:val="24"/>
              </w:rPr>
              <w:t xml:space="preserve">13 </w:t>
            </w:r>
          </w:p>
        </w:tc>
        <w:tc>
          <w:tcPr>
            <w:tcW w:w="2551" w:type="dxa"/>
            <w:tcBorders>
              <w:top w:val="single" w:sz="4" w:space="0" w:color="000000"/>
              <w:left w:val="single" w:sz="4" w:space="0" w:color="000000"/>
              <w:bottom w:val="single" w:sz="4" w:space="0" w:color="000000"/>
              <w:right w:val="single" w:sz="4" w:space="0" w:color="000000"/>
            </w:tcBorders>
          </w:tcPr>
          <w:p w14:paraId="2A6E4E6E" w14:textId="77777777" w:rsidR="007F22B5" w:rsidRDefault="00000000">
            <w:pPr>
              <w:spacing w:after="0" w:line="259" w:lineRule="auto"/>
              <w:ind w:left="0" w:right="0" w:firstLine="0"/>
              <w:jc w:val="left"/>
            </w:pPr>
            <w:proofErr w:type="spellStart"/>
            <w:r>
              <w:rPr>
                <w:sz w:val="24"/>
              </w:rPr>
              <w:t>Myschool</w:t>
            </w:r>
            <w:proofErr w:type="spellEnd"/>
            <w:r>
              <w:rPr>
                <w:sz w:val="24"/>
              </w:rPr>
              <w:t xml:space="preserve">. «Моя школа». История героев. </w:t>
            </w:r>
          </w:p>
        </w:tc>
        <w:tc>
          <w:tcPr>
            <w:tcW w:w="992" w:type="dxa"/>
            <w:tcBorders>
              <w:top w:val="single" w:sz="4" w:space="0" w:color="000000"/>
              <w:left w:val="single" w:sz="4" w:space="0" w:color="000000"/>
              <w:bottom w:val="single" w:sz="4" w:space="0" w:color="000000"/>
              <w:right w:val="single" w:sz="4" w:space="0" w:color="000000"/>
            </w:tcBorders>
          </w:tcPr>
          <w:p w14:paraId="64C39372" w14:textId="77777777" w:rsidR="007F22B5" w:rsidRDefault="00000000">
            <w:pPr>
              <w:spacing w:after="0" w:line="259" w:lineRule="auto"/>
              <w:ind w:left="0" w:right="31" w:firstLine="0"/>
              <w:jc w:val="center"/>
            </w:pPr>
            <w:r>
              <w:rPr>
                <w:sz w:val="24"/>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3DFC732D" w14:textId="77777777" w:rsidR="007F22B5" w:rsidRDefault="00000000">
            <w:pPr>
              <w:spacing w:after="0" w:line="259" w:lineRule="auto"/>
              <w:ind w:left="0" w:right="33" w:firstLine="0"/>
              <w:jc w:val="center"/>
            </w:pPr>
            <w:r>
              <w:rPr>
                <w:sz w:val="24"/>
              </w:rPr>
              <w:t xml:space="preserve">0,5 </w:t>
            </w:r>
          </w:p>
        </w:tc>
        <w:tc>
          <w:tcPr>
            <w:tcW w:w="1418" w:type="dxa"/>
            <w:tcBorders>
              <w:top w:val="single" w:sz="4" w:space="0" w:color="000000"/>
              <w:left w:val="single" w:sz="4" w:space="0" w:color="000000"/>
              <w:bottom w:val="single" w:sz="4" w:space="0" w:color="000000"/>
              <w:right w:val="single" w:sz="4" w:space="0" w:color="000000"/>
            </w:tcBorders>
          </w:tcPr>
          <w:p w14:paraId="18DB5B5E" w14:textId="77777777" w:rsidR="007F22B5" w:rsidRDefault="00000000">
            <w:pPr>
              <w:spacing w:after="0" w:line="259" w:lineRule="auto"/>
              <w:ind w:left="0" w:right="32" w:firstLine="0"/>
              <w:jc w:val="center"/>
            </w:pPr>
            <w:r>
              <w:rPr>
                <w:sz w:val="24"/>
              </w:rPr>
              <w:t xml:space="preserve">1,5 </w:t>
            </w:r>
          </w:p>
        </w:tc>
        <w:tc>
          <w:tcPr>
            <w:tcW w:w="2803" w:type="dxa"/>
            <w:tcBorders>
              <w:top w:val="single" w:sz="4" w:space="0" w:color="000000"/>
              <w:left w:val="single" w:sz="4" w:space="0" w:color="000000"/>
              <w:bottom w:val="single" w:sz="4" w:space="0" w:color="000000"/>
              <w:right w:val="single" w:sz="4" w:space="0" w:color="000000"/>
            </w:tcBorders>
          </w:tcPr>
          <w:p w14:paraId="324CECB5" w14:textId="77777777" w:rsidR="007F22B5" w:rsidRDefault="00000000">
            <w:pPr>
              <w:spacing w:after="0" w:line="259" w:lineRule="auto"/>
              <w:ind w:left="34" w:right="0" w:firstLine="0"/>
              <w:jc w:val="left"/>
            </w:pPr>
            <w:r>
              <w:rPr>
                <w:sz w:val="24"/>
              </w:rPr>
              <w:t xml:space="preserve">Фонетическая разминка, </w:t>
            </w:r>
          </w:p>
          <w:p w14:paraId="4C21A123" w14:textId="77777777" w:rsidR="007F22B5" w:rsidRDefault="00000000">
            <w:pPr>
              <w:spacing w:after="0" w:line="259" w:lineRule="auto"/>
              <w:ind w:left="0" w:right="0" w:firstLine="0"/>
              <w:jc w:val="center"/>
            </w:pPr>
            <w:r>
              <w:rPr>
                <w:sz w:val="24"/>
              </w:rPr>
              <w:t xml:space="preserve">Инсценировка истории героев по образцу. </w:t>
            </w:r>
          </w:p>
        </w:tc>
      </w:tr>
      <w:tr w:rsidR="007F22B5" w14:paraId="55D5CA9E" w14:textId="77777777" w:rsidTr="00075451">
        <w:trPr>
          <w:trHeight w:val="563"/>
        </w:trPr>
        <w:tc>
          <w:tcPr>
            <w:tcW w:w="676" w:type="dxa"/>
            <w:tcBorders>
              <w:top w:val="single" w:sz="4" w:space="0" w:color="000000"/>
              <w:left w:val="single" w:sz="4" w:space="0" w:color="000000"/>
              <w:bottom w:val="single" w:sz="4" w:space="0" w:color="000000"/>
              <w:right w:val="single" w:sz="4" w:space="0" w:color="000000"/>
            </w:tcBorders>
          </w:tcPr>
          <w:p w14:paraId="5AAE6D11" w14:textId="77777777" w:rsidR="007F22B5" w:rsidRDefault="00000000">
            <w:pPr>
              <w:spacing w:after="0" w:line="259" w:lineRule="auto"/>
              <w:ind w:left="0" w:right="31" w:firstLine="0"/>
              <w:jc w:val="center"/>
            </w:pPr>
            <w:r>
              <w:rPr>
                <w:sz w:val="24"/>
              </w:rPr>
              <w:t xml:space="preserve">14 </w:t>
            </w:r>
          </w:p>
        </w:tc>
        <w:tc>
          <w:tcPr>
            <w:tcW w:w="2551" w:type="dxa"/>
            <w:tcBorders>
              <w:top w:val="single" w:sz="4" w:space="0" w:color="000000"/>
              <w:left w:val="single" w:sz="4" w:space="0" w:color="000000"/>
              <w:bottom w:val="single" w:sz="4" w:space="0" w:color="000000"/>
              <w:right w:val="single" w:sz="4" w:space="0" w:color="000000"/>
            </w:tcBorders>
          </w:tcPr>
          <w:p w14:paraId="709B0036" w14:textId="77777777" w:rsidR="007F22B5" w:rsidRDefault="00000000">
            <w:pPr>
              <w:spacing w:after="0" w:line="259" w:lineRule="auto"/>
              <w:ind w:left="0" w:right="0" w:firstLine="0"/>
              <w:jc w:val="left"/>
            </w:pPr>
            <w:r>
              <w:rPr>
                <w:sz w:val="24"/>
              </w:rPr>
              <w:t>Sound /</w:t>
            </w:r>
            <w:proofErr w:type="spellStart"/>
            <w:r>
              <w:rPr>
                <w:sz w:val="24"/>
              </w:rPr>
              <w:t>ae</w:t>
            </w:r>
            <w:proofErr w:type="spellEnd"/>
            <w:r>
              <w:rPr>
                <w:sz w:val="24"/>
              </w:rPr>
              <w:t xml:space="preserve">/. </w:t>
            </w:r>
            <w:proofErr w:type="spellStart"/>
            <w:r>
              <w:rPr>
                <w:sz w:val="24"/>
              </w:rPr>
              <w:t>Зкукэ</w:t>
            </w:r>
            <w:proofErr w:type="spellEnd"/>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5640C0F" w14:textId="77777777" w:rsidR="007F22B5" w:rsidRDefault="00000000">
            <w:pPr>
              <w:spacing w:after="0" w:line="259" w:lineRule="auto"/>
              <w:ind w:left="0" w:right="28" w:firstLine="0"/>
              <w:jc w:val="center"/>
            </w:pPr>
            <w:r>
              <w:rPr>
                <w:sz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6A2F596A" w14:textId="77777777" w:rsidR="007F22B5" w:rsidRDefault="00000000">
            <w:pPr>
              <w:spacing w:after="0" w:line="259" w:lineRule="auto"/>
              <w:ind w:left="0" w:right="31" w:firstLine="0"/>
              <w:jc w:val="center"/>
            </w:pPr>
            <w:r>
              <w:rPr>
                <w:sz w:val="24"/>
              </w:rPr>
              <w:t xml:space="preserve">0,5 </w:t>
            </w:r>
          </w:p>
        </w:tc>
        <w:tc>
          <w:tcPr>
            <w:tcW w:w="1418" w:type="dxa"/>
            <w:tcBorders>
              <w:top w:val="single" w:sz="4" w:space="0" w:color="000000"/>
              <w:left w:val="single" w:sz="4" w:space="0" w:color="000000"/>
              <w:bottom w:val="single" w:sz="4" w:space="0" w:color="000000"/>
              <w:right w:val="single" w:sz="4" w:space="0" w:color="000000"/>
            </w:tcBorders>
          </w:tcPr>
          <w:p w14:paraId="358619AA" w14:textId="77777777" w:rsidR="007F22B5" w:rsidRDefault="00000000">
            <w:pPr>
              <w:spacing w:after="0" w:line="259" w:lineRule="auto"/>
              <w:ind w:left="0" w:right="30" w:firstLine="0"/>
              <w:jc w:val="center"/>
            </w:pPr>
            <w:r>
              <w:rPr>
                <w:sz w:val="24"/>
              </w:rPr>
              <w:t xml:space="preserve">0,5 </w:t>
            </w:r>
          </w:p>
        </w:tc>
        <w:tc>
          <w:tcPr>
            <w:tcW w:w="2803" w:type="dxa"/>
            <w:tcBorders>
              <w:top w:val="single" w:sz="4" w:space="0" w:color="000000"/>
              <w:left w:val="single" w:sz="4" w:space="0" w:color="000000"/>
              <w:bottom w:val="single" w:sz="4" w:space="0" w:color="000000"/>
              <w:right w:val="single" w:sz="4" w:space="0" w:color="000000"/>
            </w:tcBorders>
          </w:tcPr>
          <w:p w14:paraId="749366A5" w14:textId="77777777" w:rsidR="007F22B5" w:rsidRDefault="00000000">
            <w:pPr>
              <w:spacing w:after="0" w:line="259" w:lineRule="auto"/>
              <w:ind w:left="0" w:right="0" w:firstLine="0"/>
              <w:jc w:val="center"/>
            </w:pPr>
            <w:r>
              <w:rPr>
                <w:sz w:val="24"/>
              </w:rPr>
              <w:t xml:space="preserve">Фонетическая разминка, речевые игры </w:t>
            </w:r>
          </w:p>
        </w:tc>
      </w:tr>
      <w:tr w:rsidR="007F22B5" w14:paraId="7E337B05" w14:textId="77777777" w:rsidTr="00075451">
        <w:trPr>
          <w:trHeight w:val="1114"/>
        </w:trPr>
        <w:tc>
          <w:tcPr>
            <w:tcW w:w="676" w:type="dxa"/>
            <w:tcBorders>
              <w:top w:val="single" w:sz="4" w:space="0" w:color="000000"/>
              <w:left w:val="single" w:sz="4" w:space="0" w:color="000000"/>
              <w:bottom w:val="single" w:sz="4" w:space="0" w:color="000000"/>
              <w:right w:val="single" w:sz="4" w:space="0" w:color="000000"/>
            </w:tcBorders>
          </w:tcPr>
          <w:p w14:paraId="05CAE0D9" w14:textId="77777777" w:rsidR="007F22B5" w:rsidRDefault="00000000">
            <w:pPr>
              <w:spacing w:after="0" w:line="259" w:lineRule="auto"/>
              <w:ind w:left="0" w:right="31" w:firstLine="0"/>
              <w:jc w:val="center"/>
            </w:pPr>
            <w:r>
              <w:rPr>
                <w:sz w:val="24"/>
              </w:rPr>
              <w:t xml:space="preserve">15 </w:t>
            </w:r>
          </w:p>
        </w:tc>
        <w:tc>
          <w:tcPr>
            <w:tcW w:w="2551" w:type="dxa"/>
            <w:tcBorders>
              <w:top w:val="single" w:sz="4" w:space="0" w:color="000000"/>
              <w:left w:val="single" w:sz="4" w:space="0" w:color="000000"/>
              <w:bottom w:val="single" w:sz="4" w:space="0" w:color="000000"/>
              <w:right w:val="single" w:sz="4" w:space="0" w:color="000000"/>
            </w:tcBorders>
          </w:tcPr>
          <w:p w14:paraId="5320A951" w14:textId="77777777" w:rsidR="007F22B5" w:rsidRDefault="00000000">
            <w:pPr>
              <w:spacing w:after="0" w:line="259" w:lineRule="auto"/>
              <w:ind w:left="0" w:right="0" w:firstLine="0"/>
              <w:jc w:val="left"/>
            </w:pPr>
            <w:proofErr w:type="spellStart"/>
            <w:r>
              <w:rPr>
                <w:sz w:val="24"/>
              </w:rPr>
              <w:t>Повторениетемы</w:t>
            </w:r>
            <w:proofErr w:type="spellEnd"/>
            <w:r>
              <w:rPr>
                <w:sz w:val="24"/>
              </w:rPr>
              <w:t xml:space="preserve"> «</w:t>
            </w:r>
            <w:proofErr w:type="spellStart"/>
            <w:r>
              <w:rPr>
                <w:sz w:val="24"/>
              </w:rPr>
              <w:t>Мояшкола</w:t>
            </w:r>
            <w:proofErr w:type="spellEnd"/>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70C6304" w14:textId="77777777" w:rsidR="007F22B5" w:rsidRDefault="00000000">
            <w:pPr>
              <w:spacing w:after="0" w:line="259" w:lineRule="auto"/>
              <w:ind w:left="0" w:right="31" w:firstLine="0"/>
              <w:jc w:val="center"/>
            </w:pPr>
            <w:r>
              <w:rPr>
                <w:sz w:val="24"/>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213F5B15" w14:textId="77777777" w:rsidR="007F22B5" w:rsidRDefault="00000000">
            <w:pPr>
              <w:spacing w:after="0" w:line="259" w:lineRule="auto"/>
              <w:ind w:left="0" w:right="33" w:firstLine="0"/>
              <w:jc w:val="center"/>
            </w:pPr>
            <w:r>
              <w:rPr>
                <w:sz w:val="24"/>
              </w:rPr>
              <w:t xml:space="preserve">0,5 </w:t>
            </w:r>
          </w:p>
        </w:tc>
        <w:tc>
          <w:tcPr>
            <w:tcW w:w="1418" w:type="dxa"/>
            <w:tcBorders>
              <w:top w:val="single" w:sz="4" w:space="0" w:color="000000"/>
              <w:left w:val="single" w:sz="4" w:space="0" w:color="000000"/>
              <w:bottom w:val="single" w:sz="4" w:space="0" w:color="000000"/>
              <w:right w:val="single" w:sz="4" w:space="0" w:color="000000"/>
            </w:tcBorders>
          </w:tcPr>
          <w:p w14:paraId="16960B2D" w14:textId="77777777" w:rsidR="007F22B5" w:rsidRDefault="00000000">
            <w:pPr>
              <w:spacing w:after="0" w:line="259" w:lineRule="auto"/>
              <w:ind w:left="0" w:right="32" w:firstLine="0"/>
              <w:jc w:val="center"/>
            </w:pPr>
            <w:r>
              <w:rPr>
                <w:sz w:val="24"/>
              </w:rPr>
              <w:t xml:space="preserve">1,5 </w:t>
            </w:r>
          </w:p>
        </w:tc>
        <w:tc>
          <w:tcPr>
            <w:tcW w:w="2803" w:type="dxa"/>
            <w:tcBorders>
              <w:top w:val="single" w:sz="4" w:space="0" w:color="000000"/>
              <w:left w:val="single" w:sz="4" w:space="0" w:color="000000"/>
              <w:bottom w:val="single" w:sz="4" w:space="0" w:color="000000"/>
              <w:right w:val="single" w:sz="4" w:space="0" w:color="000000"/>
            </w:tcBorders>
          </w:tcPr>
          <w:p w14:paraId="153768F5" w14:textId="77777777" w:rsidR="007F22B5" w:rsidRDefault="00000000">
            <w:pPr>
              <w:spacing w:after="0" w:line="238" w:lineRule="auto"/>
              <w:ind w:left="0" w:right="0" w:firstLine="0"/>
              <w:jc w:val="center"/>
            </w:pPr>
            <w:r>
              <w:rPr>
                <w:sz w:val="24"/>
              </w:rPr>
              <w:t xml:space="preserve">Дидактические игры, выполнение заданий в рабочей тетради, </w:t>
            </w:r>
          </w:p>
          <w:p w14:paraId="09C24DE8" w14:textId="77777777" w:rsidR="007F22B5" w:rsidRDefault="00000000">
            <w:pPr>
              <w:spacing w:after="0" w:line="259" w:lineRule="auto"/>
              <w:ind w:left="28" w:right="0" w:firstLine="0"/>
              <w:jc w:val="left"/>
            </w:pPr>
            <w:r>
              <w:rPr>
                <w:sz w:val="24"/>
              </w:rPr>
              <w:t xml:space="preserve">интерактивны е задания. </w:t>
            </w:r>
          </w:p>
        </w:tc>
      </w:tr>
      <w:tr w:rsidR="007F22B5" w14:paraId="69C618E3" w14:textId="77777777" w:rsidTr="00075451">
        <w:trPr>
          <w:trHeight w:val="1114"/>
        </w:trPr>
        <w:tc>
          <w:tcPr>
            <w:tcW w:w="676" w:type="dxa"/>
            <w:tcBorders>
              <w:top w:val="single" w:sz="4" w:space="0" w:color="000000"/>
              <w:left w:val="single" w:sz="4" w:space="0" w:color="000000"/>
              <w:bottom w:val="single" w:sz="4" w:space="0" w:color="000000"/>
              <w:right w:val="single" w:sz="4" w:space="0" w:color="000000"/>
            </w:tcBorders>
          </w:tcPr>
          <w:p w14:paraId="1803626F" w14:textId="77777777" w:rsidR="007F22B5" w:rsidRDefault="00000000">
            <w:pPr>
              <w:spacing w:after="0" w:line="259" w:lineRule="auto"/>
              <w:ind w:left="0" w:right="31" w:firstLine="0"/>
              <w:jc w:val="center"/>
            </w:pPr>
            <w:r>
              <w:rPr>
                <w:sz w:val="24"/>
              </w:rPr>
              <w:t xml:space="preserve">16 </w:t>
            </w:r>
          </w:p>
        </w:tc>
        <w:tc>
          <w:tcPr>
            <w:tcW w:w="2551" w:type="dxa"/>
            <w:tcBorders>
              <w:top w:val="single" w:sz="4" w:space="0" w:color="000000"/>
              <w:left w:val="single" w:sz="4" w:space="0" w:color="000000"/>
              <w:bottom w:val="single" w:sz="4" w:space="0" w:color="000000"/>
              <w:right w:val="single" w:sz="4" w:space="0" w:color="000000"/>
            </w:tcBorders>
          </w:tcPr>
          <w:p w14:paraId="54E3FA4A" w14:textId="77777777" w:rsidR="007F22B5" w:rsidRDefault="00000000">
            <w:pPr>
              <w:spacing w:after="0" w:line="259" w:lineRule="auto"/>
              <w:ind w:left="0" w:right="0" w:firstLine="0"/>
              <w:jc w:val="left"/>
            </w:pPr>
            <w:r>
              <w:rPr>
                <w:sz w:val="24"/>
              </w:rPr>
              <w:t xml:space="preserve">My </w:t>
            </w:r>
            <w:proofErr w:type="spellStart"/>
            <w:r>
              <w:rPr>
                <w:sz w:val="24"/>
              </w:rPr>
              <w:t>body</w:t>
            </w:r>
            <w:proofErr w:type="spellEnd"/>
            <w:r>
              <w:rPr>
                <w:sz w:val="24"/>
              </w:rPr>
              <w:t>. «</w:t>
            </w:r>
            <w:proofErr w:type="spellStart"/>
            <w:r>
              <w:rPr>
                <w:sz w:val="24"/>
              </w:rPr>
              <w:t>Моетело</w:t>
            </w:r>
            <w:proofErr w:type="spellEnd"/>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905CB0A" w14:textId="77777777" w:rsidR="007F22B5" w:rsidRDefault="00000000">
            <w:pPr>
              <w:spacing w:after="0" w:line="259" w:lineRule="auto"/>
              <w:ind w:left="0" w:right="30" w:firstLine="0"/>
              <w:jc w:val="center"/>
            </w:pPr>
            <w:r>
              <w:rPr>
                <w:sz w:val="24"/>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7E4B1685" w14:textId="77777777" w:rsidR="007F22B5" w:rsidRDefault="00000000">
            <w:pPr>
              <w:spacing w:after="0" w:line="259" w:lineRule="auto"/>
              <w:ind w:left="0" w:right="33" w:firstLine="0"/>
              <w:jc w:val="center"/>
            </w:pPr>
            <w:r>
              <w:rPr>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14:paraId="21ABEEFE" w14:textId="77777777" w:rsidR="007F22B5" w:rsidRDefault="00000000">
            <w:pPr>
              <w:spacing w:after="0" w:line="259" w:lineRule="auto"/>
              <w:ind w:left="0" w:right="31" w:firstLine="0"/>
              <w:jc w:val="center"/>
            </w:pPr>
            <w:r>
              <w:rPr>
                <w:sz w:val="24"/>
              </w:rPr>
              <w:t xml:space="preserve">3 </w:t>
            </w:r>
          </w:p>
        </w:tc>
        <w:tc>
          <w:tcPr>
            <w:tcW w:w="2803" w:type="dxa"/>
            <w:tcBorders>
              <w:top w:val="single" w:sz="4" w:space="0" w:color="000000"/>
              <w:left w:val="single" w:sz="4" w:space="0" w:color="000000"/>
              <w:bottom w:val="single" w:sz="4" w:space="0" w:color="000000"/>
              <w:right w:val="single" w:sz="4" w:space="0" w:color="000000"/>
            </w:tcBorders>
          </w:tcPr>
          <w:p w14:paraId="5BFC57B8" w14:textId="77777777" w:rsidR="007F22B5" w:rsidRDefault="00000000">
            <w:pPr>
              <w:spacing w:after="0" w:line="238" w:lineRule="auto"/>
              <w:ind w:left="0" w:right="0" w:firstLine="0"/>
              <w:jc w:val="center"/>
            </w:pPr>
            <w:r>
              <w:rPr>
                <w:sz w:val="24"/>
              </w:rPr>
              <w:t xml:space="preserve">Фонетическая разминка, речевые и </w:t>
            </w:r>
          </w:p>
          <w:p w14:paraId="7ABE18B0" w14:textId="77777777" w:rsidR="007F22B5" w:rsidRDefault="00000000">
            <w:pPr>
              <w:spacing w:after="0" w:line="259" w:lineRule="auto"/>
              <w:ind w:left="0" w:right="0" w:firstLine="0"/>
              <w:jc w:val="center"/>
            </w:pPr>
            <w:r>
              <w:rPr>
                <w:sz w:val="24"/>
              </w:rPr>
              <w:t xml:space="preserve">интерактивные игры, физкультминутка </w:t>
            </w:r>
          </w:p>
        </w:tc>
      </w:tr>
      <w:tr w:rsidR="007F22B5" w14:paraId="6857A59D" w14:textId="77777777" w:rsidTr="00075451">
        <w:trPr>
          <w:trHeight w:val="838"/>
        </w:trPr>
        <w:tc>
          <w:tcPr>
            <w:tcW w:w="676" w:type="dxa"/>
            <w:tcBorders>
              <w:top w:val="single" w:sz="4" w:space="0" w:color="000000"/>
              <w:left w:val="single" w:sz="4" w:space="0" w:color="000000"/>
              <w:bottom w:val="single" w:sz="4" w:space="0" w:color="000000"/>
              <w:right w:val="single" w:sz="4" w:space="0" w:color="000000"/>
            </w:tcBorders>
          </w:tcPr>
          <w:p w14:paraId="6FB5AD87" w14:textId="77777777" w:rsidR="007F22B5" w:rsidRDefault="00000000">
            <w:pPr>
              <w:spacing w:after="0" w:line="259" w:lineRule="auto"/>
              <w:ind w:left="0" w:right="31" w:firstLine="0"/>
              <w:jc w:val="center"/>
            </w:pPr>
            <w:r>
              <w:rPr>
                <w:sz w:val="24"/>
              </w:rPr>
              <w:t xml:space="preserve">17 </w:t>
            </w:r>
          </w:p>
        </w:tc>
        <w:tc>
          <w:tcPr>
            <w:tcW w:w="2551" w:type="dxa"/>
            <w:tcBorders>
              <w:top w:val="single" w:sz="4" w:space="0" w:color="000000"/>
              <w:left w:val="single" w:sz="4" w:space="0" w:color="000000"/>
              <w:bottom w:val="single" w:sz="4" w:space="0" w:color="000000"/>
              <w:right w:val="single" w:sz="4" w:space="0" w:color="000000"/>
            </w:tcBorders>
          </w:tcPr>
          <w:p w14:paraId="27CF17EB" w14:textId="77777777" w:rsidR="007F22B5" w:rsidRDefault="00000000">
            <w:pPr>
              <w:spacing w:after="0" w:line="259" w:lineRule="auto"/>
              <w:ind w:left="0" w:right="0" w:firstLine="0"/>
              <w:jc w:val="left"/>
            </w:pPr>
            <w:proofErr w:type="spellStart"/>
            <w:r>
              <w:rPr>
                <w:sz w:val="24"/>
              </w:rPr>
              <w:t>Mybody</w:t>
            </w:r>
            <w:proofErr w:type="spellEnd"/>
            <w:r>
              <w:rPr>
                <w:sz w:val="24"/>
              </w:rPr>
              <w:t xml:space="preserve">. «Мое тело». История героев. </w:t>
            </w:r>
          </w:p>
        </w:tc>
        <w:tc>
          <w:tcPr>
            <w:tcW w:w="992" w:type="dxa"/>
            <w:tcBorders>
              <w:top w:val="single" w:sz="4" w:space="0" w:color="000000"/>
              <w:left w:val="single" w:sz="4" w:space="0" w:color="000000"/>
              <w:bottom w:val="single" w:sz="4" w:space="0" w:color="000000"/>
              <w:right w:val="single" w:sz="4" w:space="0" w:color="000000"/>
            </w:tcBorders>
          </w:tcPr>
          <w:p w14:paraId="4ED56039" w14:textId="77777777" w:rsidR="007F22B5" w:rsidRDefault="00000000">
            <w:pPr>
              <w:spacing w:after="0" w:line="259" w:lineRule="auto"/>
              <w:ind w:left="0" w:right="31" w:firstLine="0"/>
              <w:jc w:val="center"/>
            </w:pPr>
            <w:r>
              <w:rPr>
                <w:sz w:val="24"/>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6AD939FB" w14:textId="77777777" w:rsidR="007F22B5" w:rsidRDefault="00000000">
            <w:pPr>
              <w:spacing w:after="0" w:line="259" w:lineRule="auto"/>
              <w:ind w:left="0" w:right="33" w:firstLine="0"/>
              <w:jc w:val="center"/>
            </w:pPr>
            <w:r>
              <w:rPr>
                <w:sz w:val="24"/>
              </w:rPr>
              <w:t xml:space="preserve">0,5 </w:t>
            </w:r>
          </w:p>
        </w:tc>
        <w:tc>
          <w:tcPr>
            <w:tcW w:w="1418" w:type="dxa"/>
            <w:tcBorders>
              <w:top w:val="single" w:sz="4" w:space="0" w:color="000000"/>
              <w:left w:val="single" w:sz="4" w:space="0" w:color="000000"/>
              <w:bottom w:val="single" w:sz="4" w:space="0" w:color="000000"/>
              <w:right w:val="single" w:sz="4" w:space="0" w:color="000000"/>
            </w:tcBorders>
          </w:tcPr>
          <w:p w14:paraId="2A9232C5" w14:textId="77777777" w:rsidR="007F22B5" w:rsidRDefault="00000000">
            <w:pPr>
              <w:spacing w:after="0" w:line="259" w:lineRule="auto"/>
              <w:ind w:left="0" w:right="32" w:firstLine="0"/>
              <w:jc w:val="center"/>
            </w:pPr>
            <w:r>
              <w:rPr>
                <w:sz w:val="24"/>
              </w:rPr>
              <w:t xml:space="preserve">3,5 </w:t>
            </w:r>
          </w:p>
        </w:tc>
        <w:tc>
          <w:tcPr>
            <w:tcW w:w="2803" w:type="dxa"/>
            <w:tcBorders>
              <w:top w:val="single" w:sz="4" w:space="0" w:color="000000"/>
              <w:left w:val="single" w:sz="4" w:space="0" w:color="000000"/>
              <w:bottom w:val="single" w:sz="4" w:space="0" w:color="000000"/>
              <w:right w:val="single" w:sz="4" w:space="0" w:color="000000"/>
            </w:tcBorders>
          </w:tcPr>
          <w:p w14:paraId="45B26849" w14:textId="77777777" w:rsidR="007F22B5" w:rsidRDefault="00000000">
            <w:pPr>
              <w:spacing w:after="0" w:line="259" w:lineRule="auto"/>
              <w:ind w:left="0" w:right="0" w:firstLine="0"/>
              <w:jc w:val="center"/>
            </w:pPr>
            <w:r>
              <w:rPr>
                <w:sz w:val="24"/>
              </w:rPr>
              <w:t xml:space="preserve">Фонетическая разминка, инсценировка истории героев по образцу. </w:t>
            </w:r>
          </w:p>
        </w:tc>
      </w:tr>
      <w:tr w:rsidR="007F22B5" w14:paraId="34062C31" w14:textId="77777777" w:rsidTr="00075451">
        <w:trPr>
          <w:trHeight w:val="563"/>
        </w:trPr>
        <w:tc>
          <w:tcPr>
            <w:tcW w:w="676" w:type="dxa"/>
            <w:tcBorders>
              <w:top w:val="single" w:sz="4" w:space="0" w:color="000000"/>
              <w:left w:val="single" w:sz="4" w:space="0" w:color="000000"/>
              <w:bottom w:val="single" w:sz="4" w:space="0" w:color="000000"/>
              <w:right w:val="single" w:sz="4" w:space="0" w:color="000000"/>
            </w:tcBorders>
          </w:tcPr>
          <w:p w14:paraId="057963DC" w14:textId="77777777" w:rsidR="007F22B5" w:rsidRDefault="00000000">
            <w:pPr>
              <w:spacing w:after="0" w:line="259" w:lineRule="auto"/>
              <w:ind w:left="0" w:right="31" w:firstLine="0"/>
              <w:jc w:val="center"/>
            </w:pPr>
            <w:r>
              <w:rPr>
                <w:sz w:val="24"/>
              </w:rPr>
              <w:t xml:space="preserve">18 </w:t>
            </w:r>
          </w:p>
        </w:tc>
        <w:tc>
          <w:tcPr>
            <w:tcW w:w="2551" w:type="dxa"/>
            <w:tcBorders>
              <w:top w:val="single" w:sz="4" w:space="0" w:color="000000"/>
              <w:left w:val="single" w:sz="4" w:space="0" w:color="000000"/>
              <w:bottom w:val="single" w:sz="4" w:space="0" w:color="000000"/>
              <w:right w:val="single" w:sz="4" w:space="0" w:color="000000"/>
            </w:tcBorders>
          </w:tcPr>
          <w:p w14:paraId="1CF8B103" w14:textId="77777777" w:rsidR="007F22B5" w:rsidRDefault="00000000">
            <w:pPr>
              <w:spacing w:after="0" w:line="259" w:lineRule="auto"/>
              <w:ind w:left="0" w:right="0" w:firstLine="0"/>
              <w:jc w:val="left"/>
            </w:pPr>
            <w:r>
              <w:rPr>
                <w:sz w:val="24"/>
              </w:rPr>
              <w:t xml:space="preserve">Sound/ i/. Звук /и/ </w:t>
            </w:r>
          </w:p>
        </w:tc>
        <w:tc>
          <w:tcPr>
            <w:tcW w:w="992" w:type="dxa"/>
            <w:tcBorders>
              <w:top w:val="single" w:sz="4" w:space="0" w:color="000000"/>
              <w:left w:val="single" w:sz="4" w:space="0" w:color="000000"/>
              <w:bottom w:val="single" w:sz="4" w:space="0" w:color="000000"/>
              <w:right w:val="single" w:sz="4" w:space="0" w:color="000000"/>
            </w:tcBorders>
          </w:tcPr>
          <w:p w14:paraId="0BAB7B83" w14:textId="77777777" w:rsidR="007F22B5" w:rsidRDefault="00000000">
            <w:pPr>
              <w:spacing w:after="0" w:line="259" w:lineRule="auto"/>
              <w:ind w:left="0" w:right="32" w:firstLine="0"/>
              <w:jc w:val="center"/>
            </w:pPr>
            <w:r>
              <w:rPr>
                <w:sz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4CAE05A3" w14:textId="77777777" w:rsidR="007F22B5" w:rsidRDefault="00000000">
            <w:pPr>
              <w:spacing w:after="0" w:line="259" w:lineRule="auto"/>
              <w:ind w:left="0" w:right="34" w:firstLine="0"/>
              <w:jc w:val="center"/>
            </w:pPr>
            <w:r>
              <w:rPr>
                <w:sz w:val="24"/>
              </w:rPr>
              <w:t xml:space="preserve">0,5 </w:t>
            </w:r>
          </w:p>
        </w:tc>
        <w:tc>
          <w:tcPr>
            <w:tcW w:w="1418" w:type="dxa"/>
            <w:tcBorders>
              <w:top w:val="single" w:sz="4" w:space="0" w:color="000000"/>
              <w:left w:val="single" w:sz="4" w:space="0" w:color="000000"/>
              <w:bottom w:val="single" w:sz="4" w:space="0" w:color="000000"/>
              <w:right w:val="single" w:sz="4" w:space="0" w:color="000000"/>
            </w:tcBorders>
          </w:tcPr>
          <w:p w14:paraId="4B1B2F22" w14:textId="77777777" w:rsidR="007F22B5" w:rsidRDefault="00000000">
            <w:pPr>
              <w:spacing w:after="0" w:line="259" w:lineRule="auto"/>
              <w:ind w:left="0" w:right="32" w:firstLine="0"/>
              <w:jc w:val="center"/>
            </w:pPr>
            <w:r>
              <w:rPr>
                <w:sz w:val="24"/>
              </w:rPr>
              <w:t xml:space="preserve">0,5 </w:t>
            </w:r>
          </w:p>
        </w:tc>
        <w:tc>
          <w:tcPr>
            <w:tcW w:w="2803" w:type="dxa"/>
            <w:tcBorders>
              <w:top w:val="single" w:sz="4" w:space="0" w:color="000000"/>
              <w:left w:val="single" w:sz="4" w:space="0" w:color="000000"/>
              <w:bottom w:val="single" w:sz="4" w:space="0" w:color="000000"/>
              <w:right w:val="single" w:sz="4" w:space="0" w:color="000000"/>
            </w:tcBorders>
          </w:tcPr>
          <w:p w14:paraId="6CEBFAEC" w14:textId="77777777" w:rsidR="007F22B5" w:rsidRDefault="00000000">
            <w:pPr>
              <w:spacing w:after="0" w:line="259" w:lineRule="auto"/>
              <w:ind w:left="0" w:right="0" w:firstLine="0"/>
              <w:jc w:val="center"/>
            </w:pPr>
            <w:r>
              <w:rPr>
                <w:sz w:val="24"/>
              </w:rPr>
              <w:t xml:space="preserve">Фонетическая разминка, речевые игры </w:t>
            </w:r>
          </w:p>
        </w:tc>
      </w:tr>
      <w:tr w:rsidR="007F22B5" w14:paraId="4C5932E4" w14:textId="77777777" w:rsidTr="00075451">
        <w:trPr>
          <w:trHeight w:val="1390"/>
        </w:trPr>
        <w:tc>
          <w:tcPr>
            <w:tcW w:w="676" w:type="dxa"/>
            <w:tcBorders>
              <w:top w:val="single" w:sz="4" w:space="0" w:color="000000"/>
              <w:left w:val="single" w:sz="4" w:space="0" w:color="000000"/>
              <w:bottom w:val="single" w:sz="4" w:space="0" w:color="000000"/>
              <w:right w:val="single" w:sz="4" w:space="0" w:color="000000"/>
            </w:tcBorders>
          </w:tcPr>
          <w:p w14:paraId="6BDA2266" w14:textId="77777777" w:rsidR="007F22B5" w:rsidRDefault="00000000">
            <w:pPr>
              <w:spacing w:after="0" w:line="259" w:lineRule="auto"/>
              <w:ind w:left="0" w:right="24" w:firstLine="0"/>
              <w:jc w:val="center"/>
            </w:pPr>
            <w:r>
              <w:rPr>
                <w:sz w:val="24"/>
              </w:rPr>
              <w:lastRenderedPageBreak/>
              <w:t xml:space="preserve">19 </w:t>
            </w:r>
          </w:p>
        </w:tc>
        <w:tc>
          <w:tcPr>
            <w:tcW w:w="2551" w:type="dxa"/>
            <w:tcBorders>
              <w:top w:val="single" w:sz="4" w:space="0" w:color="000000"/>
              <w:left w:val="single" w:sz="4" w:space="0" w:color="000000"/>
              <w:bottom w:val="single" w:sz="4" w:space="0" w:color="000000"/>
              <w:right w:val="single" w:sz="4" w:space="0" w:color="000000"/>
            </w:tcBorders>
          </w:tcPr>
          <w:p w14:paraId="2A6691A7" w14:textId="77777777" w:rsidR="007F22B5" w:rsidRDefault="00000000">
            <w:pPr>
              <w:spacing w:after="0" w:line="259" w:lineRule="auto"/>
              <w:ind w:left="0" w:right="0" w:firstLine="0"/>
              <w:jc w:val="left"/>
            </w:pPr>
            <w:r>
              <w:rPr>
                <w:sz w:val="24"/>
              </w:rPr>
              <w:t xml:space="preserve">My </w:t>
            </w:r>
            <w:proofErr w:type="spellStart"/>
            <w:r>
              <w:rPr>
                <w:sz w:val="24"/>
              </w:rPr>
              <w:t>room</w:t>
            </w:r>
            <w:proofErr w:type="spellEnd"/>
            <w:r>
              <w:rPr>
                <w:sz w:val="24"/>
              </w:rPr>
              <w:t xml:space="preserve">. «Моя комната». </w:t>
            </w:r>
          </w:p>
        </w:tc>
        <w:tc>
          <w:tcPr>
            <w:tcW w:w="992" w:type="dxa"/>
            <w:tcBorders>
              <w:top w:val="single" w:sz="4" w:space="0" w:color="000000"/>
              <w:left w:val="single" w:sz="4" w:space="0" w:color="000000"/>
              <w:bottom w:val="single" w:sz="4" w:space="0" w:color="000000"/>
              <w:right w:val="single" w:sz="4" w:space="0" w:color="000000"/>
            </w:tcBorders>
          </w:tcPr>
          <w:p w14:paraId="3BEE6B0A" w14:textId="77777777" w:rsidR="007F22B5" w:rsidRDefault="00000000">
            <w:pPr>
              <w:spacing w:after="0" w:line="259" w:lineRule="auto"/>
              <w:ind w:left="0" w:right="24" w:firstLine="0"/>
              <w:jc w:val="center"/>
            </w:pPr>
            <w:r>
              <w:rPr>
                <w:sz w:val="24"/>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448D4163" w14:textId="77777777" w:rsidR="007F22B5" w:rsidRDefault="00000000">
            <w:pPr>
              <w:spacing w:after="0" w:line="259" w:lineRule="auto"/>
              <w:ind w:left="0" w:right="26" w:firstLine="0"/>
              <w:jc w:val="center"/>
            </w:pPr>
            <w:r>
              <w:rPr>
                <w:sz w:val="24"/>
              </w:rPr>
              <w:t xml:space="preserve">0,5 </w:t>
            </w:r>
          </w:p>
        </w:tc>
        <w:tc>
          <w:tcPr>
            <w:tcW w:w="1418" w:type="dxa"/>
            <w:tcBorders>
              <w:top w:val="single" w:sz="4" w:space="0" w:color="000000"/>
              <w:left w:val="single" w:sz="4" w:space="0" w:color="000000"/>
              <w:bottom w:val="single" w:sz="4" w:space="0" w:color="000000"/>
              <w:right w:val="single" w:sz="4" w:space="0" w:color="000000"/>
            </w:tcBorders>
          </w:tcPr>
          <w:p w14:paraId="7A125C3C" w14:textId="77777777" w:rsidR="007F22B5" w:rsidRDefault="00000000">
            <w:pPr>
              <w:spacing w:after="0" w:line="259" w:lineRule="auto"/>
              <w:ind w:left="0" w:right="25" w:firstLine="0"/>
              <w:jc w:val="center"/>
            </w:pPr>
            <w:r>
              <w:rPr>
                <w:sz w:val="24"/>
              </w:rPr>
              <w:t xml:space="preserve">2,5 </w:t>
            </w:r>
          </w:p>
        </w:tc>
        <w:tc>
          <w:tcPr>
            <w:tcW w:w="2803" w:type="dxa"/>
            <w:tcBorders>
              <w:top w:val="single" w:sz="4" w:space="0" w:color="000000"/>
              <w:left w:val="single" w:sz="4" w:space="0" w:color="000000"/>
              <w:bottom w:val="single" w:sz="4" w:space="0" w:color="000000"/>
              <w:right w:val="single" w:sz="4" w:space="0" w:color="000000"/>
            </w:tcBorders>
          </w:tcPr>
          <w:p w14:paraId="2D6971DE" w14:textId="77777777" w:rsidR="007F22B5" w:rsidRDefault="00000000">
            <w:pPr>
              <w:spacing w:after="0" w:line="238" w:lineRule="auto"/>
              <w:ind w:left="0" w:right="0" w:firstLine="0"/>
              <w:jc w:val="center"/>
            </w:pPr>
            <w:r>
              <w:rPr>
                <w:sz w:val="24"/>
              </w:rPr>
              <w:t xml:space="preserve">Фонетическая разминка, речевые и </w:t>
            </w:r>
          </w:p>
          <w:p w14:paraId="41422618" w14:textId="77777777" w:rsidR="007F22B5" w:rsidRDefault="00000000">
            <w:pPr>
              <w:spacing w:after="0" w:line="259" w:lineRule="auto"/>
              <w:ind w:left="0" w:right="25" w:firstLine="0"/>
              <w:jc w:val="center"/>
            </w:pPr>
            <w:r>
              <w:rPr>
                <w:sz w:val="24"/>
              </w:rPr>
              <w:t xml:space="preserve">дидактические игры, </w:t>
            </w:r>
          </w:p>
          <w:p w14:paraId="21BC3565" w14:textId="77777777" w:rsidR="007F22B5" w:rsidRDefault="00000000">
            <w:pPr>
              <w:spacing w:after="0" w:line="259" w:lineRule="auto"/>
              <w:ind w:left="0" w:right="0" w:firstLine="0"/>
              <w:jc w:val="center"/>
            </w:pPr>
            <w:r>
              <w:rPr>
                <w:sz w:val="24"/>
              </w:rPr>
              <w:t xml:space="preserve">выполнение заданий в рабочей тетради </w:t>
            </w:r>
          </w:p>
        </w:tc>
      </w:tr>
      <w:tr w:rsidR="007F22B5" w14:paraId="2126B493" w14:textId="77777777" w:rsidTr="00075451">
        <w:trPr>
          <w:trHeight w:val="1942"/>
        </w:trPr>
        <w:tc>
          <w:tcPr>
            <w:tcW w:w="676" w:type="dxa"/>
            <w:tcBorders>
              <w:top w:val="single" w:sz="4" w:space="0" w:color="000000"/>
              <w:left w:val="single" w:sz="4" w:space="0" w:color="000000"/>
              <w:bottom w:val="single" w:sz="4" w:space="0" w:color="000000"/>
              <w:right w:val="single" w:sz="4" w:space="0" w:color="000000"/>
            </w:tcBorders>
          </w:tcPr>
          <w:p w14:paraId="15022E72" w14:textId="77777777" w:rsidR="007F22B5" w:rsidRDefault="00000000">
            <w:pPr>
              <w:spacing w:after="0" w:line="259" w:lineRule="auto"/>
              <w:ind w:left="0" w:right="24" w:firstLine="0"/>
              <w:jc w:val="center"/>
            </w:pPr>
            <w:r>
              <w:rPr>
                <w:sz w:val="24"/>
              </w:rPr>
              <w:t xml:space="preserve">20 </w:t>
            </w:r>
          </w:p>
        </w:tc>
        <w:tc>
          <w:tcPr>
            <w:tcW w:w="2551" w:type="dxa"/>
            <w:tcBorders>
              <w:top w:val="single" w:sz="4" w:space="0" w:color="000000"/>
              <w:left w:val="single" w:sz="4" w:space="0" w:color="000000"/>
              <w:bottom w:val="single" w:sz="4" w:space="0" w:color="000000"/>
              <w:right w:val="single" w:sz="4" w:space="0" w:color="000000"/>
            </w:tcBorders>
          </w:tcPr>
          <w:p w14:paraId="0FBC882F" w14:textId="77777777" w:rsidR="007F22B5" w:rsidRDefault="00000000">
            <w:pPr>
              <w:spacing w:after="0" w:line="259" w:lineRule="auto"/>
              <w:ind w:left="0" w:right="0" w:firstLine="0"/>
              <w:jc w:val="left"/>
            </w:pPr>
            <w:proofErr w:type="spellStart"/>
            <w:r>
              <w:rPr>
                <w:sz w:val="24"/>
              </w:rPr>
              <w:t>Myroom</w:t>
            </w:r>
            <w:proofErr w:type="spellEnd"/>
            <w:r>
              <w:rPr>
                <w:sz w:val="24"/>
              </w:rPr>
              <w:t xml:space="preserve">. «Моя комната». История героев. </w:t>
            </w:r>
          </w:p>
        </w:tc>
        <w:tc>
          <w:tcPr>
            <w:tcW w:w="992" w:type="dxa"/>
            <w:tcBorders>
              <w:top w:val="single" w:sz="4" w:space="0" w:color="000000"/>
              <w:left w:val="single" w:sz="4" w:space="0" w:color="000000"/>
              <w:bottom w:val="single" w:sz="4" w:space="0" w:color="000000"/>
              <w:right w:val="single" w:sz="4" w:space="0" w:color="000000"/>
            </w:tcBorders>
          </w:tcPr>
          <w:p w14:paraId="4EC13277" w14:textId="77777777" w:rsidR="007F22B5" w:rsidRDefault="00000000">
            <w:pPr>
              <w:spacing w:after="0" w:line="259" w:lineRule="auto"/>
              <w:ind w:left="0" w:right="24" w:firstLine="0"/>
              <w:jc w:val="center"/>
            </w:pPr>
            <w:r>
              <w:rPr>
                <w:sz w:val="24"/>
              </w:rP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64B9CC54" w14:textId="77777777" w:rsidR="007F22B5" w:rsidRDefault="00000000">
            <w:pPr>
              <w:spacing w:after="0" w:line="259" w:lineRule="auto"/>
              <w:ind w:left="0" w:right="26" w:firstLine="0"/>
              <w:jc w:val="center"/>
            </w:pPr>
            <w:r>
              <w:rPr>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14:paraId="46E0AF32" w14:textId="77777777" w:rsidR="007F22B5" w:rsidRDefault="00000000">
            <w:pPr>
              <w:spacing w:after="0" w:line="259" w:lineRule="auto"/>
              <w:ind w:left="0" w:right="25" w:firstLine="0"/>
              <w:jc w:val="center"/>
            </w:pPr>
            <w:r>
              <w:rPr>
                <w:sz w:val="24"/>
              </w:rPr>
              <w:t xml:space="preserve">4 </w:t>
            </w:r>
          </w:p>
        </w:tc>
        <w:tc>
          <w:tcPr>
            <w:tcW w:w="2803" w:type="dxa"/>
            <w:tcBorders>
              <w:top w:val="single" w:sz="4" w:space="0" w:color="000000"/>
              <w:left w:val="single" w:sz="4" w:space="0" w:color="000000"/>
              <w:bottom w:val="single" w:sz="4" w:space="0" w:color="000000"/>
              <w:right w:val="single" w:sz="4" w:space="0" w:color="000000"/>
            </w:tcBorders>
          </w:tcPr>
          <w:p w14:paraId="34ADF498" w14:textId="77777777" w:rsidR="007F22B5" w:rsidRDefault="00000000">
            <w:pPr>
              <w:spacing w:after="0" w:line="238" w:lineRule="auto"/>
              <w:ind w:left="0" w:right="0" w:firstLine="0"/>
              <w:jc w:val="center"/>
            </w:pPr>
            <w:r>
              <w:rPr>
                <w:sz w:val="24"/>
              </w:rPr>
              <w:t xml:space="preserve">Фонетическая разминка, речевые игры, </w:t>
            </w:r>
          </w:p>
          <w:p w14:paraId="108D467C" w14:textId="77777777" w:rsidR="007F22B5" w:rsidRDefault="00000000">
            <w:pPr>
              <w:spacing w:after="0" w:line="238" w:lineRule="auto"/>
              <w:ind w:left="0" w:right="0" w:firstLine="0"/>
              <w:jc w:val="center"/>
            </w:pPr>
            <w:r>
              <w:rPr>
                <w:sz w:val="24"/>
              </w:rPr>
              <w:t xml:space="preserve">инсценировка истории героев по образцу, </w:t>
            </w:r>
          </w:p>
          <w:p w14:paraId="16D5BFAB" w14:textId="77777777" w:rsidR="007F22B5" w:rsidRDefault="00000000">
            <w:pPr>
              <w:spacing w:after="0" w:line="259" w:lineRule="auto"/>
              <w:ind w:left="0" w:right="0" w:firstLine="0"/>
              <w:jc w:val="center"/>
            </w:pPr>
            <w:r>
              <w:rPr>
                <w:sz w:val="24"/>
              </w:rPr>
              <w:t xml:space="preserve">выполнение заданий в рабочей тетради и интерактивных заданий </w:t>
            </w:r>
          </w:p>
        </w:tc>
      </w:tr>
      <w:tr w:rsidR="007F22B5" w14:paraId="674F2208" w14:textId="77777777" w:rsidTr="00075451">
        <w:trPr>
          <w:trHeight w:val="563"/>
        </w:trPr>
        <w:tc>
          <w:tcPr>
            <w:tcW w:w="676" w:type="dxa"/>
            <w:tcBorders>
              <w:top w:val="single" w:sz="4" w:space="0" w:color="000000"/>
              <w:left w:val="single" w:sz="4" w:space="0" w:color="000000"/>
              <w:bottom w:val="single" w:sz="4" w:space="0" w:color="000000"/>
              <w:right w:val="single" w:sz="4" w:space="0" w:color="000000"/>
            </w:tcBorders>
          </w:tcPr>
          <w:p w14:paraId="64EA40BE" w14:textId="77777777" w:rsidR="007F22B5" w:rsidRDefault="00000000">
            <w:pPr>
              <w:spacing w:after="0" w:line="259" w:lineRule="auto"/>
              <w:ind w:left="0" w:right="24" w:firstLine="0"/>
              <w:jc w:val="center"/>
            </w:pPr>
            <w:r>
              <w:rPr>
                <w:sz w:val="24"/>
              </w:rPr>
              <w:t xml:space="preserve">21 </w:t>
            </w:r>
          </w:p>
        </w:tc>
        <w:tc>
          <w:tcPr>
            <w:tcW w:w="2551" w:type="dxa"/>
            <w:tcBorders>
              <w:top w:val="single" w:sz="4" w:space="0" w:color="000000"/>
              <w:left w:val="single" w:sz="4" w:space="0" w:color="000000"/>
              <w:bottom w:val="single" w:sz="4" w:space="0" w:color="000000"/>
              <w:right w:val="single" w:sz="4" w:space="0" w:color="000000"/>
            </w:tcBorders>
          </w:tcPr>
          <w:p w14:paraId="09C2B4F5" w14:textId="77777777" w:rsidR="007F22B5" w:rsidRDefault="00000000">
            <w:pPr>
              <w:spacing w:after="0" w:line="259" w:lineRule="auto"/>
              <w:ind w:left="0" w:right="0" w:firstLine="0"/>
              <w:jc w:val="left"/>
            </w:pPr>
            <w:r>
              <w:rPr>
                <w:sz w:val="24"/>
              </w:rPr>
              <w:t xml:space="preserve">Sound /e. Звук /и/ </w:t>
            </w:r>
          </w:p>
        </w:tc>
        <w:tc>
          <w:tcPr>
            <w:tcW w:w="992" w:type="dxa"/>
            <w:tcBorders>
              <w:top w:val="single" w:sz="4" w:space="0" w:color="000000"/>
              <w:left w:val="single" w:sz="4" w:space="0" w:color="000000"/>
              <w:bottom w:val="single" w:sz="4" w:space="0" w:color="000000"/>
              <w:right w:val="single" w:sz="4" w:space="0" w:color="000000"/>
            </w:tcBorders>
          </w:tcPr>
          <w:p w14:paraId="0DA4DF1E" w14:textId="77777777" w:rsidR="007F22B5" w:rsidRDefault="00000000">
            <w:pPr>
              <w:spacing w:after="0" w:line="259" w:lineRule="auto"/>
              <w:ind w:left="0" w:right="23" w:firstLine="0"/>
              <w:jc w:val="center"/>
            </w:pPr>
            <w:r>
              <w:rPr>
                <w:sz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091039A6" w14:textId="77777777" w:rsidR="007F22B5" w:rsidRDefault="00000000">
            <w:pPr>
              <w:spacing w:after="0" w:line="259" w:lineRule="auto"/>
              <w:ind w:left="0" w:right="25" w:firstLine="0"/>
              <w:jc w:val="center"/>
            </w:pPr>
            <w:r>
              <w:rPr>
                <w:sz w:val="24"/>
              </w:rPr>
              <w:t xml:space="preserve">0,5 </w:t>
            </w:r>
          </w:p>
        </w:tc>
        <w:tc>
          <w:tcPr>
            <w:tcW w:w="1418" w:type="dxa"/>
            <w:tcBorders>
              <w:top w:val="single" w:sz="4" w:space="0" w:color="000000"/>
              <w:left w:val="single" w:sz="4" w:space="0" w:color="000000"/>
              <w:bottom w:val="single" w:sz="4" w:space="0" w:color="000000"/>
              <w:right w:val="single" w:sz="4" w:space="0" w:color="000000"/>
            </w:tcBorders>
          </w:tcPr>
          <w:p w14:paraId="4E804E2D" w14:textId="77777777" w:rsidR="007F22B5" w:rsidRDefault="00000000">
            <w:pPr>
              <w:spacing w:after="0" w:line="259" w:lineRule="auto"/>
              <w:ind w:left="0" w:right="24" w:firstLine="0"/>
              <w:jc w:val="center"/>
            </w:pPr>
            <w:r>
              <w:rPr>
                <w:sz w:val="24"/>
              </w:rPr>
              <w:t xml:space="preserve">0,5 </w:t>
            </w:r>
          </w:p>
        </w:tc>
        <w:tc>
          <w:tcPr>
            <w:tcW w:w="2803" w:type="dxa"/>
            <w:tcBorders>
              <w:top w:val="single" w:sz="4" w:space="0" w:color="000000"/>
              <w:left w:val="single" w:sz="4" w:space="0" w:color="000000"/>
              <w:bottom w:val="single" w:sz="4" w:space="0" w:color="000000"/>
              <w:right w:val="single" w:sz="4" w:space="0" w:color="000000"/>
            </w:tcBorders>
          </w:tcPr>
          <w:p w14:paraId="2B43E905" w14:textId="77777777" w:rsidR="007F22B5" w:rsidRDefault="00000000">
            <w:pPr>
              <w:spacing w:after="0" w:line="259" w:lineRule="auto"/>
              <w:ind w:left="0" w:right="0" w:firstLine="0"/>
              <w:jc w:val="center"/>
            </w:pPr>
            <w:r>
              <w:rPr>
                <w:sz w:val="24"/>
              </w:rPr>
              <w:t xml:space="preserve">Фонетическая разминка, речевые игры </w:t>
            </w:r>
          </w:p>
        </w:tc>
      </w:tr>
      <w:tr w:rsidR="007F22B5" w14:paraId="530D14EA" w14:textId="77777777" w:rsidTr="00075451">
        <w:trPr>
          <w:trHeight w:val="1942"/>
        </w:trPr>
        <w:tc>
          <w:tcPr>
            <w:tcW w:w="676" w:type="dxa"/>
            <w:tcBorders>
              <w:top w:val="single" w:sz="4" w:space="0" w:color="000000"/>
              <w:left w:val="single" w:sz="4" w:space="0" w:color="000000"/>
              <w:bottom w:val="single" w:sz="4" w:space="0" w:color="000000"/>
              <w:right w:val="single" w:sz="4" w:space="0" w:color="000000"/>
            </w:tcBorders>
          </w:tcPr>
          <w:p w14:paraId="61D9761B" w14:textId="77777777" w:rsidR="007F22B5" w:rsidRDefault="00000000">
            <w:pPr>
              <w:spacing w:after="0" w:line="259" w:lineRule="auto"/>
              <w:ind w:left="0" w:right="24" w:firstLine="0"/>
              <w:jc w:val="center"/>
            </w:pPr>
            <w:r>
              <w:rPr>
                <w:sz w:val="24"/>
              </w:rPr>
              <w:t xml:space="preserve">22 </w:t>
            </w:r>
          </w:p>
        </w:tc>
        <w:tc>
          <w:tcPr>
            <w:tcW w:w="2551" w:type="dxa"/>
            <w:tcBorders>
              <w:top w:val="single" w:sz="4" w:space="0" w:color="000000"/>
              <w:left w:val="single" w:sz="4" w:space="0" w:color="000000"/>
              <w:bottom w:val="single" w:sz="4" w:space="0" w:color="000000"/>
              <w:right w:val="single" w:sz="4" w:space="0" w:color="000000"/>
            </w:tcBorders>
          </w:tcPr>
          <w:p w14:paraId="6E94C48B" w14:textId="77777777" w:rsidR="007F22B5" w:rsidRDefault="00000000">
            <w:pPr>
              <w:spacing w:after="0" w:line="259" w:lineRule="auto"/>
              <w:ind w:left="0" w:right="0" w:firstLine="0"/>
              <w:jc w:val="left"/>
            </w:pPr>
            <w:r>
              <w:rPr>
                <w:sz w:val="24"/>
              </w:rPr>
              <w:t xml:space="preserve">Повторение темы «Моя комната». </w:t>
            </w:r>
          </w:p>
        </w:tc>
        <w:tc>
          <w:tcPr>
            <w:tcW w:w="992" w:type="dxa"/>
            <w:tcBorders>
              <w:top w:val="single" w:sz="4" w:space="0" w:color="000000"/>
              <w:left w:val="single" w:sz="4" w:space="0" w:color="000000"/>
              <w:bottom w:val="single" w:sz="4" w:space="0" w:color="000000"/>
              <w:right w:val="single" w:sz="4" w:space="0" w:color="000000"/>
            </w:tcBorders>
          </w:tcPr>
          <w:p w14:paraId="5C45076C" w14:textId="77777777" w:rsidR="007F22B5" w:rsidRDefault="00000000">
            <w:pPr>
              <w:spacing w:after="0" w:line="259" w:lineRule="auto"/>
              <w:ind w:left="0" w:right="24" w:firstLine="0"/>
              <w:jc w:val="center"/>
            </w:pPr>
            <w:r>
              <w:rPr>
                <w:sz w:val="24"/>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5F3AAF0C" w14:textId="77777777" w:rsidR="007F22B5" w:rsidRDefault="00000000">
            <w:pPr>
              <w:spacing w:after="0" w:line="259" w:lineRule="auto"/>
              <w:ind w:left="0" w:right="26" w:firstLine="0"/>
              <w:jc w:val="center"/>
            </w:pPr>
            <w:r>
              <w:rPr>
                <w:sz w:val="24"/>
              </w:rPr>
              <w:t xml:space="preserve">0,5 </w:t>
            </w:r>
          </w:p>
        </w:tc>
        <w:tc>
          <w:tcPr>
            <w:tcW w:w="1418" w:type="dxa"/>
            <w:tcBorders>
              <w:top w:val="single" w:sz="4" w:space="0" w:color="000000"/>
              <w:left w:val="single" w:sz="4" w:space="0" w:color="000000"/>
              <w:bottom w:val="single" w:sz="4" w:space="0" w:color="000000"/>
              <w:right w:val="single" w:sz="4" w:space="0" w:color="000000"/>
            </w:tcBorders>
          </w:tcPr>
          <w:p w14:paraId="695A4004" w14:textId="77777777" w:rsidR="007F22B5" w:rsidRDefault="00000000">
            <w:pPr>
              <w:spacing w:after="0" w:line="259" w:lineRule="auto"/>
              <w:ind w:left="0" w:right="25" w:firstLine="0"/>
              <w:jc w:val="center"/>
            </w:pPr>
            <w:r>
              <w:rPr>
                <w:sz w:val="24"/>
              </w:rPr>
              <w:t xml:space="preserve">1,5 </w:t>
            </w:r>
          </w:p>
        </w:tc>
        <w:tc>
          <w:tcPr>
            <w:tcW w:w="2803" w:type="dxa"/>
            <w:tcBorders>
              <w:top w:val="single" w:sz="4" w:space="0" w:color="000000"/>
              <w:left w:val="single" w:sz="4" w:space="0" w:color="000000"/>
              <w:bottom w:val="single" w:sz="4" w:space="0" w:color="000000"/>
              <w:right w:val="single" w:sz="4" w:space="0" w:color="000000"/>
            </w:tcBorders>
          </w:tcPr>
          <w:p w14:paraId="4656BF6E" w14:textId="77777777" w:rsidR="007F22B5" w:rsidRDefault="00000000">
            <w:pPr>
              <w:spacing w:after="0" w:line="238" w:lineRule="auto"/>
              <w:ind w:left="17" w:right="0" w:firstLine="0"/>
              <w:jc w:val="center"/>
            </w:pPr>
            <w:r>
              <w:rPr>
                <w:sz w:val="24"/>
              </w:rPr>
              <w:t xml:space="preserve">Речевые и дидактические игры, выполнение </w:t>
            </w:r>
          </w:p>
          <w:p w14:paraId="08FAC0F9" w14:textId="77777777" w:rsidR="007F22B5" w:rsidRDefault="00000000">
            <w:pPr>
              <w:spacing w:after="0" w:line="259" w:lineRule="auto"/>
              <w:ind w:left="0" w:right="26" w:firstLine="0"/>
              <w:jc w:val="center"/>
            </w:pPr>
            <w:r>
              <w:rPr>
                <w:sz w:val="24"/>
              </w:rPr>
              <w:t xml:space="preserve">интерактивных </w:t>
            </w:r>
          </w:p>
          <w:p w14:paraId="16C9B40D" w14:textId="77777777" w:rsidR="007F22B5" w:rsidRDefault="00000000">
            <w:pPr>
              <w:spacing w:after="0" w:line="259" w:lineRule="auto"/>
              <w:ind w:left="0" w:right="0" w:firstLine="0"/>
              <w:jc w:val="center"/>
            </w:pPr>
            <w:r>
              <w:rPr>
                <w:sz w:val="24"/>
              </w:rPr>
              <w:t xml:space="preserve">проверочных заданий и заданий в рабочей тетради. </w:t>
            </w:r>
          </w:p>
        </w:tc>
      </w:tr>
      <w:tr w:rsidR="007F22B5" w14:paraId="7E789396" w14:textId="77777777" w:rsidTr="00075451">
        <w:trPr>
          <w:trHeight w:val="562"/>
        </w:trPr>
        <w:tc>
          <w:tcPr>
            <w:tcW w:w="676" w:type="dxa"/>
            <w:tcBorders>
              <w:top w:val="single" w:sz="4" w:space="0" w:color="000000"/>
              <w:left w:val="single" w:sz="4" w:space="0" w:color="000000"/>
              <w:bottom w:val="single" w:sz="4" w:space="0" w:color="000000"/>
              <w:right w:val="single" w:sz="4" w:space="0" w:color="000000"/>
            </w:tcBorders>
          </w:tcPr>
          <w:p w14:paraId="37E825B5" w14:textId="77777777" w:rsidR="007F22B5" w:rsidRDefault="00000000">
            <w:pPr>
              <w:spacing w:after="0" w:line="259" w:lineRule="auto"/>
              <w:ind w:left="0" w:right="24" w:firstLine="0"/>
              <w:jc w:val="center"/>
            </w:pPr>
            <w:r>
              <w:rPr>
                <w:sz w:val="24"/>
              </w:rPr>
              <w:t xml:space="preserve">23 </w:t>
            </w:r>
          </w:p>
        </w:tc>
        <w:tc>
          <w:tcPr>
            <w:tcW w:w="2551" w:type="dxa"/>
            <w:tcBorders>
              <w:top w:val="single" w:sz="4" w:space="0" w:color="000000"/>
              <w:left w:val="single" w:sz="4" w:space="0" w:color="000000"/>
              <w:bottom w:val="single" w:sz="4" w:space="0" w:color="000000"/>
              <w:right w:val="single" w:sz="4" w:space="0" w:color="000000"/>
            </w:tcBorders>
          </w:tcPr>
          <w:p w14:paraId="5FFB5C48" w14:textId="77777777" w:rsidR="007F22B5" w:rsidRDefault="00000000">
            <w:pPr>
              <w:spacing w:after="0" w:line="259" w:lineRule="auto"/>
              <w:ind w:left="0" w:right="0" w:firstLine="0"/>
              <w:jc w:val="left"/>
            </w:pPr>
            <w:r>
              <w:rPr>
                <w:sz w:val="24"/>
              </w:rPr>
              <w:t xml:space="preserve">In </w:t>
            </w:r>
            <w:proofErr w:type="spellStart"/>
            <w:r>
              <w:rPr>
                <w:sz w:val="24"/>
              </w:rPr>
              <w:t>the</w:t>
            </w:r>
            <w:proofErr w:type="spellEnd"/>
            <w:r>
              <w:rPr>
                <w:sz w:val="24"/>
              </w:rPr>
              <w:t xml:space="preserve"> </w:t>
            </w:r>
            <w:proofErr w:type="spellStart"/>
            <w:r>
              <w:rPr>
                <w:sz w:val="24"/>
              </w:rPr>
              <w:t>jungle</w:t>
            </w:r>
            <w:proofErr w:type="spellEnd"/>
            <w:r>
              <w:rPr>
                <w:sz w:val="24"/>
              </w:rPr>
              <w:t xml:space="preserve">. </w:t>
            </w:r>
          </w:p>
          <w:p w14:paraId="49101397" w14:textId="77777777" w:rsidR="007F22B5" w:rsidRDefault="00000000">
            <w:pPr>
              <w:spacing w:after="0" w:line="259" w:lineRule="auto"/>
              <w:ind w:left="0" w:right="0" w:firstLine="0"/>
              <w:jc w:val="left"/>
            </w:pPr>
            <w:r>
              <w:rPr>
                <w:sz w:val="24"/>
              </w:rPr>
              <w:t>«</w:t>
            </w:r>
            <w:proofErr w:type="spellStart"/>
            <w:r>
              <w:rPr>
                <w:sz w:val="24"/>
              </w:rPr>
              <w:t>ВДжунглях</w:t>
            </w:r>
            <w:proofErr w:type="spellEnd"/>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8CC751B" w14:textId="77777777" w:rsidR="007F22B5" w:rsidRDefault="00000000">
            <w:pPr>
              <w:spacing w:after="0" w:line="259" w:lineRule="auto"/>
              <w:ind w:left="0" w:right="24" w:firstLine="0"/>
              <w:jc w:val="center"/>
            </w:pPr>
            <w:r>
              <w:rPr>
                <w:sz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26B539D8" w14:textId="77777777" w:rsidR="007F22B5" w:rsidRDefault="00000000">
            <w:pPr>
              <w:spacing w:after="0" w:line="259" w:lineRule="auto"/>
              <w:ind w:left="0" w:right="26" w:firstLine="0"/>
              <w:jc w:val="center"/>
            </w:pPr>
            <w:r>
              <w:rPr>
                <w:sz w:val="24"/>
              </w:rPr>
              <w:t xml:space="preserve">0,5 </w:t>
            </w:r>
          </w:p>
        </w:tc>
        <w:tc>
          <w:tcPr>
            <w:tcW w:w="1418" w:type="dxa"/>
            <w:tcBorders>
              <w:top w:val="single" w:sz="4" w:space="0" w:color="000000"/>
              <w:left w:val="single" w:sz="4" w:space="0" w:color="000000"/>
              <w:bottom w:val="single" w:sz="4" w:space="0" w:color="000000"/>
              <w:right w:val="single" w:sz="4" w:space="0" w:color="000000"/>
            </w:tcBorders>
          </w:tcPr>
          <w:p w14:paraId="1178CD51" w14:textId="77777777" w:rsidR="007F22B5" w:rsidRDefault="00000000">
            <w:pPr>
              <w:spacing w:after="0" w:line="259" w:lineRule="auto"/>
              <w:ind w:left="0" w:right="25" w:firstLine="0"/>
              <w:jc w:val="center"/>
            </w:pPr>
            <w:r>
              <w:rPr>
                <w:sz w:val="24"/>
              </w:rPr>
              <w:t xml:space="preserve">0,5 </w:t>
            </w:r>
          </w:p>
        </w:tc>
        <w:tc>
          <w:tcPr>
            <w:tcW w:w="2803" w:type="dxa"/>
            <w:tcBorders>
              <w:top w:val="single" w:sz="4" w:space="0" w:color="000000"/>
              <w:left w:val="single" w:sz="4" w:space="0" w:color="000000"/>
              <w:bottom w:val="single" w:sz="4" w:space="0" w:color="000000"/>
              <w:right w:val="single" w:sz="4" w:space="0" w:color="000000"/>
            </w:tcBorders>
          </w:tcPr>
          <w:p w14:paraId="62695897" w14:textId="77777777" w:rsidR="007F22B5" w:rsidRDefault="00000000">
            <w:pPr>
              <w:spacing w:after="0" w:line="259" w:lineRule="auto"/>
              <w:ind w:left="0" w:right="0" w:firstLine="0"/>
              <w:jc w:val="center"/>
            </w:pPr>
            <w:r>
              <w:rPr>
                <w:sz w:val="24"/>
              </w:rPr>
              <w:t xml:space="preserve">Фонетическая разминка, речевые игры </w:t>
            </w:r>
          </w:p>
        </w:tc>
      </w:tr>
      <w:tr w:rsidR="007F22B5" w14:paraId="0AAF13CF" w14:textId="77777777" w:rsidTr="00075451">
        <w:trPr>
          <w:trHeight w:val="1666"/>
        </w:trPr>
        <w:tc>
          <w:tcPr>
            <w:tcW w:w="676" w:type="dxa"/>
            <w:tcBorders>
              <w:top w:val="single" w:sz="4" w:space="0" w:color="000000"/>
              <w:left w:val="single" w:sz="4" w:space="0" w:color="000000"/>
              <w:bottom w:val="single" w:sz="4" w:space="0" w:color="000000"/>
              <w:right w:val="single" w:sz="4" w:space="0" w:color="000000"/>
            </w:tcBorders>
          </w:tcPr>
          <w:p w14:paraId="72C2CF8F" w14:textId="77777777" w:rsidR="007F22B5" w:rsidRDefault="00000000">
            <w:pPr>
              <w:spacing w:after="0" w:line="259" w:lineRule="auto"/>
              <w:ind w:left="0" w:right="24" w:firstLine="0"/>
              <w:jc w:val="center"/>
            </w:pPr>
            <w:r>
              <w:rPr>
                <w:sz w:val="24"/>
              </w:rPr>
              <w:t xml:space="preserve">24 </w:t>
            </w:r>
          </w:p>
        </w:tc>
        <w:tc>
          <w:tcPr>
            <w:tcW w:w="2551" w:type="dxa"/>
            <w:tcBorders>
              <w:top w:val="single" w:sz="4" w:space="0" w:color="000000"/>
              <w:left w:val="single" w:sz="4" w:space="0" w:color="000000"/>
              <w:bottom w:val="single" w:sz="4" w:space="0" w:color="000000"/>
              <w:right w:val="single" w:sz="4" w:space="0" w:color="000000"/>
            </w:tcBorders>
          </w:tcPr>
          <w:p w14:paraId="36A19AB5" w14:textId="77777777" w:rsidR="007F22B5" w:rsidRDefault="00000000">
            <w:pPr>
              <w:spacing w:after="0" w:line="259" w:lineRule="auto"/>
              <w:ind w:left="0" w:right="0" w:firstLine="0"/>
              <w:jc w:val="left"/>
            </w:pPr>
            <w:r>
              <w:rPr>
                <w:sz w:val="24"/>
              </w:rPr>
              <w:t xml:space="preserve">In </w:t>
            </w:r>
            <w:proofErr w:type="spellStart"/>
            <w:r>
              <w:rPr>
                <w:sz w:val="24"/>
              </w:rPr>
              <w:t>the</w:t>
            </w:r>
            <w:proofErr w:type="spellEnd"/>
            <w:r>
              <w:rPr>
                <w:sz w:val="24"/>
              </w:rPr>
              <w:t xml:space="preserve"> </w:t>
            </w:r>
            <w:proofErr w:type="spellStart"/>
            <w:r>
              <w:rPr>
                <w:sz w:val="24"/>
              </w:rPr>
              <w:t>jungle</w:t>
            </w:r>
            <w:proofErr w:type="spellEnd"/>
            <w:r>
              <w:rPr>
                <w:sz w:val="24"/>
              </w:rPr>
              <w:t xml:space="preserve">. </w:t>
            </w:r>
          </w:p>
          <w:p w14:paraId="70B8F209" w14:textId="77777777" w:rsidR="007F22B5" w:rsidRDefault="00000000">
            <w:pPr>
              <w:spacing w:after="0" w:line="259" w:lineRule="auto"/>
              <w:ind w:left="0" w:right="11" w:firstLine="0"/>
              <w:jc w:val="left"/>
            </w:pPr>
            <w:r>
              <w:rPr>
                <w:sz w:val="24"/>
              </w:rPr>
              <w:t>«</w:t>
            </w:r>
            <w:proofErr w:type="spellStart"/>
            <w:r>
              <w:rPr>
                <w:sz w:val="24"/>
              </w:rPr>
              <w:t>ВДжунглях</w:t>
            </w:r>
            <w:proofErr w:type="spellEnd"/>
            <w:proofErr w:type="gramStart"/>
            <w:r>
              <w:rPr>
                <w:sz w:val="24"/>
              </w:rPr>
              <w:t>».</w:t>
            </w:r>
            <w:proofErr w:type="spellStart"/>
            <w:r>
              <w:rPr>
                <w:sz w:val="24"/>
              </w:rPr>
              <w:t>Истори</w:t>
            </w:r>
            <w:proofErr w:type="spellEnd"/>
            <w:proofErr w:type="gramEnd"/>
            <w:r>
              <w:rPr>
                <w:sz w:val="24"/>
              </w:rPr>
              <w:t xml:space="preserve"> я героев. </w:t>
            </w:r>
          </w:p>
        </w:tc>
        <w:tc>
          <w:tcPr>
            <w:tcW w:w="992" w:type="dxa"/>
            <w:tcBorders>
              <w:top w:val="single" w:sz="4" w:space="0" w:color="000000"/>
              <w:left w:val="single" w:sz="4" w:space="0" w:color="000000"/>
              <w:bottom w:val="single" w:sz="4" w:space="0" w:color="000000"/>
              <w:right w:val="single" w:sz="4" w:space="0" w:color="000000"/>
            </w:tcBorders>
          </w:tcPr>
          <w:p w14:paraId="022A2CC6" w14:textId="77777777" w:rsidR="007F22B5" w:rsidRDefault="00000000">
            <w:pPr>
              <w:spacing w:after="0" w:line="259" w:lineRule="auto"/>
              <w:ind w:left="0" w:right="24" w:firstLine="0"/>
              <w:jc w:val="center"/>
            </w:pPr>
            <w:r>
              <w:rPr>
                <w:sz w:val="24"/>
              </w:rPr>
              <w:t xml:space="preserve">7 </w:t>
            </w:r>
          </w:p>
        </w:tc>
        <w:tc>
          <w:tcPr>
            <w:tcW w:w="1134" w:type="dxa"/>
            <w:tcBorders>
              <w:top w:val="single" w:sz="4" w:space="0" w:color="000000"/>
              <w:left w:val="single" w:sz="4" w:space="0" w:color="000000"/>
              <w:bottom w:val="single" w:sz="4" w:space="0" w:color="000000"/>
              <w:right w:val="single" w:sz="4" w:space="0" w:color="000000"/>
            </w:tcBorders>
          </w:tcPr>
          <w:p w14:paraId="270451D1" w14:textId="77777777" w:rsidR="007F22B5" w:rsidRDefault="00000000">
            <w:pPr>
              <w:spacing w:after="0" w:line="259" w:lineRule="auto"/>
              <w:ind w:left="0" w:right="26" w:firstLine="0"/>
              <w:jc w:val="center"/>
            </w:pPr>
            <w:r>
              <w:rPr>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14:paraId="6BC38702" w14:textId="77777777" w:rsidR="007F22B5" w:rsidRDefault="00000000">
            <w:pPr>
              <w:spacing w:after="0" w:line="259" w:lineRule="auto"/>
              <w:ind w:left="0" w:right="25" w:firstLine="0"/>
              <w:jc w:val="center"/>
            </w:pPr>
            <w:r>
              <w:rPr>
                <w:sz w:val="24"/>
              </w:rPr>
              <w:t xml:space="preserve">6 </w:t>
            </w:r>
          </w:p>
        </w:tc>
        <w:tc>
          <w:tcPr>
            <w:tcW w:w="2803" w:type="dxa"/>
            <w:tcBorders>
              <w:top w:val="single" w:sz="4" w:space="0" w:color="000000"/>
              <w:left w:val="single" w:sz="4" w:space="0" w:color="000000"/>
              <w:bottom w:val="single" w:sz="4" w:space="0" w:color="000000"/>
              <w:right w:val="single" w:sz="4" w:space="0" w:color="000000"/>
            </w:tcBorders>
          </w:tcPr>
          <w:p w14:paraId="471F3E87" w14:textId="77777777" w:rsidR="007F22B5" w:rsidRDefault="00000000">
            <w:pPr>
              <w:spacing w:after="0" w:line="238" w:lineRule="auto"/>
              <w:ind w:left="17" w:right="0" w:firstLine="0"/>
              <w:jc w:val="center"/>
            </w:pPr>
            <w:r>
              <w:rPr>
                <w:sz w:val="24"/>
              </w:rPr>
              <w:t xml:space="preserve">Речевые и дидактические игры, выполнение </w:t>
            </w:r>
          </w:p>
          <w:p w14:paraId="14AEA2FA" w14:textId="77777777" w:rsidR="007F22B5" w:rsidRDefault="00000000">
            <w:pPr>
              <w:spacing w:after="0" w:line="259" w:lineRule="auto"/>
              <w:ind w:left="7" w:right="0" w:firstLine="0"/>
              <w:jc w:val="center"/>
            </w:pPr>
            <w:r>
              <w:rPr>
                <w:sz w:val="24"/>
              </w:rPr>
              <w:t xml:space="preserve">интерактивных заданий и заданий в рабочей тетради </w:t>
            </w:r>
          </w:p>
        </w:tc>
      </w:tr>
      <w:tr w:rsidR="007F22B5" w14:paraId="404EAE98" w14:textId="77777777" w:rsidTr="00075451">
        <w:trPr>
          <w:trHeight w:val="1115"/>
        </w:trPr>
        <w:tc>
          <w:tcPr>
            <w:tcW w:w="676" w:type="dxa"/>
            <w:tcBorders>
              <w:top w:val="single" w:sz="4" w:space="0" w:color="000000"/>
              <w:left w:val="single" w:sz="4" w:space="0" w:color="000000"/>
              <w:bottom w:val="single" w:sz="4" w:space="0" w:color="000000"/>
              <w:right w:val="single" w:sz="4" w:space="0" w:color="000000"/>
            </w:tcBorders>
          </w:tcPr>
          <w:p w14:paraId="7997AE82" w14:textId="77777777" w:rsidR="007F22B5" w:rsidRDefault="00000000">
            <w:pPr>
              <w:spacing w:after="0" w:line="259" w:lineRule="auto"/>
              <w:ind w:left="0" w:right="24" w:firstLine="0"/>
              <w:jc w:val="center"/>
            </w:pPr>
            <w:r>
              <w:rPr>
                <w:sz w:val="24"/>
              </w:rPr>
              <w:t xml:space="preserve">25 </w:t>
            </w:r>
          </w:p>
        </w:tc>
        <w:tc>
          <w:tcPr>
            <w:tcW w:w="2551" w:type="dxa"/>
            <w:tcBorders>
              <w:top w:val="single" w:sz="4" w:space="0" w:color="000000"/>
              <w:left w:val="single" w:sz="4" w:space="0" w:color="000000"/>
              <w:bottom w:val="single" w:sz="4" w:space="0" w:color="000000"/>
              <w:right w:val="single" w:sz="4" w:space="0" w:color="000000"/>
            </w:tcBorders>
          </w:tcPr>
          <w:p w14:paraId="4B0EA7EA" w14:textId="77777777" w:rsidR="007F22B5" w:rsidRDefault="00000000">
            <w:pPr>
              <w:spacing w:after="0" w:line="259" w:lineRule="auto"/>
              <w:ind w:left="0" w:right="0" w:firstLine="0"/>
              <w:jc w:val="left"/>
            </w:pPr>
            <w:r>
              <w:rPr>
                <w:sz w:val="24"/>
              </w:rPr>
              <w:t xml:space="preserve">Повторение. Фонетика, грамматика. Диагностика </w:t>
            </w:r>
          </w:p>
        </w:tc>
        <w:tc>
          <w:tcPr>
            <w:tcW w:w="992" w:type="dxa"/>
            <w:tcBorders>
              <w:top w:val="single" w:sz="4" w:space="0" w:color="000000"/>
              <w:left w:val="single" w:sz="4" w:space="0" w:color="000000"/>
              <w:bottom w:val="single" w:sz="4" w:space="0" w:color="000000"/>
              <w:right w:val="single" w:sz="4" w:space="0" w:color="000000"/>
            </w:tcBorders>
          </w:tcPr>
          <w:p w14:paraId="0C4C8B10" w14:textId="77777777" w:rsidR="007F22B5" w:rsidRDefault="00000000">
            <w:pPr>
              <w:spacing w:after="0" w:line="259" w:lineRule="auto"/>
              <w:ind w:left="0" w:right="24" w:firstLine="0"/>
              <w:jc w:val="center"/>
            </w:pPr>
            <w:r>
              <w:rPr>
                <w:sz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6F7F8A20" w14:textId="77777777" w:rsidR="007F22B5" w:rsidRDefault="00000000">
            <w:pPr>
              <w:spacing w:after="0" w:line="259" w:lineRule="auto"/>
              <w:ind w:left="0" w:right="26" w:firstLine="0"/>
              <w:jc w:val="center"/>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AE2D900" w14:textId="77777777" w:rsidR="007F22B5" w:rsidRDefault="00000000">
            <w:pPr>
              <w:spacing w:after="0" w:line="259" w:lineRule="auto"/>
              <w:ind w:left="0" w:right="26" w:firstLine="0"/>
              <w:jc w:val="center"/>
            </w:pPr>
            <w:r>
              <w:rPr>
                <w:sz w:val="24"/>
              </w:rPr>
              <w:t xml:space="preserve">1 </w:t>
            </w:r>
          </w:p>
        </w:tc>
        <w:tc>
          <w:tcPr>
            <w:tcW w:w="2803" w:type="dxa"/>
            <w:tcBorders>
              <w:top w:val="single" w:sz="4" w:space="0" w:color="000000"/>
              <w:left w:val="single" w:sz="4" w:space="0" w:color="000000"/>
              <w:bottom w:val="single" w:sz="4" w:space="0" w:color="000000"/>
              <w:right w:val="single" w:sz="4" w:space="0" w:color="000000"/>
            </w:tcBorders>
          </w:tcPr>
          <w:p w14:paraId="3BAB93B7" w14:textId="77777777" w:rsidR="007F22B5" w:rsidRDefault="00000000">
            <w:pPr>
              <w:spacing w:after="0" w:line="259" w:lineRule="auto"/>
              <w:ind w:left="0" w:right="0" w:firstLine="13"/>
              <w:jc w:val="center"/>
            </w:pPr>
            <w:r>
              <w:rPr>
                <w:sz w:val="24"/>
              </w:rPr>
              <w:t xml:space="preserve">Речевые игры, повторение песен, дидактические игры </w:t>
            </w:r>
          </w:p>
        </w:tc>
      </w:tr>
      <w:tr w:rsidR="007F22B5" w14:paraId="0F7037A3" w14:textId="77777777" w:rsidTr="00075451">
        <w:trPr>
          <w:trHeight w:val="1666"/>
        </w:trPr>
        <w:tc>
          <w:tcPr>
            <w:tcW w:w="676" w:type="dxa"/>
            <w:tcBorders>
              <w:top w:val="single" w:sz="4" w:space="0" w:color="000000"/>
              <w:left w:val="single" w:sz="4" w:space="0" w:color="000000"/>
              <w:bottom w:val="single" w:sz="4" w:space="0" w:color="000000"/>
              <w:right w:val="single" w:sz="4" w:space="0" w:color="000000"/>
            </w:tcBorders>
          </w:tcPr>
          <w:p w14:paraId="258CD244" w14:textId="77777777" w:rsidR="007F22B5" w:rsidRDefault="00000000">
            <w:pPr>
              <w:spacing w:after="0" w:line="259" w:lineRule="auto"/>
              <w:ind w:left="0" w:right="24" w:firstLine="0"/>
              <w:jc w:val="center"/>
            </w:pPr>
            <w:r>
              <w:rPr>
                <w:sz w:val="24"/>
              </w:rPr>
              <w:t xml:space="preserve">26 </w:t>
            </w:r>
          </w:p>
        </w:tc>
        <w:tc>
          <w:tcPr>
            <w:tcW w:w="2551" w:type="dxa"/>
            <w:tcBorders>
              <w:top w:val="single" w:sz="4" w:space="0" w:color="000000"/>
              <w:left w:val="single" w:sz="4" w:space="0" w:color="000000"/>
              <w:bottom w:val="single" w:sz="4" w:space="0" w:color="000000"/>
              <w:right w:val="single" w:sz="4" w:space="0" w:color="000000"/>
            </w:tcBorders>
          </w:tcPr>
          <w:p w14:paraId="266B3466" w14:textId="77777777" w:rsidR="007F22B5" w:rsidRDefault="00000000">
            <w:pPr>
              <w:spacing w:after="0" w:line="259" w:lineRule="auto"/>
              <w:ind w:left="0" w:right="8" w:firstLine="0"/>
              <w:jc w:val="left"/>
            </w:pPr>
            <w:r>
              <w:rPr>
                <w:sz w:val="24"/>
              </w:rPr>
              <w:t xml:space="preserve">Повторение. Практические задания. Диагностика. </w:t>
            </w:r>
          </w:p>
        </w:tc>
        <w:tc>
          <w:tcPr>
            <w:tcW w:w="992" w:type="dxa"/>
            <w:tcBorders>
              <w:top w:val="single" w:sz="4" w:space="0" w:color="000000"/>
              <w:left w:val="single" w:sz="4" w:space="0" w:color="000000"/>
              <w:bottom w:val="single" w:sz="4" w:space="0" w:color="000000"/>
              <w:right w:val="single" w:sz="4" w:space="0" w:color="000000"/>
            </w:tcBorders>
          </w:tcPr>
          <w:p w14:paraId="79C601A5" w14:textId="77777777" w:rsidR="007F22B5" w:rsidRDefault="00000000">
            <w:pPr>
              <w:spacing w:after="0" w:line="259" w:lineRule="auto"/>
              <w:ind w:left="0" w:right="24" w:firstLine="0"/>
              <w:jc w:val="center"/>
            </w:pPr>
            <w:r>
              <w:rPr>
                <w:sz w:val="24"/>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3C3A19EB" w14:textId="77777777" w:rsidR="007F22B5" w:rsidRDefault="00000000">
            <w:pPr>
              <w:spacing w:after="0" w:line="259" w:lineRule="auto"/>
              <w:ind w:left="0" w:right="25" w:firstLine="0"/>
              <w:jc w:val="center"/>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C011355" w14:textId="77777777" w:rsidR="007F22B5" w:rsidRDefault="00000000">
            <w:pPr>
              <w:spacing w:after="0" w:line="259" w:lineRule="auto"/>
              <w:ind w:left="0" w:right="26" w:firstLine="0"/>
              <w:jc w:val="center"/>
            </w:pPr>
            <w:r>
              <w:rPr>
                <w:sz w:val="24"/>
              </w:rPr>
              <w:t xml:space="preserve">2 </w:t>
            </w:r>
          </w:p>
        </w:tc>
        <w:tc>
          <w:tcPr>
            <w:tcW w:w="2803" w:type="dxa"/>
            <w:tcBorders>
              <w:top w:val="single" w:sz="4" w:space="0" w:color="000000"/>
              <w:left w:val="single" w:sz="4" w:space="0" w:color="000000"/>
              <w:bottom w:val="single" w:sz="4" w:space="0" w:color="000000"/>
              <w:right w:val="single" w:sz="4" w:space="0" w:color="000000"/>
            </w:tcBorders>
          </w:tcPr>
          <w:p w14:paraId="704F57E0" w14:textId="77777777" w:rsidR="007F22B5" w:rsidRDefault="00000000">
            <w:pPr>
              <w:spacing w:after="0" w:line="238" w:lineRule="auto"/>
              <w:ind w:left="0" w:right="0" w:firstLine="0"/>
              <w:jc w:val="center"/>
            </w:pPr>
            <w:r>
              <w:rPr>
                <w:sz w:val="24"/>
              </w:rPr>
              <w:t xml:space="preserve">Дидактические игры на составление простых предложений, </w:t>
            </w:r>
          </w:p>
          <w:p w14:paraId="2EEB2ED4" w14:textId="77777777" w:rsidR="007F22B5" w:rsidRDefault="00000000">
            <w:pPr>
              <w:spacing w:after="0" w:line="259" w:lineRule="auto"/>
              <w:ind w:left="6" w:right="0" w:hanging="6"/>
              <w:jc w:val="center"/>
            </w:pPr>
            <w:r>
              <w:rPr>
                <w:sz w:val="24"/>
              </w:rPr>
              <w:t xml:space="preserve">выполнение заданий в рабочей тетради и на интерактивной доске </w:t>
            </w:r>
          </w:p>
        </w:tc>
      </w:tr>
      <w:tr w:rsidR="007F22B5" w14:paraId="758DE8C3" w14:textId="77777777" w:rsidTr="00075451">
        <w:trPr>
          <w:trHeight w:val="838"/>
        </w:trPr>
        <w:tc>
          <w:tcPr>
            <w:tcW w:w="676" w:type="dxa"/>
            <w:tcBorders>
              <w:top w:val="single" w:sz="4" w:space="0" w:color="000000"/>
              <w:left w:val="single" w:sz="4" w:space="0" w:color="000000"/>
              <w:bottom w:val="single" w:sz="4" w:space="0" w:color="000000"/>
              <w:right w:val="single" w:sz="4" w:space="0" w:color="000000"/>
            </w:tcBorders>
          </w:tcPr>
          <w:p w14:paraId="5F1319AA" w14:textId="77777777" w:rsidR="007F22B5" w:rsidRDefault="00000000">
            <w:pPr>
              <w:spacing w:after="0" w:line="259" w:lineRule="auto"/>
              <w:ind w:left="36" w:right="0" w:firstLine="0"/>
              <w:jc w:val="center"/>
            </w:pPr>
            <w:r>
              <w:rPr>
                <w:sz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ACC8A76" w14:textId="77777777" w:rsidR="007F22B5" w:rsidRDefault="00000000">
            <w:pPr>
              <w:spacing w:after="0" w:line="259" w:lineRule="auto"/>
              <w:ind w:left="0" w:right="0" w:firstLine="0"/>
              <w:jc w:val="left"/>
            </w:pPr>
            <w:r>
              <w:rPr>
                <w:sz w:val="24"/>
              </w:rPr>
              <w:t xml:space="preserve">Итого аудиторных занятий за учебный год </w:t>
            </w:r>
          </w:p>
        </w:tc>
        <w:tc>
          <w:tcPr>
            <w:tcW w:w="992" w:type="dxa"/>
            <w:tcBorders>
              <w:top w:val="single" w:sz="4" w:space="0" w:color="000000"/>
              <w:left w:val="single" w:sz="4" w:space="0" w:color="000000"/>
              <w:bottom w:val="single" w:sz="4" w:space="0" w:color="000000"/>
              <w:right w:val="single" w:sz="4" w:space="0" w:color="000000"/>
            </w:tcBorders>
          </w:tcPr>
          <w:p w14:paraId="13E8CCCD" w14:textId="77777777" w:rsidR="007F22B5" w:rsidRDefault="00000000">
            <w:pPr>
              <w:spacing w:after="0" w:line="259" w:lineRule="auto"/>
              <w:ind w:left="0" w:right="24" w:firstLine="0"/>
              <w:jc w:val="center"/>
            </w:pPr>
            <w:r>
              <w:rPr>
                <w:sz w:val="24"/>
              </w:rPr>
              <w:t xml:space="preserve">72 </w:t>
            </w:r>
          </w:p>
        </w:tc>
        <w:tc>
          <w:tcPr>
            <w:tcW w:w="1134" w:type="dxa"/>
            <w:tcBorders>
              <w:top w:val="single" w:sz="4" w:space="0" w:color="000000"/>
              <w:left w:val="single" w:sz="4" w:space="0" w:color="000000"/>
              <w:bottom w:val="single" w:sz="4" w:space="0" w:color="000000"/>
              <w:right w:val="single" w:sz="4" w:space="0" w:color="000000"/>
            </w:tcBorders>
          </w:tcPr>
          <w:p w14:paraId="650598BB" w14:textId="77777777" w:rsidR="007F22B5" w:rsidRDefault="00000000">
            <w:pPr>
              <w:spacing w:after="0" w:line="259" w:lineRule="auto"/>
              <w:ind w:left="0" w:right="26" w:firstLine="0"/>
              <w:jc w:val="center"/>
            </w:pPr>
            <w:r>
              <w:rPr>
                <w:sz w:val="24"/>
              </w:rPr>
              <w:t xml:space="preserve">17 </w:t>
            </w:r>
          </w:p>
        </w:tc>
        <w:tc>
          <w:tcPr>
            <w:tcW w:w="1418" w:type="dxa"/>
            <w:tcBorders>
              <w:top w:val="single" w:sz="4" w:space="0" w:color="000000"/>
              <w:left w:val="single" w:sz="4" w:space="0" w:color="000000"/>
              <w:bottom w:val="single" w:sz="4" w:space="0" w:color="000000"/>
              <w:right w:val="single" w:sz="4" w:space="0" w:color="000000"/>
            </w:tcBorders>
          </w:tcPr>
          <w:p w14:paraId="22C129FB" w14:textId="77777777" w:rsidR="007F22B5" w:rsidRDefault="00000000">
            <w:pPr>
              <w:spacing w:after="0" w:line="259" w:lineRule="auto"/>
              <w:ind w:left="0" w:right="25" w:firstLine="0"/>
              <w:jc w:val="center"/>
            </w:pPr>
            <w:r>
              <w:rPr>
                <w:sz w:val="24"/>
              </w:rPr>
              <w:t xml:space="preserve">55 </w:t>
            </w:r>
          </w:p>
        </w:tc>
        <w:tc>
          <w:tcPr>
            <w:tcW w:w="2803" w:type="dxa"/>
            <w:tcBorders>
              <w:top w:val="single" w:sz="4" w:space="0" w:color="000000"/>
              <w:left w:val="single" w:sz="4" w:space="0" w:color="000000"/>
              <w:bottom w:val="single" w:sz="4" w:space="0" w:color="000000"/>
              <w:right w:val="single" w:sz="4" w:space="0" w:color="000000"/>
            </w:tcBorders>
          </w:tcPr>
          <w:p w14:paraId="6774592C" w14:textId="77777777" w:rsidR="007F22B5" w:rsidRDefault="00000000">
            <w:pPr>
              <w:spacing w:after="0" w:line="259" w:lineRule="auto"/>
              <w:ind w:left="34" w:right="0" w:firstLine="0"/>
              <w:jc w:val="center"/>
            </w:pPr>
            <w:r>
              <w:rPr>
                <w:sz w:val="24"/>
              </w:rPr>
              <w:t xml:space="preserve"> </w:t>
            </w:r>
          </w:p>
        </w:tc>
      </w:tr>
    </w:tbl>
    <w:p w14:paraId="485086B0" w14:textId="77777777" w:rsidR="007F22B5" w:rsidRDefault="00000000">
      <w:pPr>
        <w:spacing w:after="0" w:line="259" w:lineRule="auto"/>
        <w:ind w:left="0" w:right="0" w:firstLine="0"/>
        <w:jc w:val="left"/>
      </w:pPr>
      <w:r>
        <w:rPr>
          <w:b/>
        </w:rPr>
        <w:t xml:space="preserve"> </w:t>
      </w:r>
    </w:p>
    <w:p w14:paraId="7D847FAF" w14:textId="77777777" w:rsidR="00075451" w:rsidRDefault="00000000">
      <w:pPr>
        <w:ind w:right="50"/>
        <w:rPr>
          <w:b/>
        </w:rPr>
      </w:pPr>
      <w:r>
        <w:rPr>
          <w:b/>
        </w:rPr>
        <w:t xml:space="preserve">Содержание программы </w:t>
      </w:r>
    </w:p>
    <w:p w14:paraId="544BE8AD" w14:textId="3A76E037" w:rsidR="007F22B5" w:rsidRDefault="00000000">
      <w:pPr>
        <w:ind w:right="50"/>
      </w:pPr>
      <w:r>
        <w:lastRenderedPageBreak/>
        <w:t>Раздел №1. Hello. «Здравствуй!». Вводное занятие. Диагностика. Повторение и систематизация полученных в прошлом учебном году знаний: 1)</w:t>
      </w:r>
      <w:r>
        <w:rPr>
          <w:rFonts w:ascii="Arial" w:eastAsia="Arial" w:hAnsi="Arial" w:cs="Arial"/>
        </w:rPr>
        <w:t xml:space="preserve"> </w:t>
      </w:r>
      <w:r>
        <w:t xml:space="preserve">Фонетическая разминка. </w:t>
      </w:r>
    </w:p>
    <w:p w14:paraId="7F2A0D69" w14:textId="77777777" w:rsidR="007F22B5" w:rsidRDefault="00000000">
      <w:pPr>
        <w:numPr>
          <w:ilvl w:val="0"/>
          <w:numId w:val="3"/>
        </w:numPr>
        <w:ind w:right="50" w:hanging="360"/>
      </w:pPr>
      <w:r>
        <w:t>Дидактическая игра с каточками (</w:t>
      </w:r>
      <w:proofErr w:type="spellStart"/>
      <w:r>
        <w:t>флешкарточками</w:t>
      </w:r>
      <w:proofErr w:type="spellEnd"/>
      <w:r>
        <w:t xml:space="preserve"> по теме). </w:t>
      </w:r>
    </w:p>
    <w:p w14:paraId="0B5169D0" w14:textId="77777777" w:rsidR="007F22B5" w:rsidRDefault="00000000">
      <w:pPr>
        <w:numPr>
          <w:ilvl w:val="0"/>
          <w:numId w:val="3"/>
        </w:numPr>
        <w:ind w:right="50" w:hanging="360"/>
      </w:pPr>
      <w:r>
        <w:t xml:space="preserve">Прослушивание и заучивание песни по теме. </w:t>
      </w:r>
    </w:p>
    <w:p w14:paraId="4D54FCFF" w14:textId="77777777" w:rsidR="007F22B5" w:rsidRDefault="00000000">
      <w:pPr>
        <w:numPr>
          <w:ilvl w:val="0"/>
          <w:numId w:val="3"/>
        </w:numPr>
        <w:ind w:right="50" w:hanging="360"/>
      </w:pPr>
      <w:r>
        <w:t xml:space="preserve">Речевая игра «да – нет». </w:t>
      </w:r>
    </w:p>
    <w:p w14:paraId="507A9176" w14:textId="64AE110E" w:rsidR="007F22B5" w:rsidRPr="00075451" w:rsidRDefault="00000000">
      <w:pPr>
        <w:ind w:right="50"/>
        <w:rPr>
          <w:lang w:val="en-US"/>
        </w:rPr>
      </w:pPr>
      <w:r>
        <w:t>Раздел</w:t>
      </w:r>
      <w:r w:rsidRPr="00075451">
        <w:rPr>
          <w:lang w:val="en-US"/>
        </w:rPr>
        <w:t xml:space="preserve"> №2.  My food. «</w:t>
      </w:r>
      <w:r>
        <w:t>Моя</w:t>
      </w:r>
      <w:r w:rsidR="00075451" w:rsidRPr="00075451">
        <w:rPr>
          <w:lang w:val="en-US"/>
        </w:rPr>
        <w:t xml:space="preserve"> </w:t>
      </w:r>
      <w:r>
        <w:t>еда</w:t>
      </w:r>
      <w:r w:rsidRPr="00075451">
        <w:rPr>
          <w:lang w:val="en-US"/>
        </w:rPr>
        <w:t xml:space="preserve">»: </w:t>
      </w:r>
    </w:p>
    <w:p w14:paraId="092B3902" w14:textId="77777777" w:rsidR="007F22B5" w:rsidRDefault="00000000">
      <w:pPr>
        <w:numPr>
          <w:ilvl w:val="0"/>
          <w:numId w:val="4"/>
        </w:numPr>
        <w:ind w:right="50" w:hanging="360"/>
      </w:pPr>
      <w:r>
        <w:t xml:space="preserve">Дидактические игры с карточками по теме. </w:t>
      </w:r>
    </w:p>
    <w:p w14:paraId="5A36ACBC" w14:textId="77777777" w:rsidR="007F22B5" w:rsidRDefault="00000000">
      <w:pPr>
        <w:numPr>
          <w:ilvl w:val="0"/>
          <w:numId w:val="4"/>
        </w:numPr>
        <w:ind w:right="50" w:hanging="360"/>
      </w:pPr>
      <w:r>
        <w:t xml:space="preserve">Выполнение заданий в рабочей тетради. </w:t>
      </w:r>
    </w:p>
    <w:p w14:paraId="7E8D8C2C" w14:textId="77777777" w:rsidR="007F22B5" w:rsidRDefault="00000000">
      <w:pPr>
        <w:numPr>
          <w:ilvl w:val="0"/>
          <w:numId w:val="4"/>
        </w:numPr>
        <w:ind w:right="50" w:hanging="360"/>
      </w:pPr>
      <w:r>
        <w:t xml:space="preserve">Разучивание песни по теме. </w:t>
      </w:r>
    </w:p>
    <w:p w14:paraId="1747790F" w14:textId="77777777" w:rsidR="007F22B5" w:rsidRDefault="00000000">
      <w:pPr>
        <w:numPr>
          <w:ilvl w:val="0"/>
          <w:numId w:val="4"/>
        </w:numPr>
        <w:ind w:right="50" w:hanging="360"/>
      </w:pPr>
      <w:r>
        <w:t xml:space="preserve">Выполнение заданий на интерактивной доске. </w:t>
      </w:r>
    </w:p>
    <w:p w14:paraId="2BFBFEB4" w14:textId="77777777" w:rsidR="007F22B5" w:rsidRDefault="00000000">
      <w:pPr>
        <w:ind w:right="50"/>
      </w:pPr>
      <w:r>
        <w:t xml:space="preserve">Раздел №3. Sound/ s/. Звук /с/ </w:t>
      </w:r>
    </w:p>
    <w:p w14:paraId="7D671973" w14:textId="77777777" w:rsidR="007F22B5" w:rsidRDefault="00000000">
      <w:pPr>
        <w:numPr>
          <w:ilvl w:val="0"/>
          <w:numId w:val="5"/>
        </w:numPr>
        <w:ind w:right="50" w:hanging="360"/>
      </w:pPr>
      <w:r>
        <w:t xml:space="preserve">Фонетическая разминка. </w:t>
      </w:r>
    </w:p>
    <w:p w14:paraId="77485DB7" w14:textId="77777777" w:rsidR="007F22B5" w:rsidRDefault="00000000">
      <w:pPr>
        <w:numPr>
          <w:ilvl w:val="0"/>
          <w:numId w:val="5"/>
        </w:numPr>
        <w:ind w:right="50" w:hanging="360"/>
      </w:pPr>
      <w:r>
        <w:t xml:space="preserve">Речевая игра с </w:t>
      </w:r>
      <w:proofErr w:type="spellStart"/>
      <w:r>
        <w:t>флешкарточками</w:t>
      </w:r>
      <w:proofErr w:type="spellEnd"/>
      <w:r>
        <w:t xml:space="preserve"> (дидактическими карточками по теме). </w:t>
      </w:r>
    </w:p>
    <w:p w14:paraId="2E4028F2" w14:textId="77777777" w:rsidR="007F22B5" w:rsidRDefault="00000000">
      <w:pPr>
        <w:numPr>
          <w:ilvl w:val="0"/>
          <w:numId w:val="5"/>
        </w:numPr>
        <w:ind w:right="50" w:hanging="360"/>
      </w:pPr>
      <w:r>
        <w:t xml:space="preserve">Выполнение устного задания в рабочей тетради. </w:t>
      </w:r>
    </w:p>
    <w:p w14:paraId="6E6FA24E" w14:textId="77777777" w:rsidR="007F22B5" w:rsidRDefault="00000000">
      <w:pPr>
        <w:numPr>
          <w:ilvl w:val="0"/>
          <w:numId w:val="5"/>
        </w:numPr>
        <w:ind w:right="50" w:hanging="360"/>
      </w:pPr>
      <w:r>
        <w:t xml:space="preserve">Прослушивание песни по теме. </w:t>
      </w:r>
    </w:p>
    <w:p w14:paraId="4BB274BC" w14:textId="0C323EDA" w:rsidR="007F22B5" w:rsidRDefault="00000000">
      <w:pPr>
        <w:ind w:right="50"/>
      </w:pPr>
      <w:r>
        <w:t>Раздел №4.</w:t>
      </w:r>
      <w:r w:rsidR="00075451">
        <w:t xml:space="preserve"> </w:t>
      </w:r>
      <w:r>
        <w:t xml:space="preserve">«Домашние питомцы», «Еда». </w:t>
      </w:r>
    </w:p>
    <w:p w14:paraId="18352771" w14:textId="77777777" w:rsidR="007F22B5" w:rsidRDefault="00000000">
      <w:pPr>
        <w:numPr>
          <w:ilvl w:val="0"/>
          <w:numId w:val="6"/>
        </w:numPr>
        <w:ind w:right="50" w:hanging="430"/>
      </w:pPr>
      <w:r>
        <w:t xml:space="preserve">Фонетическая разминка </w:t>
      </w:r>
    </w:p>
    <w:p w14:paraId="4A36D70B" w14:textId="77777777" w:rsidR="007F22B5" w:rsidRDefault="00000000">
      <w:pPr>
        <w:numPr>
          <w:ilvl w:val="0"/>
          <w:numId w:val="6"/>
        </w:numPr>
        <w:ind w:right="50" w:hanging="430"/>
      </w:pPr>
      <w:r>
        <w:t xml:space="preserve">Дидактические игры по теме с </w:t>
      </w:r>
      <w:proofErr w:type="spellStart"/>
      <w:r>
        <w:t>флешкарточками</w:t>
      </w:r>
      <w:proofErr w:type="spellEnd"/>
      <w:r>
        <w:t xml:space="preserve"> </w:t>
      </w:r>
    </w:p>
    <w:p w14:paraId="34E4954B" w14:textId="77777777" w:rsidR="007F22B5" w:rsidRDefault="00000000">
      <w:pPr>
        <w:numPr>
          <w:ilvl w:val="0"/>
          <w:numId w:val="6"/>
        </w:numPr>
        <w:ind w:right="50" w:hanging="430"/>
      </w:pPr>
      <w:r>
        <w:t xml:space="preserve">Речевая игра (образование множественного числа существительных). </w:t>
      </w:r>
    </w:p>
    <w:p w14:paraId="40401EFC" w14:textId="77777777" w:rsidR="007F22B5" w:rsidRDefault="00000000">
      <w:pPr>
        <w:numPr>
          <w:ilvl w:val="0"/>
          <w:numId w:val="6"/>
        </w:numPr>
        <w:ind w:right="50" w:hanging="430"/>
      </w:pPr>
      <w:r>
        <w:t xml:space="preserve">Дидактическая </w:t>
      </w:r>
      <w:r>
        <w:tab/>
        <w:t xml:space="preserve">игра </w:t>
      </w:r>
      <w:r>
        <w:tab/>
        <w:t xml:space="preserve">для </w:t>
      </w:r>
      <w:r>
        <w:tab/>
        <w:t xml:space="preserve">развития </w:t>
      </w:r>
      <w:r>
        <w:tab/>
        <w:t xml:space="preserve">памяти </w:t>
      </w:r>
      <w:r>
        <w:tab/>
        <w:t xml:space="preserve">с </w:t>
      </w:r>
      <w:r>
        <w:tab/>
        <w:t xml:space="preserve">использованием интерактивной доски. </w:t>
      </w:r>
    </w:p>
    <w:p w14:paraId="76F180FC" w14:textId="72680601" w:rsidR="007F22B5" w:rsidRDefault="00000000">
      <w:pPr>
        <w:numPr>
          <w:ilvl w:val="0"/>
          <w:numId w:val="6"/>
        </w:numPr>
        <w:ind w:right="50" w:hanging="430"/>
      </w:pPr>
      <w:r>
        <w:t xml:space="preserve">Разучивание (повторение) песни </w:t>
      </w:r>
      <w:r w:rsidR="00075451">
        <w:t>«</w:t>
      </w:r>
      <w:r>
        <w:t>I</w:t>
      </w:r>
      <w:r w:rsidR="00075451">
        <w:t xml:space="preserve"> </w:t>
      </w:r>
      <w:proofErr w:type="spellStart"/>
      <w:r>
        <w:t>like</w:t>
      </w:r>
      <w:proofErr w:type="spellEnd"/>
      <w:r>
        <w:t>…</w:t>
      </w:r>
      <w:r w:rsidR="00075451">
        <w:t xml:space="preserve">» </w:t>
      </w:r>
      <w:r>
        <w:t xml:space="preserve">(Я люблю…) </w:t>
      </w:r>
    </w:p>
    <w:p w14:paraId="29EE42C7" w14:textId="56366415" w:rsidR="007F22B5" w:rsidRDefault="00000000">
      <w:pPr>
        <w:numPr>
          <w:ilvl w:val="0"/>
          <w:numId w:val="6"/>
        </w:numPr>
        <w:ind w:right="50" w:hanging="430"/>
      </w:pPr>
      <w:r>
        <w:t xml:space="preserve">Игра – импровизация </w:t>
      </w:r>
      <w:r w:rsidR="00075451">
        <w:t>«</w:t>
      </w:r>
      <w:r>
        <w:t>My</w:t>
      </w:r>
      <w:r w:rsidR="00075451">
        <w:t xml:space="preserve"> </w:t>
      </w:r>
      <w:proofErr w:type="spellStart"/>
      <w:r>
        <w:t>pets</w:t>
      </w:r>
      <w:proofErr w:type="spellEnd"/>
      <w:r w:rsidR="00075451">
        <w:t>»</w:t>
      </w:r>
      <w:r>
        <w:t xml:space="preserve"> (Мои домашние питомцы) под музыкальное сопровождение. </w:t>
      </w:r>
    </w:p>
    <w:p w14:paraId="34849041" w14:textId="77777777" w:rsidR="007F22B5" w:rsidRDefault="00000000">
      <w:pPr>
        <w:ind w:left="355" w:right="50"/>
      </w:pPr>
      <w:r>
        <w:t xml:space="preserve">Раздел №5. My </w:t>
      </w:r>
      <w:proofErr w:type="spellStart"/>
      <w:r>
        <w:t>clothes</w:t>
      </w:r>
      <w:proofErr w:type="spellEnd"/>
      <w:r>
        <w:t xml:space="preserve">. «Моя одежда». </w:t>
      </w:r>
    </w:p>
    <w:p w14:paraId="5C9EDDC9" w14:textId="77777777" w:rsidR="007F22B5" w:rsidRDefault="00000000">
      <w:pPr>
        <w:numPr>
          <w:ilvl w:val="0"/>
          <w:numId w:val="7"/>
        </w:numPr>
        <w:ind w:right="50" w:hanging="360"/>
      </w:pPr>
      <w:r>
        <w:t xml:space="preserve">Фонетическая разминка. </w:t>
      </w:r>
    </w:p>
    <w:p w14:paraId="55AF4F7F" w14:textId="77777777" w:rsidR="007F22B5" w:rsidRDefault="00000000">
      <w:pPr>
        <w:numPr>
          <w:ilvl w:val="0"/>
          <w:numId w:val="7"/>
        </w:numPr>
        <w:ind w:right="50" w:hanging="360"/>
      </w:pPr>
      <w:r>
        <w:t xml:space="preserve">Интерактивные задания: «Назови в определенной последовательности название одежды», «Угадай по форме». </w:t>
      </w:r>
    </w:p>
    <w:p w14:paraId="41898F0E" w14:textId="50F6DBCC" w:rsidR="007F22B5" w:rsidRDefault="00000000">
      <w:pPr>
        <w:numPr>
          <w:ilvl w:val="0"/>
          <w:numId w:val="7"/>
        </w:numPr>
        <w:ind w:right="50" w:hanging="360"/>
      </w:pPr>
      <w:r>
        <w:t>Речевая</w:t>
      </w:r>
      <w:r w:rsidR="00075451" w:rsidRPr="00075451">
        <w:rPr>
          <w:lang w:val="en-US"/>
        </w:rPr>
        <w:t xml:space="preserve"> </w:t>
      </w:r>
      <w:r>
        <w:t>игра</w:t>
      </w:r>
      <w:r w:rsidRPr="00075451">
        <w:rPr>
          <w:lang w:val="en-US"/>
        </w:rPr>
        <w:t xml:space="preserve"> “What</w:t>
      </w:r>
      <w:r w:rsidR="00075451" w:rsidRPr="00075451">
        <w:rPr>
          <w:lang w:val="en-US"/>
        </w:rPr>
        <w:t xml:space="preserve"> </w:t>
      </w:r>
      <w:r w:rsidRPr="00075451">
        <w:rPr>
          <w:lang w:val="en-US"/>
        </w:rPr>
        <w:t>is</w:t>
      </w:r>
      <w:r w:rsidR="00075451" w:rsidRPr="00075451">
        <w:rPr>
          <w:lang w:val="en-US"/>
        </w:rPr>
        <w:t xml:space="preserve"> </w:t>
      </w:r>
      <w:r w:rsidRPr="00075451">
        <w:rPr>
          <w:lang w:val="en-US"/>
        </w:rPr>
        <w:t xml:space="preserve">it?”  </w:t>
      </w:r>
      <w:r>
        <w:t xml:space="preserve">(Что это?). </w:t>
      </w:r>
    </w:p>
    <w:p w14:paraId="5541F6B5" w14:textId="295B0358" w:rsidR="007F22B5" w:rsidRDefault="00000000">
      <w:pPr>
        <w:numPr>
          <w:ilvl w:val="0"/>
          <w:numId w:val="7"/>
        </w:numPr>
        <w:ind w:right="50" w:hanging="360"/>
      </w:pPr>
      <w:r>
        <w:t>Выполнение инструкций педагога: “Show</w:t>
      </w:r>
      <w:r w:rsidR="00075451">
        <w:t xml:space="preserve"> </w:t>
      </w:r>
      <w:proofErr w:type="spellStart"/>
      <w:r>
        <w:t>me</w:t>
      </w:r>
      <w:proofErr w:type="spellEnd"/>
      <w:r>
        <w:t xml:space="preserve">…” (Покажи </w:t>
      </w:r>
      <w:proofErr w:type="gramStart"/>
      <w:r>
        <w:t>мне….</w:t>
      </w:r>
      <w:proofErr w:type="gramEnd"/>
      <w:r>
        <w:t xml:space="preserve">). Дети показывают на себе вид одежды, если таковой имеется. </w:t>
      </w:r>
    </w:p>
    <w:p w14:paraId="5EA269CD" w14:textId="69DC1959" w:rsidR="007F22B5" w:rsidRDefault="00000000">
      <w:pPr>
        <w:ind w:left="355" w:right="50"/>
      </w:pPr>
      <w:r>
        <w:t>Раздел №6. My</w:t>
      </w:r>
      <w:r w:rsidR="00075451">
        <w:t xml:space="preserve"> </w:t>
      </w:r>
      <w:proofErr w:type="spellStart"/>
      <w:r>
        <w:t>clothes</w:t>
      </w:r>
      <w:proofErr w:type="spellEnd"/>
      <w:r>
        <w:t>. «Моя</w:t>
      </w:r>
      <w:r w:rsidR="00075451">
        <w:t xml:space="preserve"> </w:t>
      </w:r>
      <w:r>
        <w:t xml:space="preserve">одежда». История героев. </w:t>
      </w:r>
    </w:p>
    <w:p w14:paraId="17C1B478" w14:textId="77777777" w:rsidR="007F22B5" w:rsidRDefault="00000000">
      <w:pPr>
        <w:numPr>
          <w:ilvl w:val="0"/>
          <w:numId w:val="8"/>
        </w:numPr>
        <w:ind w:right="50" w:hanging="430"/>
      </w:pPr>
      <w:r>
        <w:t xml:space="preserve">Речевые игры. Дети подражают в произношении отдельных слов по теме с использованием мультимедийной части (произношение от носителей английского языка); игра на образование множественного числа имен существительных по теме «Одежда». </w:t>
      </w:r>
    </w:p>
    <w:p w14:paraId="7D350EA5" w14:textId="6E94B36D" w:rsidR="007F22B5" w:rsidRDefault="00000000">
      <w:pPr>
        <w:numPr>
          <w:ilvl w:val="0"/>
          <w:numId w:val="8"/>
        </w:numPr>
        <w:ind w:right="50" w:hanging="430"/>
      </w:pPr>
      <w:r>
        <w:t xml:space="preserve">Дидактические игры с </w:t>
      </w:r>
      <w:proofErr w:type="spellStart"/>
      <w:r>
        <w:t>флешкарточками</w:t>
      </w:r>
      <w:proofErr w:type="spellEnd"/>
      <w:r>
        <w:t xml:space="preserve">. Игра для развития памяти: дети называют предметы одежды, педагог переворачивает карточки, дети вспоминают названия предметов одежды на английском языке. Игра с </w:t>
      </w:r>
      <w:proofErr w:type="spellStart"/>
      <w:r>
        <w:lastRenderedPageBreak/>
        <w:t>флешкарточками</w:t>
      </w:r>
      <w:proofErr w:type="spellEnd"/>
      <w:r>
        <w:t xml:space="preserve"> по теме одежда на повторение знакомых цветов: “My</w:t>
      </w:r>
      <w:r w:rsidR="00075451">
        <w:t xml:space="preserve"> </w:t>
      </w:r>
      <w:proofErr w:type="spellStart"/>
      <w:r>
        <w:t>dressis</w:t>
      </w:r>
      <w:proofErr w:type="spellEnd"/>
      <w:r>
        <w:t xml:space="preserve">…”  (Мое платье… </w:t>
      </w:r>
      <w:r>
        <w:rPr>
          <w:i/>
        </w:rPr>
        <w:t>название цвета по-английски</w:t>
      </w:r>
      <w:r>
        <w:t xml:space="preserve">). </w:t>
      </w:r>
    </w:p>
    <w:p w14:paraId="777FD2D7" w14:textId="77777777" w:rsidR="007F22B5" w:rsidRDefault="00000000">
      <w:pPr>
        <w:numPr>
          <w:ilvl w:val="0"/>
          <w:numId w:val="8"/>
        </w:numPr>
        <w:ind w:right="50" w:hanging="430"/>
      </w:pPr>
      <w:r>
        <w:t xml:space="preserve">Контрольные интерактивные задания. </w:t>
      </w:r>
    </w:p>
    <w:p w14:paraId="7DC86887" w14:textId="7A356C9D" w:rsidR="007F22B5" w:rsidRDefault="00000000">
      <w:pPr>
        <w:numPr>
          <w:ilvl w:val="0"/>
          <w:numId w:val="8"/>
        </w:numPr>
        <w:ind w:right="50" w:hanging="430"/>
      </w:pPr>
      <w:r>
        <w:t>Задания в рабочей тетради: “Paint</w:t>
      </w:r>
      <w:r w:rsidR="00075451">
        <w:t xml:space="preserve"> </w:t>
      </w:r>
      <w:proofErr w:type="spellStart"/>
      <w:r>
        <w:t>the</w:t>
      </w:r>
      <w:proofErr w:type="spellEnd"/>
      <w:r w:rsidR="00075451">
        <w:t xml:space="preserve"> </w:t>
      </w:r>
      <w:proofErr w:type="spellStart"/>
      <w:r>
        <w:t>shoes</w:t>
      </w:r>
      <w:proofErr w:type="spellEnd"/>
      <w:proofErr w:type="gramStart"/>
      <w:r>
        <w:t>…”(</w:t>
      </w:r>
      <w:proofErr w:type="gramEnd"/>
      <w:r>
        <w:t xml:space="preserve">раскрасить предметы одежды в определенный цвет). </w:t>
      </w:r>
    </w:p>
    <w:p w14:paraId="0C5F0EF0" w14:textId="77777777" w:rsidR="007F22B5" w:rsidRDefault="00000000">
      <w:pPr>
        <w:ind w:left="355" w:right="50"/>
      </w:pPr>
      <w:r>
        <w:t>Раздел №7. Sound /n</w:t>
      </w:r>
      <w:proofErr w:type="gramStart"/>
      <w:r>
        <w:t>/.Звук</w:t>
      </w:r>
      <w:proofErr w:type="gramEnd"/>
      <w:r>
        <w:t xml:space="preserve"> /Н/ </w:t>
      </w:r>
    </w:p>
    <w:p w14:paraId="35CCC576" w14:textId="77777777" w:rsidR="007F22B5" w:rsidRDefault="00000000">
      <w:pPr>
        <w:numPr>
          <w:ilvl w:val="0"/>
          <w:numId w:val="9"/>
        </w:numPr>
        <w:ind w:right="50" w:hanging="360"/>
      </w:pPr>
      <w:r>
        <w:t xml:space="preserve">Фонетическая разминка </w:t>
      </w:r>
    </w:p>
    <w:p w14:paraId="0BC00328" w14:textId="77777777" w:rsidR="007F22B5" w:rsidRDefault="00000000">
      <w:pPr>
        <w:numPr>
          <w:ilvl w:val="0"/>
          <w:numId w:val="9"/>
        </w:numPr>
        <w:ind w:right="50" w:hanging="360"/>
      </w:pPr>
      <w:r>
        <w:t xml:space="preserve">Речевые игры: найти, есть ли заданный звук в слове; найти картинку с заданным звуком и назвать слово. </w:t>
      </w:r>
    </w:p>
    <w:p w14:paraId="6045CD5A" w14:textId="77777777" w:rsidR="007F22B5" w:rsidRDefault="00000000">
      <w:pPr>
        <w:numPr>
          <w:ilvl w:val="0"/>
          <w:numId w:val="9"/>
        </w:numPr>
        <w:ind w:right="50" w:hanging="360"/>
      </w:pPr>
      <w:r>
        <w:t xml:space="preserve">Выполнение задания в рабочей тетради «Обведи графическое изображение звука». </w:t>
      </w:r>
    </w:p>
    <w:p w14:paraId="70E3DBE5" w14:textId="77777777" w:rsidR="007F22B5" w:rsidRDefault="00000000">
      <w:pPr>
        <w:numPr>
          <w:ilvl w:val="0"/>
          <w:numId w:val="9"/>
        </w:numPr>
        <w:ind w:right="50" w:hanging="360"/>
      </w:pPr>
      <w:r>
        <w:t xml:space="preserve">Игра с карточками, на которых изображено слово и графическое изображение звука. </w:t>
      </w:r>
    </w:p>
    <w:p w14:paraId="7077D71A" w14:textId="743F99E9" w:rsidR="007F22B5" w:rsidRDefault="00000000">
      <w:pPr>
        <w:ind w:left="355" w:right="50"/>
      </w:pPr>
      <w:r>
        <w:t>Раздел №8. My</w:t>
      </w:r>
      <w:r w:rsidR="00075451">
        <w:t xml:space="preserve"> </w:t>
      </w:r>
      <w:proofErr w:type="spellStart"/>
      <w:r>
        <w:t>park</w:t>
      </w:r>
      <w:proofErr w:type="spellEnd"/>
      <w:r>
        <w:t>. «Мой</w:t>
      </w:r>
      <w:r w:rsidR="00075451">
        <w:t xml:space="preserve"> </w:t>
      </w:r>
      <w:r>
        <w:t xml:space="preserve">парк». </w:t>
      </w:r>
    </w:p>
    <w:p w14:paraId="4083E47A" w14:textId="77777777" w:rsidR="007F22B5" w:rsidRDefault="00000000">
      <w:pPr>
        <w:numPr>
          <w:ilvl w:val="0"/>
          <w:numId w:val="10"/>
        </w:numPr>
        <w:ind w:right="50" w:hanging="360"/>
      </w:pPr>
      <w:r>
        <w:t xml:space="preserve">Фонетическая разминка </w:t>
      </w:r>
    </w:p>
    <w:p w14:paraId="1EE0E2AE" w14:textId="52BFF3E9" w:rsidR="007F22B5" w:rsidRDefault="00000000">
      <w:pPr>
        <w:numPr>
          <w:ilvl w:val="0"/>
          <w:numId w:val="10"/>
        </w:numPr>
        <w:ind w:right="50" w:hanging="360"/>
      </w:pPr>
      <w:r>
        <w:t xml:space="preserve">Дидактические игры с </w:t>
      </w:r>
      <w:proofErr w:type="spellStart"/>
      <w:r>
        <w:t>флешкарточками</w:t>
      </w:r>
      <w:proofErr w:type="spellEnd"/>
      <w:r>
        <w:t>.  Игра «Назови последовательно аттракционы на детской площадке». Игра на развитие памяти “What</w:t>
      </w:r>
      <w:r w:rsidR="00075451">
        <w:t xml:space="preserve"> </w:t>
      </w:r>
      <w:proofErr w:type="spellStart"/>
      <w:r>
        <w:t>is</w:t>
      </w:r>
      <w:proofErr w:type="spellEnd"/>
      <w:r w:rsidR="00075451">
        <w:t xml:space="preserve"> </w:t>
      </w:r>
      <w:proofErr w:type="spellStart"/>
      <w:r>
        <w:t>missing</w:t>
      </w:r>
      <w:proofErr w:type="spellEnd"/>
      <w:r>
        <w:t>?” (что отсутствует?). Правила игры: дети по команде “</w:t>
      </w:r>
      <w:proofErr w:type="spellStart"/>
      <w:r>
        <w:t>Close</w:t>
      </w:r>
      <w:proofErr w:type="spellEnd"/>
      <w:r w:rsidR="00075451">
        <w:t xml:space="preserve"> </w:t>
      </w:r>
      <w:proofErr w:type="spellStart"/>
      <w:r>
        <w:t>your</w:t>
      </w:r>
      <w:proofErr w:type="spellEnd"/>
      <w:r w:rsidR="00075451">
        <w:t xml:space="preserve"> </w:t>
      </w:r>
      <w:proofErr w:type="spellStart"/>
      <w:r>
        <w:t>eyes</w:t>
      </w:r>
      <w:proofErr w:type="spellEnd"/>
      <w:r>
        <w:t xml:space="preserve">” закрывают глаза, затем по команде открывают и называют недостающее оборудование на детской площадке. </w:t>
      </w:r>
    </w:p>
    <w:p w14:paraId="3464F631" w14:textId="77777777" w:rsidR="007F22B5" w:rsidRDefault="00000000">
      <w:pPr>
        <w:numPr>
          <w:ilvl w:val="0"/>
          <w:numId w:val="10"/>
        </w:numPr>
        <w:ind w:right="50" w:hanging="360"/>
      </w:pPr>
      <w:r>
        <w:t>Прослушивание и заучивание песни на английском языке “</w:t>
      </w:r>
      <w:proofErr w:type="spellStart"/>
      <w:r>
        <w:t>Mypark</w:t>
      </w:r>
      <w:proofErr w:type="spellEnd"/>
      <w:r>
        <w:t xml:space="preserve">” (мой парк/моя детская площадка). </w:t>
      </w:r>
    </w:p>
    <w:p w14:paraId="20458C7F" w14:textId="11DBE11F" w:rsidR="007F22B5" w:rsidRDefault="00000000">
      <w:pPr>
        <w:ind w:left="355" w:right="50"/>
      </w:pPr>
      <w:r>
        <w:t>Раздел №9. My</w:t>
      </w:r>
      <w:r w:rsidR="00075451">
        <w:t xml:space="preserve"> </w:t>
      </w:r>
      <w:proofErr w:type="spellStart"/>
      <w:r>
        <w:t>park</w:t>
      </w:r>
      <w:proofErr w:type="spellEnd"/>
      <w:r>
        <w:t>. «Мой</w:t>
      </w:r>
      <w:r w:rsidR="00075451">
        <w:t xml:space="preserve"> </w:t>
      </w:r>
      <w:r>
        <w:t xml:space="preserve">парк». История героев. </w:t>
      </w:r>
    </w:p>
    <w:p w14:paraId="272B9DAF" w14:textId="77777777" w:rsidR="007F22B5" w:rsidRDefault="00000000">
      <w:pPr>
        <w:numPr>
          <w:ilvl w:val="0"/>
          <w:numId w:val="11"/>
        </w:numPr>
        <w:ind w:right="461" w:hanging="360"/>
      </w:pPr>
      <w:r>
        <w:t xml:space="preserve">Фонетическая разминка </w:t>
      </w:r>
    </w:p>
    <w:p w14:paraId="4F4D093B" w14:textId="77777777" w:rsidR="007F22B5" w:rsidRDefault="00000000">
      <w:pPr>
        <w:numPr>
          <w:ilvl w:val="0"/>
          <w:numId w:val="11"/>
        </w:numPr>
        <w:ind w:right="461" w:hanging="360"/>
      </w:pPr>
      <w:r>
        <w:t xml:space="preserve">Дидактические игры с использованием </w:t>
      </w:r>
      <w:proofErr w:type="spellStart"/>
      <w:r>
        <w:t>флешкарточек</w:t>
      </w:r>
      <w:proofErr w:type="spellEnd"/>
      <w:r>
        <w:t xml:space="preserve"> по теме. 3)</w:t>
      </w:r>
      <w:r>
        <w:rPr>
          <w:rFonts w:ascii="Arial" w:eastAsia="Arial" w:hAnsi="Arial" w:cs="Arial"/>
        </w:rPr>
        <w:t xml:space="preserve"> </w:t>
      </w:r>
      <w:r>
        <w:t xml:space="preserve">Повторение песни. </w:t>
      </w:r>
    </w:p>
    <w:p w14:paraId="59680149" w14:textId="3B582C4B" w:rsidR="007F22B5" w:rsidRDefault="00000000">
      <w:pPr>
        <w:numPr>
          <w:ilvl w:val="0"/>
          <w:numId w:val="12"/>
        </w:numPr>
        <w:ind w:right="50" w:hanging="360"/>
      </w:pPr>
      <w:r>
        <w:t>Просмотр и беседа по истории героев программы “My</w:t>
      </w:r>
      <w:r w:rsidR="00075451">
        <w:t xml:space="preserve"> </w:t>
      </w:r>
      <w:proofErr w:type="spellStart"/>
      <w:r>
        <w:t>park</w:t>
      </w:r>
      <w:proofErr w:type="spellEnd"/>
      <w:r>
        <w:t xml:space="preserve">” (Мой парк). Проигрывание истории на английском языке в ходе воображаемой ситуации. </w:t>
      </w:r>
    </w:p>
    <w:p w14:paraId="06063A18" w14:textId="77777777" w:rsidR="007F22B5" w:rsidRDefault="00000000">
      <w:pPr>
        <w:numPr>
          <w:ilvl w:val="0"/>
          <w:numId w:val="12"/>
        </w:numPr>
        <w:ind w:right="50" w:hanging="360"/>
      </w:pPr>
      <w:r>
        <w:t xml:space="preserve">Восстановление хода истории по картинкам в книге. </w:t>
      </w:r>
    </w:p>
    <w:p w14:paraId="37EF65C3" w14:textId="77777777" w:rsidR="007F22B5" w:rsidRDefault="00000000">
      <w:pPr>
        <w:ind w:left="355" w:right="50"/>
      </w:pPr>
      <w:r>
        <w:t xml:space="preserve">Раздел № 10. Sound / i/. Звук /и/. </w:t>
      </w:r>
    </w:p>
    <w:p w14:paraId="761FC8C5" w14:textId="77777777" w:rsidR="007F22B5" w:rsidRDefault="00000000">
      <w:pPr>
        <w:numPr>
          <w:ilvl w:val="0"/>
          <w:numId w:val="13"/>
        </w:numPr>
        <w:ind w:right="50" w:hanging="360"/>
      </w:pPr>
      <w:r>
        <w:t xml:space="preserve">Фонетическая разминка. </w:t>
      </w:r>
    </w:p>
    <w:p w14:paraId="3C663317" w14:textId="07D7A85D" w:rsidR="007F22B5" w:rsidRDefault="00000000">
      <w:pPr>
        <w:numPr>
          <w:ilvl w:val="0"/>
          <w:numId w:val="13"/>
        </w:numPr>
        <w:ind w:right="50" w:hanging="360"/>
      </w:pPr>
      <w:r>
        <w:t xml:space="preserve">Речевые игры: игра с карточками с графическим изображением звука; Дидактическая игра с </w:t>
      </w:r>
      <w:proofErr w:type="spellStart"/>
      <w:r>
        <w:t>флеш</w:t>
      </w:r>
      <w:proofErr w:type="spellEnd"/>
      <w:r w:rsidR="00075451">
        <w:t xml:space="preserve"> </w:t>
      </w:r>
      <w:r>
        <w:t>карточками по теме “My</w:t>
      </w:r>
      <w:r w:rsidR="00075451">
        <w:t xml:space="preserve"> </w:t>
      </w:r>
      <w:proofErr w:type="spellStart"/>
      <w:r>
        <w:t>clothes</w:t>
      </w:r>
      <w:proofErr w:type="spellEnd"/>
      <w:r>
        <w:t xml:space="preserve">” (Моя одежда) </w:t>
      </w:r>
      <w:proofErr w:type="gramStart"/>
      <w:r>
        <w:t>-  найти</w:t>
      </w:r>
      <w:proofErr w:type="gramEnd"/>
      <w:r>
        <w:t xml:space="preserve"> слово с заданным звуком. </w:t>
      </w:r>
    </w:p>
    <w:p w14:paraId="37C2C735" w14:textId="77777777" w:rsidR="007F22B5" w:rsidRDefault="00000000">
      <w:pPr>
        <w:numPr>
          <w:ilvl w:val="0"/>
          <w:numId w:val="13"/>
        </w:numPr>
        <w:ind w:right="50" w:hanging="360"/>
      </w:pPr>
      <w:r>
        <w:t xml:space="preserve">Исполнение песни по теме. </w:t>
      </w:r>
    </w:p>
    <w:p w14:paraId="46610B87" w14:textId="77777777" w:rsidR="007F22B5" w:rsidRDefault="00000000">
      <w:pPr>
        <w:ind w:left="355" w:right="50"/>
      </w:pPr>
      <w:r>
        <w:t xml:space="preserve">Раздел №11. Повторение тем «Моя одежда» и «Мой парк». </w:t>
      </w:r>
    </w:p>
    <w:p w14:paraId="14041AA1" w14:textId="61918BD0" w:rsidR="007F22B5" w:rsidRDefault="00000000">
      <w:pPr>
        <w:numPr>
          <w:ilvl w:val="0"/>
          <w:numId w:val="14"/>
        </w:numPr>
        <w:ind w:left="705" w:right="50" w:hanging="360"/>
      </w:pPr>
      <w:r>
        <w:t>Контрольные дидактические игры: “What</w:t>
      </w:r>
      <w:r w:rsidR="00075451">
        <w:t xml:space="preserve"> </w:t>
      </w:r>
      <w:proofErr w:type="spellStart"/>
      <w:r>
        <w:t>is</w:t>
      </w:r>
      <w:proofErr w:type="spellEnd"/>
      <w:r w:rsidR="00075451">
        <w:t xml:space="preserve"> </w:t>
      </w:r>
      <w:proofErr w:type="spellStart"/>
      <w:r>
        <w:t>missing</w:t>
      </w:r>
      <w:proofErr w:type="spellEnd"/>
      <w:r>
        <w:t>?” (Что отсутствует?); игра на развитие памяти (педагог последовательно переворачивает карточки, дети вспоминают предметы и называют их на английском языке); дидактическая игра с карточками “Yes-No” (да</w:t>
      </w:r>
      <w:r w:rsidR="00075451">
        <w:t>/</w:t>
      </w:r>
      <w:r>
        <w:t xml:space="preserve">нет) </w:t>
      </w:r>
      <w:r>
        <w:lastRenderedPageBreak/>
        <w:t xml:space="preserve">– дети, используя карточки, дают отрицательный или утвердительный ответ на вопрос педагога. </w:t>
      </w:r>
    </w:p>
    <w:p w14:paraId="7C7E4B21" w14:textId="77777777" w:rsidR="007F22B5" w:rsidRDefault="00000000">
      <w:pPr>
        <w:numPr>
          <w:ilvl w:val="0"/>
          <w:numId w:val="14"/>
        </w:numPr>
        <w:ind w:left="705" w:right="50" w:hanging="360"/>
      </w:pPr>
      <w:r>
        <w:t xml:space="preserve">Выполнение заданий в рабочей тетради: дети прослушивают фрагменты историй и обводят карандашом или фломастером картинку, соответствующую фрагменту. </w:t>
      </w:r>
    </w:p>
    <w:p w14:paraId="14153D7B" w14:textId="77777777" w:rsidR="007F22B5" w:rsidRDefault="00000000">
      <w:pPr>
        <w:numPr>
          <w:ilvl w:val="0"/>
          <w:numId w:val="14"/>
        </w:numPr>
        <w:ind w:left="705" w:right="50" w:hanging="360"/>
      </w:pPr>
      <w:r>
        <w:t xml:space="preserve">Повторение песен по темам. </w:t>
      </w:r>
    </w:p>
    <w:p w14:paraId="0DE46157" w14:textId="77777777" w:rsidR="007F22B5" w:rsidRDefault="00000000">
      <w:pPr>
        <w:ind w:left="355" w:right="50"/>
      </w:pPr>
      <w:r>
        <w:t xml:space="preserve">Раздел №12. My </w:t>
      </w:r>
      <w:proofErr w:type="spellStart"/>
      <w:proofErr w:type="gramStart"/>
      <w:r>
        <w:t>school</w:t>
      </w:r>
      <w:proofErr w:type="spellEnd"/>
      <w:r>
        <w:t>.«</w:t>
      </w:r>
      <w:proofErr w:type="gramEnd"/>
      <w:r>
        <w:t xml:space="preserve">Моя школа». </w:t>
      </w:r>
    </w:p>
    <w:p w14:paraId="0D770F4A" w14:textId="77777777" w:rsidR="007F22B5" w:rsidRDefault="00000000">
      <w:pPr>
        <w:numPr>
          <w:ilvl w:val="0"/>
          <w:numId w:val="15"/>
        </w:numPr>
        <w:ind w:right="50" w:hanging="360"/>
      </w:pPr>
      <w:r>
        <w:t xml:space="preserve">Фонетическая разминка. </w:t>
      </w:r>
    </w:p>
    <w:p w14:paraId="2B9244B4" w14:textId="77777777" w:rsidR="007F22B5" w:rsidRDefault="00000000">
      <w:pPr>
        <w:numPr>
          <w:ilvl w:val="0"/>
          <w:numId w:val="15"/>
        </w:numPr>
        <w:ind w:right="50" w:hanging="360"/>
      </w:pPr>
      <w:r>
        <w:t xml:space="preserve">Дидактические игры: игры с </w:t>
      </w:r>
      <w:proofErr w:type="spellStart"/>
      <w:r>
        <w:t>флешкарточками</w:t>
      </w:r>
      <w:proofErr w:type="spellEnd"/>
      <w:r>
        <w:t xml:space="preserve"> по теме на развитие произношения и памяти. </w:t>
      </w:r>
    </w:p>
    <w:p w14:paraId="2562776C" w14:textId="77777777" w:rsidR="007F22B5" w:rsidRDefault="00000000">
      <w:pPr>
        <w:numPr>
          <w:ilvl w:val="0"/>
          <w:numId w:val="15"/>
        </w:numPr>
        <w:ind w:right="50" w:hanging="360"/>
      </w:pPr>
      <w:r>
        <w:t xml:space="preserve">Речевые игры. Дети прослушивают слова и фразы на английском языке из мультимедийной части и как эхо повторяют. </w:t>
      </w:r>
    </w:p>
    <w:p w14:paraId="4D8C2F65" w14:textId="77777777" w:rsidR="007F22B5" w:rsidRDefault="00000000">
      <w:pPr>
        <w:numPr>
          <w:ilvl w:val="0"/>
          <w:numId w:val="15"/>
        </w:numPr>
        <w:ind w:right="50" w:hanging="360"/>
      </w:pPr>
      <w:r>
        <w:t xml:space="preserve">Интерактивные проверочные задания: на интерактивной доске появляются изображения шести предметов по теме, предметы последовательно называются (сначала один предмет, дети находят его изображение и дотрагиваются до доски, задания повторяются, количество озвучиваемых предметов постепенно увеличивается до шести). </w:t>
      </w:r>
    </w:p>
    <w:p w14:paraId="16030245" w14:textId="77777777" w:rsidR="007F22B5" w:rsidRDefault="00000000">
      <w:pPr>
        <w:numPr>
          <w:ilvl w:val="0"/>
          <w:numId w:val="15"/>
        </w:numPr>
        <w:ind w:right="50" w:hanging="360"/>
      </w:pPr>
      <w:r>
        <w:t xml:space="preserve">Прослушивание и заучивание песни по теме. </w:t>
      </w:r>
    </w:p>
    <w:p w14:paraId="0C7ADCF9" w14:textId="4BCD9AC3" w:rsidR="007F22B5" w:rsidRDefault="00000000">
      <w:pPr>
        <w:ind w:left="355" w:right="50"/>
      </w:pPr>
      <w:r>
        <w:t>Раздел №13. My</w:t>
      </w:r>
      <w:r w:rsidR="00075451">
        <w:t xml:space="preserve"> </w:t>
      </w:r>
      <w:proofErr w:type="spellStart"/>
      <w:r>
        <w:t>school</w:t>
      </w:r>
      <w:proofErr w:type="spellEnd"/>
      <w:r>
        <w:t>. «Моя</w:t>
      </w:r>
      <w:r w:rsidR="00075451">
        <w:t xml:space="preserve"> </w:t>
      </w:r>
      <w:r>
        <w:t xml:space="preserve">школа». История героев. </w:t>
      </w:r>
    </w:p>
    <w:p w14:paraId="607BF002" w14:textId="77777777" w:rsidR="007F22B5" w:rsidRDefault="00000000">
      <w:pPr>
        <w:numPr>
          <w:ilvl w:val="0"/>
          <w:numId w:val="16"/>
        </w:numPr>
        <w:ind w:right="50" w:hanging="430"/>
      </w:pPr>
      <w:r>
        <w:t xml:space="preserve">Фонетическая разминка. </w:t>
      </w:r>
    </w:p>
    <w:p w14:paraId="0DB3555F" w14:textId="77777777" w:rsidR="007F22B5" w:rsidRDefault="00000000">
      <w:pPr>
        <w:numPr>
          <w:ilvl w:val="0"/>
          <w:numId w:val="16"/>
        </w:numPr>
        <w:ind w:right="50" w:hanging="430"/>
      </w:pPr>
      <w:r>
        <w:t xml:space="preserve">Прослушивание и просмотр истории героев по теме. </w:t>
      </w:r>
    </w:p>
    <w:p w14:paraId="33DECC6B" w14:textId="77777777" w:rsidR="007F22B5" w:rsidRDefault="00000000">
      <w:pPr>
        <w:numPr>
          <w:ilvl w:val="0"/>
          <w:numId w:val="16"/>
        </w:numPr>
        <w:ind w:right="50" w:hanging="430"/>
      </w:pPr>
      <w:r>
        <w:t xml:space="preserve">Устное </w:t>
      </w:r>
      <w:r>
        <w:tab/>
        <w:t xml:space="preserve">воспроизведение </w:t>
      </w:r>
      <w:r>
        <w:tab/>
        <w:t xml:space="preserve">истории </w:t>
      </w:r>
      <w:r>
        <w:tab/>
        <w:t xml:space="preserve">с </w:t>
      </w:r>
      <w:r>
        <w:tab/>
        <w:t xml:space="preserve">использованием </w:t>
      </w:r>
      <w:r>
        <w:tab/>
        <w:t xml:space="preserve">книги </w:t>
      </w:r>
      <w:r>
        <w:tab/>
        <w:t xml:space="preserve">с картинками. </w:t>
      </w:r>
    </w:p>
    <w:p w14:paraId="0554F37A" w14:textId="77777777" w:rsidR="007F22B5" w:rsidRDefault="00000000">
      <w:pPr>
        <w:numPr>
          <w:ilvl w:val="0"/>
          <w:numId w:val="16"/>
        </w:numPr>
        <w:ind w:right="50" w:hanging="430"/>
      </w:pPr>
      <w:r>
        <w:t xml:space="preserve">Инсценировка истории героев по образцу. </w:t>
      </w:r>
    </w:p>
    <w:p w14:paraId="270D3131" w14:textId="77777777" w:rsidR="007F22B5" w:rsidRDefault="00000000">
      <w:pPr>
        <w:ind w:left="355" w:right="50"/>
      </w:pPr>
      <w:r>
        <w:t>Раздел №14. Sound /</w:t>
      </w:r>
      <w:proofErr w:type="spellStart"/>
      <w:r>
        <w:t>ae</w:t>
      </w:r>
      <w:proofErr w:type="spellEnd"/>
      <w:proofErr w:type="gramStart"/>
      <w:r>
        <w:t>/.</w:t>
      </w:r>
      <w:proofErr w:type="spellStart"/>
      <w:r>
        <w:t>Зкукэ</w:t>
      </w:r>
      <w:proofErr w:type="spellEnd"/>
      <w:proofErr w:type="gramEnd"/>
      <w:r>
        <w:t xml:space="preserve">. </w:t>
      </w:r>
    </w:p>
    <w:p w14:paraId="4024DC2C" w14:textId="77777777" w:rsidR="007F22B5" w:rsidRDefault="00000000">
      <w:pPr>
        <w:numPr>
          <w:ilvl w:val="0"/>
          <w:numId w:val="17"/>
        </w:numPr>
        <w:ind w:right="50" w:hanging="360"/>
      </w:pPr>
      <w:r>
        <w:t xml:space="preserve">Фонетическая разминка. </w:t>
      </w:r>
    </w:p>
    <w:p w14:paraId="611F66BD" w14:textId="77777777" w:rsidR="007F22B5" w:rsidRDefault="00000000">
      <w:pPr>
        <w:numPr>
          <w:ilvl w:val="0"/>
          <w:numId w:val="17"/>
        </w:numPr>
        <w:ind w:right="50" w:hanging="360"/>
      </w:pPr>
      <w:r>
        <w:t xml:space="preserve">Речевые игры с использованием дидактических карточек по теме на развитие фонематического слуха и памяти: «Назови слово с заданным звуком», «Найди звук в слове». </w:t>
      </w:r>
    </w:p>
    <w:p w14:paraId="0CB549F0" w14:textId="77777777" w:rsidR="007F22B5" w:rsidRDefault="00000000">
      <w:pPr>
        <w:numPr>
          <w:ilvl w:val="0"/>
          <w:numId w:val="17"/>
        </w:numPr>
        <w:ind w:right="50" w:hanging="360"/>
      </w:pPr>
      <w:r>
        <w:t xml:space="preserve">Просмотр истории героев по теме (после просмотра истории дети называют слова с заданным звуком). </w:t>
      </w:r>
    </w:p>
    <w:p w14:paraId="21E23788" w14:textId="7057950F" w:rsidR="007F22B5" w:rsidRDefault="00000000">
      <w:pPr>
        <w:ind w:left="355" w:right="50"/>
      </w:pPr>
      <w:r>
        <w:t>Раздел № 15. Повторение</w:t>
      </w:r>
      <w:r w:rsidR="00075451">
        <w:t xml:space="preserve"> </w:t>
      </w:r>
      <w:r>
        <w:t>темы «Моя</w:t>
      </w:r>
      <w:r w:rsidR="00075451">
        <w:t xml:space="preserve"> </w:t>
      </w:r>
      <w:r>
        <w:t xml:space="preserve">школа». </w:t>
      </w:r>
    </w:p>
    <w:p w14:paraId="7E7930D9" w14:textId="77777777" w:rsidR="007F22B5" w:rsidRDefault="00000000">
      <w:pPr>
        <w:numPr>
          <w:ilvl w:val="0"/>
          <w:numId w:val="18"/>
        </w:numPr>
        <w:ind w:right="50" w:hanging="360"/>
      </w:pPr>
      <w:r>
        <w:t xml:space="preserve">Дидактические игры с использованием </w:t>
      </w:r>
      <w:proofErr w:type="spellStart"/>
      <w:r>
        <w:t>флешкарточек</w:t>
      </w:r>
      <w:proofErr w:type="spellEnd"/>
      <w:r>
        <w:t xml:space="preserve"> на развитие памяти и внимания. </w:t>
      </w:r>
    </w:p>
    <w:p w14:paraId="0A53E9E0" w14:textId="77777777" w:rsidR="007F22B5" w:rsidRDefault="00000000">
      <w:pPr>
        <w:numPr>
          <w:ilvl w:val="0"/>
          <w:numId w:val="18"/>
        </w:numPr>
        <w:ind w:right="50" w:hanging="360"/>
      </w:pPr>
      <w:r>
        <w:t xml:space="preserve">Выполнение заданий в рабочей тетради. Дети прослушивают задания: «Обведи карандашом предметы в определенной последовательности», «Прослушай историю героев и найди в тетради соответствующий фрагмент истории». </w:t>
      </w:r>
    </w:p>
    <w:p w14:paraId="503FDF5C" w14:textId="77777777" w:rsidR="007F22B5" w:rsidRDefault="00000000">
      <w:pPr>
        <w:numPr>
          <w:ilvl w:val="0"/>
          <w:numId w:val="18"/>
        </w:numPr>
        <w:ind w:right="50" w:hanging="360"/>
      </w:pPr>
      <w:r>
        <w:t xml:space="preserve">Интерактивные задания. Дети прослушивают названия предметов и находят их на интерактивной доске (количество предметов постепенно увеличивается от 1 до 6). </w:t>
      </w:r>
    </w:p>
    <w:p w14:paraId="3D68B3F9" w14:textId="77777777" w:rsidR="007F22B5" w:rsidRDefault="00000000">
      <w:pPr>
        <w:ind w:left="355" w:right="50"/>
      </w:pPr>
      <w:r>
        <w:lastRenderedPageBreak/>
        <w:t xml:space="preserve">Раздел № 16.  </w:t>
      </w:r>
      <w:proofErr w:type="spellStart"/>
      <w:r>
        <w:t>Mybody</w:t>
      </w:r>
      <w:proofErr w:type="spellEnd"/>
      <w:r>
        <w:t>. «</w:t>
      </w:r>
      <w:proofErr w:type="spellStart"/>
      <w:r>
        <w:t>Моетело</w:t>
      </w:r>
      <w:proofErr w:type="spellEnd"/>
      <w:r>
        <w:t xml:space="preserve">». </w:t>
      </w:r>
    </w:p>
    <w:p w14:paraId="74CD3258" w14:textId="77777777" w:rsidR="007F22B5" w:rsidRDefault="00000000">
      <w:pPr>
        <w:numPr>
          <w:ilvl w:val="0"/>
          <w:numId w:val="19"/>
        </w:numPr>
        <w:ind w:right="50" w:hanging="360"/>
      </w:pPr>
      <w:r>
        <w:t xml:space="preserve">Фонетическая разминка. </w:t>
      </w:r>
    </w:p>
    <w:p w14:paraId="7F114078" w14:textId="77777777" w:rsidR="007F22B5" w:rsidRDefault="00000000">
      <w:pPr>
        <w:numPr>
          <w:ilvl w:val="0"/>
          <w:numId w:val="19"/>
        </w:numPr>
        <w:ind w:right="50" w:hanging="360"/>
      </w:pPr>
      <w:r>
        <w:t xml:space="preserve">Речевые и интерактивные игры. Дети прослушивают с опорой на картинку новую лексику по теме, затем подражают, произнося слова. Следующее задание выполняют стоя, указывая на части тела (руки, ноги, кисти рук, стопы, голова, туловище, используя притяжательное местоимение “My” (мой, моя, моё). Задание на интерактивной доске (дети прослушивают названия частей тела, находят их на интерактивной доске, количество слов увеличивается постепенно от 1 до 6). </w:t>
      </w:r>
    </w:p>
    <w:p w14:paraId="53E32804" w14:textId="2B38D252" w:rsidR="007F22B5" w:rsidRDefault="00000000">
      <w:pPr>
        <w:numPr>
          <w:ilvl w:val="0"/>
          <w:numId w:val="19"/>
        </w:numPr>
        <w:spacing w:after="3" w:line="244" w:lineRule="auto"/>
        <w:ind w:right="50" w:hanging="360"/>
      </w:pPr>
      <w:r>
        <w:t>Физкультминутка под музыкальное сопровождение с опорой на картинку на экране “</w:t>
      </w:r>
      <w:proofErr w:type="spellStart"/>
      <w:r>
        <w:t>Clap</w:t>
      </w:r>
      <w:proofErr w:type="spellEnd"/>
      <w:r w:rsidR="00075451">
        <w:t xml:space="preserve"> </w:t>
      </w:r>
      <w:proofErr w:type="spellStart"/>
      <w:r>
        <w:t>your</w:t>
      </w:r>
      <w:proofErr w:type="spellEnd"/>
      <w:r w:rsidR="00075451">
        <w:t xml:space="preserve"> </w:t>
      </w:r>
      <w:proofErr w:type="spellStart"/>
      <w:r>
        <w:t>hands</w:t>
      </w:r>
      <w:proofErr w:type="spellEnd"/>
      <w:r>
        <w:t xml:space="preserve">, </w:t>
      </w:r>
      <w:proofErr w:type="spellStart"/>
      <w:r>
        <w:t>stampy</w:t>
      </w:r>
      <w:proofErr w:type="spellEnd"/>
      <w:r w:rsidR="00075451">
        <w:t xml:space="preserve"> </w:t>
      </w:r>
      <w:proofErr w:type="spellStart"/>
      <w:r>
        <w:t>our</w:t>
      </w:r>
      <w:proofErr w:type="spellEnd"/>
      <w:r w:rsidR="00075451">
        <w:t xml:space="preserve"> </w:t>
      </w:r>
      <w:proofErr w:type="spellStart"/>
      <w:r>
        <w:t>feet</w:t>
      </w:r>
      <w:proofErr w:type="spellEnd"/>
      <w:r>
        <w:t>” (похлопай в ладоши, потопай ногами) с использованием выражения "I</w:t>
      </w:r>
      <w:r w:rsidR="00075451">
        <w:t xml:space="preserve"> </w:t>
      </w:r>
      <w:proofErr w:type="spellStart"/>
      <w:r>
        <w:t>can</w:t>
      </w:r>
      <w:proofErr w:type="spellEnd"/>
      <w:r>
        <w:t xml:space="preserve">”. </w:t>
      </w:r>
    </w:p>
    <w:p w14:paraId="4C82F4FF" w14:textId="77777777" w:rsidR="007F22B5" w:rsidRDefault="00000000">
      <w:pPr>
        <w:numPr>
          <w:ilvl w:val="0"/>
          <w:numId w:val="19"/>
        </w:numPr>
        <w:ind w:right="50" w:hanging="360"/>
      </w:pPr>
      <w:r>
        <w:t xml:space="preserve">Разучивание песни по теме. </w:t>
      </w:r>
    </w:p>
    <w:p w14:paraId="56FDC8C8" w14:textId="3DE95C65" w:rsidR="007F22B5" w:rsidRDefault="00000000">
      <w:pPr>
        <w:ind w:left="355" w:right="50"/>
      </w:pPr>
      <w:r>
        <w:t>Раздел №17. My</w:t>
      </w:r>
      <w:r w:rsidR="00075451">
        <w:t xml:space="preserve"> </w:t>
      </w:r>
      <w:proofErr w:type="spellStart"/>
      <w:r>
        <w:t>body</w:t>
      </w:r>
      <w:proofErr w:type="spellEnd"/>
      <w:r>
        <w:t xml:space="preserve">. «Мое тело». История героев. </w:t>
      </w:r>
    </w:p>
    <w:p w14:paraId="610C7AF1" w14:textId="77777777" w:rsidR="007F22B5" w:rsidRDefault="00000000">
      <w:pPr>
        <w:numPr>
          <w:ilvl w:val="0"/>
          <w:numId w:val="20"/>
        </w:numPr>
        <w:ind w:right="50" w:hanging="360"/>
      </w:pPr>
      <w:r>
        <w:t xml:space="preserve">Фонетическая разминка. </w:t>
      </w:r>
    </w:p>
    <w:p w14:paraId="36D56B09" w14:textId="77777777" w:rsidR="007F22B5" w:rsidRDefault="00000000">
      <w:pPr>
        <w:numPr>
          <w:ilvl w:val="0"/>
          <w:numId w:val="20"/>
        </w:numPr>
        <w:ind w:right="50" w:hanging="360"/>
      </w:pPr>
      <w:r>
        <w:t xml:space="preserve">Просмотр истории героев, беседа. </w:t>
      </w:r>
    </w:p>
    <w:p w14:paraId="3477F8EF" w14:textId="77777777" w:rsidR="007F22B5" w:rsidRDefault="00000000">
      <w:pPr>
        <w:numPr>
          <w:ilvl w:val="0"/>
          <w:numId w:val="20"/>
        </w:numPr>
        <w:ind w:right="50" w:hanging="360"/>
      </w:pPr>
      <w:r>
        <w:t xml:space="preserve">Пересказ истории с опорой на картинки в книге. </w:t>
      </w:r>
    </w:p>
    <w:p w14:paraId="7995B94B" w14:textId="77777777" w:rsidR="007F22B5" w:rsidRDefault="00000000">
      <w:pPr>
        <w:numPr>
          <w:ilvl w:val="0"/>
          <w:numId w:val="20"/>
        </w:numPr>
        <w:ind w:right="50" w:hanging="360"/>
      </w:pPr>
      <w:r>
        <w:t>Инсценировка истории героев по образцу. Раздел №18. Sound/ i/. Звук /и/ 1)</w:t>
      </w:r>
      <w:r>
        <w:rPr>
          <w:rFonts w:ascii="Arial" w:eastAsia="Arial" w:hAnsi="Arial" w:cs="Arial"/>
        </w:rPr>
        <w:t xml:space="preserve"> </w:t>
      </w:r>
      <w:r>
        <w:t xml:space="preserve">Фонетическая разминка. </w:t>
      </w:r>
    </w:p>
    <w:p w14:paraId="7FF27598" w14:textId="73869292" w:rsidR="007F22B5" w:rsidRDefault="00000000">
      <w:pPr>
        <w:ind w:left="355" w:right="50"/>
      </w:pPr>
      <w:r>
        <w:t>2)</w:t>
      </w:r>
      <w:r>
        <w:rPr>
          <w:rFonts w:ascii="Arial" w:eastAsia="Arial" w:hAnsi="Arial" w:cs="Arial"/>
        </w:rPr>
        <w:t xml:space="preserve"> </w:t>
      </w:r>
      <w:r>
        <w:t>Речевые игры на развитие фонематического слуха, памяти и внимания: «Найди картинку со словом, в котором есть звук…», «What</w:t>
      </w:r>
      <w:r w:rsidR="00075451">
        <w:t xml:space="preserve"> </w:t>
      </w:r>
      <w:proofErr w:type="spellStart"/>
      <w:r>
        <w:t>is</w:t>
      </w:r>
      <w:proofErr w:type="spellEnd"/>
      <w:r w:rsidR="00075451">
        <w:t xml:space="preserve"> </w:t>
      </w:r>
      <w:proofErr w:type="spellStart"/>
      <w:r>
        <w:t>missing</w:t>
      </w:r>
      <w:proofErr w:type="spellEnd"/>
      <w:r>
        <w:t>?” (Чего не хватает?), “</w:t>
      </w:r>
      <w:proofErr w:type="spellStart"/>
      <w:r>
        <w:t>Trace</w:t>
      </w:r>
      <w:proofErr w:type="spellEnd"/>
      <w:r w:rsidR="00075451">
        <w:t xml:space="preserve"> </w:t>
      </w:r>
      <w:proofErr w:type="spellStart"/>
      <w:r>
        <w:t>and</w:t>
      </w:r>
      <w:proofErr w:type="spellEnd"/>
      <w:r w:rsidR="00075451">
        <w:t xml:space="preserve"> </w:t>
      </w:r>
      <w:proofErr w:type="spellStart"/>
      <w:r>
        <w:t>say</w:t>
      </w:r>
      <w:proofErr w:type="spellEnd"/>
      <w:r>
        <w:t>” (Соедини линией и скажи). 3)</w:t>
      </w:r>
      <w:r>
        <w:rPr>
          <w:rFonts w:ascii="Arial" w:eastAsia="Arial" w:hAnsi="Arial" w:cs="Arial"/>
        </w:rPr>
        <w:t xml:space="preserve"> </w:t>
      </w:r>
      <w:r>
        <w:t xml:space="preserve">Повторение песни по теме. </w:t>
      </w:r>
    </w:p>
    <w:p w14:paraId="13963218" w14:textId="5A85191B" w:rsidR="007F22B5" w:rsidRDefault="00000000">
      <w:pPr>
        <w:ind w:left="355" w:right="50"/>
      </w:pPr>
      <w:r>
        <w:t>Раздел №19. My</w:t>
      </w:r>
      <w:r w:rsidR="00075451">
        <w:t xml:space="preserve"> </w:t>
      </w:r>
      <w:proofErr w:type="spellStart"/>
      <w:r>
        <w:t>room</w:t>
      </w:r>
      <w:proofErr w:type="spellEnd"/>
      <w:r>
        <w:t xml:space="preserve">. «Моя комната». </w:t>
      </w:r>
    </w:p>
    <w:p w14:paraId="040C8F86" w14:textId="77777777" w:rsidR="007F22B5" w:rsidRDefault="00000000">
      <w:pPr>
        <w:numPr>
          <w:ilvl w:val="0"/>
          <w:numId w:val="21"/>
        </w:numPr>
        <w:ind w:right="50" w:hanging="360"/>
      </w:pPr>
      <w:r>
        <w:t xml:space="preserve">Фонетическая разминка. </w:t>
      </w:r>
    </w:p>
    <w:p w14:paraId="70EAC21F" w14:textId="77777777" w:rsidR="007F22B5" w:rsidRDefault="00000000">
      <w:pPr>
        <w:numPr>
          <w:ilvl w:val="0"/>
          <w:numId w:val="21"/>
        </w:numPr>
        <w:ind w:right="50" w:hanging="360"/>
      </w:pPr>
      <w:r>
        <w:t xml:space="preserve">Речевые и дидактические игры с использованием </w:t>
      </w:r>
      <w:proofErr w:type="spellStart"/>
      <w:r>
        <w:t>флешкарточек</w:t>
      </w:r>
      <w:proofErr w:type="spellEnd"/>
      <w:r>
        <w:t xml:space="preserve"> и плаката по теме. </w:t>
      </w:r>
    </w:p>
    <w:p w14:paraId="7926132C" w14:textId="77777777" w:rsidR="007F22B5" w:rsidRDefault="00000000">
      <w:pPr>
        <w:numPr>
          <w:ilvl w:val="0"/>
          <w:numId w:val="21"/>
        </w:numPr>
        <w:ind w:right="50" w:hanging="360"/>
      </w:pPr>
      <w:r>
        <w:t xml:space="preserve">Прослушивание и заучивание песни по теме. </w:t>
      </w:r>
    </w:p>
    <w:p w14:paraId="44BA7F30" w14:textId="77777777" w:rsidR="007F22B5" w:rsidRDefault="00000000">
      <w:pPr>
        <w:numPr>
          <w:ilvl w:val="0"/>
          <w:numId w:val="21"/>
        </w:numPr>
        <w:ind w:right="50" w:hanging="360"/>
      </w:pPr>
      <w:r>
        <w:t xml:space="preserve">Выполнение заданий в рабочей тетради. </w:t>
      </w:r>
    </w:p>
    <w:p w14:paraId="41AE262F" w14:textId="20557E60" w:rsidR="007F22B5" w:rsidRDefault="00000000">
      <w:pPr>
        <w:ind w:left="355" w:right="50"/>
      </w:pPr>
      <w:r>
        <w:t>Раздел №20. My</w:t>
      </w:r>
      <w:r w:rsidR="00075451">
        <w:t xml:space="preserve"> </w:t>
      </w:r>
      <w:proofErr w:type="spellStart"/>
      <w:r>
        <w:t>room</w:t>
      </w:r>
      <w:proofErr w:type="spellEnd"/>
      <w:r>
        <w:t>.</w:t>
      </w:r>
      <w:r w:rsidR="00075451">
        <w:t xml:space="preserve"> </w:t>
      </w:r>
      <w:proofErr w:type="gramStart"/>
      <w:r>
        <w:t>«</w:t>
      </w:r>
      <w:proofErr w:type="gramEnd"/>
      <w:r>
        <w:t xml:space="preserve">Моя комната». История героев. </w:t>
      </w:r>
    </w:p>
    <w:p w14:paraId="50FBB96E" w14:textId="77777777" w:rsidR="007F22B5" w:rsidRDefault="00000000">
      <w:pPr>
        <w:numPr>
          <w:ilvl w:val="0"/>
          <w:numId w:val="22"/>
        </w:numPr>
        <w:ind w:right="50" w:hanging="430"/>
      </w:pPr>
      <w:r>
        <w:t xml:space="preserve">Фонетическая разминка. </w:t>
      </w:r>
    </w:p>
    <w:p w14:paraId="6405A16D" w14:textId="77777777" w:rsidR="007F22B5" w:rsidRDefault="00000000">
      <w:pPr>
        <w:numPr>
          <w:ilvl w:val="0"/>
          <w:numId w:val="22"/>
        </w:numPr>
        <w:ind w:right="50" w:hanging="430"/>
      </w:pPr>
      <w:r>
        <w:t xml:space="preserve">Речевые игры с использованием </w:t>
      </w:r>
      <w:proofErr w:type="spellStart"/>
      <w:r>
        <w:t>флешкарточек</w:t>
      </w:r>
      <w:proofErr w:type="spellEnd"/>
      <w:r>
        <w:t xml:space="preserve">, плаката по теме. </w:t>
      </w:r>
    </w:p>
    <w:p w14:paraId="470EC517" w14:textId="77777777" w:rsidR="007F22B5" w:rsidRDefault="00000000">
      <w:pPr>
        <w:numPr>
          <w:ilvl w:val="0"/>
          <w:numId w:val="22"/>
        </w:numPr>
        <w:ind w:right="50" w:hanging="430"/>
      </w:pPr>
      <w:r>
        <w:t xml:space="preserve">Просмотр истории героев, пересказ истории с опорой на картинки в книге. </w:t>
      </w:r>
    </w:p>
    <w:p w14:paraId="1CABCBD0" w14:textId="77777777" w:rsidR="007F22B5" w:rsidRDefault="00000000">
      <w:pPr>
        <w:numPr>
          <w:ilvl w:val="0"/>
          <w:numId w:val="22"/>
        </w:numPr>
        <w:ind w:right="50" w:hanging="430"/>
      </w:pPr>
      <w:r>
        <w:t xml:space="preserve">Инсценировка истории героев по образцу. </w:t>
      </w:r>
    </w:p>
    <w:p w14:paraId="05B6B6D8" w14:textId="77777777" w:rsidR="007F22B5" w:rsidRDefault="00000000">
      <w:pPr>
        <w:numPr>
          <w:ilvl w:val="0"/>
          <w:numId w:val="22"/>
        </w:numPr>
        <w:ind w:right="50" w:hanging="430"/>
      </w:pPr>
      <w:r>
        <w:t>Выполнение заданий в рабочей тетради и интерактивных заданий. Раздел №21. Sound /e. Звук /и/ 1)</w:t>
      </w:r>
      <w:r>
        <w:rPr>
          <w:rFonts w:ascii="Arial" w:eastAsia="Arial" w:hAnsi="Arial" w:cs="Arial"/>
        </w:rPr>
        <w:t xml:space="preserve"> </w:t>
      </w:r>
      <w:r>
        <w:t xml:space="preserve">Фонетическая разминка. </w:t>
      </w:r>
    </w:p>
    <w:p w14:paraId="4D912C7F" w14:textId="77777777" w:rsidR="007F22B5" w:rsidRDefault="00000000">
      <w:pPr>
        <w:spacing w:after="3" w:line="244" w:lineRule="auto"/>
        <w:ind w:left="730" w:right="0" w:hanging="370"/>
        <w:jc w:val="left"/>
      </w:pPr>
      <w:r>
        <w:t>2)</w:t>
      </w:r>
      <w:r>
        <w:rPr>
          <w:rFonts w:ascii="Arial" w:eastAsia="Arial" w:hAnsi="Arial" w:cs="Arial"/>
        </w:rPr>
        <w:t xml:space="preserve"> </w:t>
      </w:r>
      <w:r>
        <w:t xml:space="preserve">Речевые игры на развитие фонематического слуха и памяти с использованием мультимедийной части программы и карточек с картинками, графическим изображением звука. </w:t>
      </w:r>
    </w:p>
    <w:p w14:paraId="5564EE89" w14:textId="77777777" w:rsidR="007F22B5" w:rsidRDefault="00000000">
      <w:pPr>
        <w:ind w:left="355" w:right="50"/>
      </w:pPr>
      <w:r>
        <w:t xml:space="preserve">Раздел №22. Повторение темы «Моя комната». </w:t>
      </w:r>
    </w:p>
    <w:p w14:paraId="1C1FD4EA" w14:textId="77777777" w:rsidR="007F22B5" w:rsidRDefault="00000000">
      <w:pPr>
        <w:numPr>
          <w:ilvl w:val="0"/>
          <w:numId w:val="23"/>
        </w:numPr>
        <w:ind w:right="50" w:hanging="360"/>
      </w:pPr>
      <w:r>
        <w:lastRenderedPageBreak/>
        <w:t xml:space="preserve">Речевые и дидактические игры с использованием </w:t>
      </w:r>
      <w:proofErr w:type="spellStart"/>
      <w:r>
        <w:t>флешкарточек</w:t>
      </w:r>
      <w:proofErr w:type="spellEnd"/>
      <w:r>
        <w:t xml:space="preserve"> по теме и плаката. </w:t>
      </w:r>
    </w:p>
    <w:p w14:paraId="0C37D201" w14:textId="77777777" w:rsidR="007F22B5" w:rsidRDefault="00000000">
      <w:pPr>
        <w:numPr>
          <w:ilvl w:val="0"/>
          <w:numId w:val="23"/>
        </w:numPr>
        <w:ind w:right="50" w:hanging="360"/>
      </w:pPr>
      <w:r>
        <w:t xml:space="preserve">Выполнение интерактивных проверочных заданий и заданий в рабочей тетради. </w:t>
      </w:r>
    </w:p>
    <w:p w14:paraId="54801E4B" w14:textId="77777777" w:rsidR="007F22B5" w:rsidRDefault="00000000">
      <w:pPr>
        <w:ind w:left="355" w:right="50"/>
      </w:pPr>
      <w:r>
        <w:t xml:space="preserve">Раздел №23. </w:t>
      </w:r>
      <w:proofErr w:type="spellStart"/>
      <w:proofErr w:type="gramStart"/>
      <w:r>
        <w:t>Inthejungle</w:t>
      </w:r>
      <w:proofErr w:type="spellEnd"/>
      <w:r>
        <w:t>.«</w:t>
      </w:r>
      <w:proofErr w:type="spellStart"/>
      <w:proofErr w:type="gramEnd"/>
      <w:r>
        <w:t>ВДжунглях</w:t>
      </w:r>
      <w:proofErr w:type="spellEnd"/>
      <w:r>
        <w:t xml:space="preserve">». </w:t>
      </w:r>
    </w:p>
    <w:p w14:paraId="52170A59" w14:textId="77777777" w:rsidR="007F22B5" w:rsidRDefault="00000000">
      <w:pPr>
        <w:numPr>
          <w:ilvl w:val="0"/>
          <w:numId w:val="24"/>
        </w:numPr>
        <w:ind w:right="50" w:hanging="360"/>
      </w:pPr>
      <w:r>
        <w:t xml:space="preserve">Фонетическая разминка.  </w:t>
      </w:r>
    </w:p>
    <w:p w14:paraId="58F4CFC6" w14:textId="77777777" w:rsidR="007F22B5" w:rsidRDefault="00000000">
      <w:pPr>
        <w:numPr>
          <w:ilvl w:val="0"/>
          <w:numId w:val="24"/>
        </w:numPr>
        <w:ind w:right="50" w:hanging="360"/>
      </w:pPr>
      <w:r>
        <w:t xml:space="preserve">Речевые игры с использованием мультимедийной части программы, </w:t>
      </w:r>
      <w:proofErr w:type="spellStart"/>
      <w:r>
        <w:t>флешкарточек</w:t>
      </w:r>
      <w:proofErr w:type="spellEnd"/>
      <w:r>
        <w:t xml:space="preserve"> и плаката. </w:t>
      </w:r>
    </w:p>
    <w:p w14:paraId="42D3B7CB" w14:textId="77777777" w:rsidR="007F22B5" w:rsidRDefault="00000000">
      <w:pPr>
        <w:numPr>
          <w:ilvl w:val="0"/>
          <w:numId w:val="24"/>
        </w:numPr>
        <w:ind w:right="50" w:hanging="360"/>
      </w:pPr>
      <w:r>
        <w:t xml:space="preserve">Прослушивание и заучивание песни по теме. </w:t>
      </w:r>
    </w:p>
    <w:p w14:paraId="4F3ED0EB" w14:textId="77777777" w:rsidR="007F22B5" w:rsidRDefault="00000000">
      <w:pPr>
        <w:ind w:left="355" w:right="50"/>
      </w:pPr>
      <w:r>
        <w:t xml:space="preserve">Раздел №24. </w:t>
      </w:r>
      <w:proofErr w:type="spellStart"/>
      <w:r>
        <w:t>Inthe</w:t>
      </w:r>
      <w:proofErr w:type="spellEnd"/>
      <w:r>
        <w:t xml:space="preserve"> </w:t>
      </w:r>
      <w:proofErr w:type="spellStart"/>
      <w:proofErr w:type="gramStart"/>
      <w:r>
        <w:t>jungle</w:t>
      </w:r>
      <w:proofErr w:type="spellEnd"/>
      <w:r>
        <w:t>.«</w:t>
      </w:r>
      <w:proofErr w:type="spellStart"/>
      <w:proofErr w:type="gramEnd"/>
      <w:r>
        <w:t>ВДжунглях</w:t>
      </w:r>
      <w:proofErr w:type="spellEnd"/>
      <w:r>
        <w:t xml:space="preserve">».История героев. </w:t>
      </w:r>
    </w:p>
    <w:p w14:paraId="37E1AFF9" w14:textId="77777777" w:rsidR="007F22B5" w:rsidRDefault="00000000">
      <w:pPr>
        <w:numPr>
          <w:ilvl w:val="1"/>
          <w:numId w:val="24"/>
        </w:numPr>
        <w:ind w:right="50" w:hanging="360"/>
      </w:pPr>
      <w:r>
        <w:t xml:space="preserve">Речевые и дидактические игры. </w:t>
      </w:r>
    </w:p>
    <w:p w14:paraId="6828ACCF" w14:textId="77777777" w:rsidR="007F22B5" w:rsidRDefault="00000000">
      <w:pPr>
        <w:numPr>
          <w:ilvl w:val="1"/>
          <w:numId w:val="24"/>
        </w:numPr>
        <w:ind w:right="50" w:hanging="360"/>
      </w:pPr>
      <w:r>
        <w:t xml:space="preserve">Выполнение интерактивных заданий и заданий в рабочей тетради. </w:t>
      </w:r>
    </w:p>
    <w:p w14:paraId="7B7A7ABB" w14:textId="77777777" w:rsidR="007F22B5" w:rsidRDefault="00000000">
      <w:pPr>
        <w:numPr>
          <w:ilvl w:val="1"/>
          <w:numId w:val="24"/>
        </w:numPr>
        <w:ind w:right="50" w:hanging="360"/>
      </w:pPr>
      <w:r>
        <w:t xml:space="preserve">Просмотр видео истории героев, пересказ истории с опорой на картинки в книге. </w:t>
      </w:r>
    </w:p>
    <w:p w14:paraId="24C3499A" w14:textId="77777777" w:rsidR="007F22B5" w:rsidRDefault="00000000">
      <w:pPr>
        <w:numPr>
          <w:ilvl w:val="1"/>
          <w:numId w:val="24"/>
        </w:numPr>
        <w:ind w:right="50" w:hanging="360"/>
      </w:pPr>
      <w:r>
        <w:t xml:space="preserve">Инсценировка песни в костюмах или масках животных. </w:t>
      </w:r>
    </w:p>
    <w:p w14:paraId="72EB618C" w14:textId="77777777" w:rsidR="007F22B5" w:rsidRDefault="00000000">
      <w:pPr>
        <w:ind w:left="355" w:right="50"/>
      </w:pPr>
      <w:r>
        <w:t xml:space="preserve">Раздел №25. Повторение. Фонетика, грамматика. Диагностика. </w:t>
      </w:r>
    </w:p>
    <w:p w14:paraId="4B0A3870" w14:textId="77777777" w:rsidR="007F22B5" w:rsidRDefault="00000000">
      <w:pPr>
        <w:numPr>
          <w:ilvl w:val="1"/>
          <w:numId w:val="27"/>
        </w:numPr>
        <w:ind w:right="50" w:hanging="360"/>
      </w:pPr>
      <w:r>
        <w:t xml:space="preserve">Речевые игры с использованием наглядного материала. </w:t>
      </w:r>
    </w:p>
    <w:p w14:paraId="6223EED6" w14:textId="77777777" w:rsidR="007F22B5" w:rsidRDefault="00000000">
      <w:pPr>
        <w:numPr>
          <w:ilvl w:val="1"/>
          <w:numId w:val="27"/>
        </w:numPr>
        <w:ind w:right="50" w:hanging="360"/>
      </w:pPr>
      <w:r>
        <w:t xml:space="preserve">Повторение песен по выбору детей. </w:t>
      </w:r>
    </w:p>
    <w:p w14:paraId="178E72E4" w14:textId="77777777" w:rsidR="007F22B5" w:rsidRDefault="00000000">
      <w:pPr>
        <w:numPr>
          <w:ilvl w:val="1"/>
          <w:numId w:val="27"/>
        </w:numPr>
        <w:ind w:right="50" w:hanging="360"/>
      </w:pPr>
      <w:r>
        <w:t xml:space="preserve">Дидактические игры с использованием мультимедийной части программы, </w:t>
      </w:r>
      <w:proofErr w:type="spellStart"/>
      <w:r>
        <w:t>флешкарточек</w:t>
      </w:r>
      <w:proofErr w:type="spellEnd"/>
      <w:r>
        <w:t xml:space="preserve"> и плакатов. </w:t>
      </w:r>
    </w:p>
    <w:p w14:paraId="4EDA64ED" w14:textId="77777777" w:rsidR="007F22B5" w:rsidRDefault="00000000">
      <w:pPr>
        <w:ind w:left="355" w:right="50"/>
      </w:pPr>
      <w:r>
        <w:t xml:space="preserve">Раздел №26. Повторение. Практические задания. Диагностика. </w:t>
      </w:r>
    </w:p>
    <w:p w14:paraId="2B5EB89B" w14:textId="77777777" w:rsidR="007F22B5" w:rsidRDefault="00000000">
      <w:pPr>
        <w:numPr>
          <w:ilvl w:val="1"/>
          <w:numId w:val="25"/>
        </w:numPr>
        <w:ind w:right="50" w:hanging="360"/>
      </w:pPr>
      <w:r>
        <w:t xml:space="preserve">Дидактические игры на составление простых предложений. </w:t>
      </w:r>
    </w:p>
    <w:p w14:paraId="6BDCEA59" w14:textId="77777777" w:rsidR="007F22B5" w:rsidRDefault="00000000">
      <w:pPr>
        <w:numPr>
          <w:ilvl w:val="1"/>
          <w:numId w:val="25"/>
        </w:numPr>
        <w:ind w:right="50" w:hanging="360"/>
      </w:pPr>
      <w:r>
        <w:t xml:space="preserve">Выполнение заданий в рабочей тетради и на интерактивной доске. </w:t>
      </w:r>
    </w:p>
    <w:p w14:paraId="15174295" w14:textId="77777777" w:rsidR="007F22B5" w:rsidRDefault="00000000">
      <w:pPr>
        <w:numPr>
          <w:ilvl w:val="1"/>
          <w:numId w:val="25"/>
        </w:numPr>
        <w:ind w:right="50" w:hanging="360"/>
      </w:pPr>
      <w:r>
        <w:t xml:space="preserve">Инсценировки историй героев по выбору детей. </w:t>
      </w:r>
    </w:p>
    <w:p w14:paraId="3862177C" w14:textId="77777777" w:rsidR="007F22B5" w:rsidRDefault="00000000">
      <w:pPr>
        <w:ind w:left="355" w:right="50"/>
      </w:pPr>
      <w:r>
        <w:t xml:space="preserve">Раздел №27. Летний период (внеаудиторные занятия). </w:t>
      </w:r>
    </w:p>
    <w:p w14:paraId="262BC338" w14:textId="737B8707" w:rsidR="007F22B5" w:rsidRDefault="00000000">
      <w:pPr>
        <w:numPr>
          <w:ilvl w:val="1"/>
          <w:numId w:val="26"/>
        </w:numPr>
        <w:ind w:right="50" w:hanging="360"/>
      </w:pPr>
      <w:r>
        <w:t>Лепка по теме “My</w:t>
      </w:r>
      <w:r w:rsidR="00075451">
        <w:t xml:space="preserve"> </w:t>
      </w:r>
      <w:proofErr w:type="spellStart"/>
      <w:r>
        <w:t>pets</w:t>
      </w:r>
      <w:proofErr w:type="spellEnd"/>
      <w:r>
        <w:t>” (Домашние питомцы), “My</w:t>
      </w:r>
      <w:r w:rsidR="00075451">
        <w:t xml:space="preserve"> </w:t>
      </w:r>
      <w:proofErr w:type="spellStart"/>
      <w:r>
        <w:t>food</w:t>
      </w:r>
      <w:proofErr w:type="spellEnd"/>
      <w:r>
        <w:t xml:space="preserve">” (Моя любимая еда). </w:t>
      </w:r>
    </w:p>
    <w:p w14:paraId="77ED06A5" w14:textId="098F7C1C" w:rsidR="007F22B5" w:rsidRDefault="00000000">
      <w:pPr>
        <w:numPr>
          <w:ilvl w:val="1"/>
          <w:numId w:val="26"/>
        </w:numPr>
        <w:ind w:right="50" w:hanging="360"/>
      </w:pPr>
      <w:r>
        <w:t>Рисование по темам “My</w:t>
      </w:r>
      <w:r w:rsidR="00075451">
        <w:t xml:space="preserve"> </w:t>
      </w:r>
      <w:proofErr w:type="spellStart"/>
      <w:r>
        <w:t>clothes</w:t>
      </w:r>
      <w:proofErr w:type="spellEnd"/>
      <w:r>
        <w:t>” (Моя одежда), “My</w:t>
      </w:r>
      <w:r w:rsidR="00075451">
        <w:t xml:space="preserve"> </w:t>
      </w:r>
      <w:proofErr w:type="spellStart"/>
      <w:r>
        <w:t>room</w:t>
      </w:r>
      <w:proofErr w:type="spellEnd"/>
      <w:r>
        <w:t>” (Моя комната), “My</w:t>
      </w:r>
      <w:r w:rsidR="00075451">
        <w:t xml:space="preserve"> </w:t>
      </w:r>
      <w:proofErr w:type="spellStart"/>
      <w:r>
        <w:t>park</w:t>
      </w:r>
      <w:proofErr w:type="spellEnd"/>
      <w:r>
        <w:t xml:space="preserve">” (Мой парк, моя детская площадка). </w:t>
      </w:r>
    </w:p>
    <w:p w14:paraId="5B24D6D5" w14:textId="4A751ABC" w:rsidR="007F22B5" w:rsidRPr="00075451" w:rsidRDefault="00000000">
      <w:pPr>
        <w:numPr>
          <w:ilvl w:val="1"/>
          <w:numId w:val="26"/>
        </w:numPr>
        <w:ind w:right="50" w:hanging="360"/>
        <w:rPr>
          <w:lang w:val="en-US"/>
        </w:rPr>
      </w:pPr>
      <w:r>
        <w:t>Дидактические</w:t>
      </w:r>
      <w:r w:rsidR="00075451" w:rsidRPr="00075451">
        <w:rPr>
          <w:lang w:val="en-US"/>
        </w:rPr>
        <w:t xml:space="preserve"> </w:t>
      </w:r>
      <w:r>
        <w:t>игры</w:t>
      </w:r>
      <w:r w:rsidR="00075451" w:rsidRPr="00075451">
        <w:rPr>
          <w:lang w:val="en-US"/>
        </w:rPr>
        <w:t xml:space="preserve"> </w:t>
      </w:r>
      <w:r>
        <w:t>по</w:t>
      </w:r>
      <w:r w:rsidR="00075451" w:rsidRPr="00075451">
        <w:rPr>
          <w:lang w:val="en-US"/>
        </w:rPr>
        <w:t xml:space="preserve"> </w:t>
      </w:r>
      <w:r>
        <w:t>темам</w:t>
      </w:r>
      <w:r w:rsidRPr="00075451">
        <w:rPr>
          <w:lang w:val="en-US"/>
        </w:rPr>
        <w:t xml:space="preserve"> “My</w:t>
      </w:r>
      <w:r w:rsidR="00075451" w:rsidRPr="00075451">
        <w:rPr>
          <w:lang w:val="en-US"/>
        </w:rPr>
        <w:t xml:space="preserve"> </w:t>
      </w:r>
      <w:r w:rsidRPr="00075451">
        <w:rPr>
          <w:lang w:val="en-US"/>
        </w:rPr>
        <w:t>park”, “My</w:t>
      </w:r>
      <w:r w:rsidR="00075451" w:rsidRPr="00075451">
        <w:rPr>
          <w:lang w:val="en-US"/>
        </w:rPr>
        <w:t xml:space="preserve"> </w:t>
      </w:r>
      <w:r w:rsidRPr="00075451">
        <w:rPr>
          <w:lang w:val="en-US"/>
        </w:rPr>
        <w:t>food”, “In</w:t>
      </w:r>
      <w:r w:rsidR="00075451" w:rsidRPr="00075451">
        <w:rPr>
          <w:lang w:val="en-US"/>
        </w:rPr>
        <w:t xml:space="preserve"> </w:t>
      </w:r>
      <w:r w:rsidRPr="00075451">
        <w:rPr>
          <w:lang w:val="en-US"/>
        </w:rPr>
        <w:t>the</w:t>
      </w:r>
      <w:r w:rsidR="00075451" w:rsidRPr="00075451">
        <w:rPr>
          <w:lang w:val="en-US"/>
        </w:rPr>
        <w:t xml:space="preserve"> </w:t>
      </w:r>
      <w:r w:rsidRPr="00075451">
        <w:rPr>
          <w:lang w:val="en-US"/>
        </w:rPr>
        <w:t xml:space="preserve">jungle”. </w:t>
      </w:r>
    </w:p>
    <w:p w14:paraId="2F52A2FD" w14:textId="1132AB5D" w:rsidR="007F22B5" w:rsidRDefault="00000000">
      <w:pPr>
        <w:numPr>
          <w:ilvl w:val="1"/>
          <w:numId w:val="26"/>
        </w:numPr>
        <w:ind w:right="50" w:hanging="360"/>
      </w:pPr>
      <w:r>
        <w:t>Физкультминутки по теме “My</w:t>
      </w:r>
      <w:r w:rsidR="00075451">
        <w:t xml:space="preserve"> </w:t>
      </w:r>
      <w:proofErr w:type="spellStart"/>
      <w:r>
        <w:t>body</w:t>
      </w:r>
      <w:proofErr w:type="spellEnd"/>
      <w:r>
        <w:t xml:space="preserve">”. </w:t>
      </w:r>
    </w:p>
    <w:p w14:paraId="1043962F" w14:textId="77777777" w:rsidR="007F22B5" w:rsidRDefault="00000000">
      <w:pPr>
        <w:numPr>
          <w:ilvl w:val="1"/>
          <w:numId w:val="26"/>
        </w:numPr>
        <w:ind w:right="50" w:hanging="360"/>
      </w:pPr>
      <w:r>
        <w:t xml:space="preserve">Подвижные игры по темам “In </w:t>
      </w:r>
      <w:proofErr w:type="spellStart"/>
      <w:r>
        <w:t>the</w:t>
      </w:r>
      <w:proofErr w:type="spellEnd"/>
      <w:r>
        <w:t xml:space="preserve"> </w:t>
      </w:r>
      <w:proofErr w:type="spellStart"/>
      <w:r>
        <w:t>jungle</w:t>
      </w:r>
      <w:proofErr w:type="spellEnd"/>
      <w:r>
        <w:t xml:space="preserve">’, “My </w:t>
      </w:r>
      <w:proofErr w:type="spellStart"/>
      <w:r>
        <w:t>park</w:t>
      </w:r>
      <w:proofErr w:type="spellEnd"/>
      <w:r>
        <w:t xml:space="preserve">”. </w:t>
      </w:r>
    </w:p>
    <w:p w14:paraId="0E4204F8" w14:textId="457B0310" w:rsidR="007F22B5" w:rsidRDefault="00000000" w:rsidP="00075451">
      <w:pPr>
        <w:spacing w:after="0" w:line="259" w:lineRule="auto"/>
        <w:ind w:left="720" w:right="0" w:firstLine="0"/>
        <w:jc w:val="left"/>
      </w:pPr>
      <w:r>
        <w:t xml:space="preserve"> </w:t>
      </w:r>
    </w:p>
    <w:p w14:paraId="15C564C1" w14:textId="77777777" w:rsidR="007F22B5" w:rsidRDefault="00000000">
      <w:pPr>
        <w:pStyle w:val="1"/>
        <w:ind w:left="0" w:firstLine="709"/>
      </w:pPr>
      <w:r>
        <w:t xml:space="preserve">Организационно-педагогические условия реализации программы </w:t>
      </w:r>
      <w:proofErr w:type="gramStart"/>
      <w:r>
        <w:rPr>
          <w:b w:val="0"/>
        </w:rPr>
        <w:t>1)Материально</w:t>
      </w:r>
      <w:proofErr w:type="gramEnd"/>
      <w:r>
        <w:rPr>
          <w:b w:val="0"/>
        </w:rPr>
        <w:t>-техническое обеспечение</w:t>
      </w:r>
      <w:r>
        <w:t xml:space="preserve"> </w:t>
      </w:r>
    </w:p>
    <w:p w14:paraId="50B6FE9A" w14:textId="77777777" w:rsidR="007F22B5" w:rsidRDefault="00000000">
      <w:pPr>
        <w:tabs>
          <w:tab w:val="center" w:pos="5161"/>
        </w:tabs>
        <w:ind w:left="0" w:right="0" w:firstLine="0"/>
        <w:jc w:val="left"/>
      </w:pPr>
      <w:r>
        <w:t xml:space="preserve">Кабинет английского языка. </w:t>
      </w:r>
      <w:r>
        <w:tab/>
        <w:t xml:space="preserve"> </w:t>
      </w:r>
    </w:p>
    <w:p w14:paraId="17524685" w14:textId="77777777" w:rsidR="007F22B5" w:rsidRDefault="00000000">
      <w:pPr>
        <w:ind w:right="50"/>
      </w:pPr>
      <w:r>
        <w:t xml:space="preserve">Ноутбук. </w:t>
      </w:r>
    </w:p>
    <w:p w14:paraId="4A68175C" w14:textId="77777777" w:rsidR="007F22B5" w:rsidRDefault="00000000">
      <w:pPr>
        <w:ind w:right="50"/>
      </w:pPr>
      <w:r>
        <w:t xml:space="preserve">Интерактивная доска. </w:t>
      </w:r>
    </w:p>
    <w:p w14:paraId="1655035C" w14:textId="77777777" w:rsidR="007F22B5" w:rsidRDefault="00000000">
      <w:pPr>
        <w:ind w:right="50"/>
      </w:pPr>
      <w:r>
        <w:t xml:space="preserve">Проектор. </w:t>
      </w:r>
    </w:p>
    <w:p w14:paraId="566E9937" w14:textId="77777777" w:rsidR="007F22B5" w:rsidRDefault="00000000">
      <w:pPr>
        <w:ind w:right="50"/>
      </w:pPr>
      <w:r>
        <w:t xml:space="preserve">Детская мебель: столы, стулья. </w:t>
      </w:r>
    </w:p>
    <w:p w14:paraId="6BF8C70B" w14:textId="77777777" w:rsidR="007F22B5" w:rsidRDefault="00000000">
      <w:pPr>
        <w:ind w:right="50"/>
      </w:pPr>
      <w:r>
        <w:t xml:space="preserve">Муляжи овощей и фруктов. </w:t>
      </w:r>
    </w:p>
    <w:p w14:paraId="41F8D8B2" w14:textId="77777777" w:rsidR="007F22B5" w:rsidRDefault="00000000">
      <w:pPr>
        <w:ind w:right="50"/>
      </w:pPr>
      <w:r>
        <w:lastRenderedPageBreak/>
        <w:t xml:space="preserve">Муляжи других продуктов питания. </w:t>
      </w:r>
    </w:p>
    <w:p w14:paraId="029E0D7E" w14:textId="77777777" w:rsidR="007F22B5" w:rsidRDefault="00000000">
      <w:pPr>
        <w:ind w:right="50"/>
      </w:pPr>
      <w:r>
        <w:t xml:space="preserve">Мячи (большой и малый). </w:t>
      </w:r>
    </w:p>
    <w:p w14:paraId="047852AD" w14:textId="77777777" w:rsidR="007F22B5" w:rsidRDefault="00000000">
      <w:pPr>
        <w:ind w:right="50"/>
      </w:pPr>
      <w:r>
        <w:t xml:space="preserve">Фломастеры, цветные карандаши. </w:t>
      </w:r>
    </w:p>
    <w:p w14:paraId="1708574C" w14:textId="77777777" w:rsidR="007F22B5" w:rsidRDefault="00000000">
      <w:pPr>
        <w:ind w:right="50"/>
      </w:pPr>
      <w:r>
        <w:t xml:space="preserve">Детские книги на английском языке. </w:t>
      </w:r>
    </w:p>
    <w:p w14:paraId="3609BBAB" w14:textId="77777777" w:rsidR="007F22B5" w:rsidRDefault="00000000">
      <w:pPr>
        <w:ind w:right="50"/>
      </w:pPr>
      <w:r>
        <w:t xml:space="preserve">Маски героев программы, костюмы жирафа, обезьяны, льва или тигра. </w:t>
      </w:r>
    </w:p>
    <w:p w14:paraId="2E715B23" w14:textId="77777777" w:rsidR="007F22B5" w:rsidRDefault="00000000">
      <w:pPr>
        <w:ind w:right="50"/>
      </w:pPr>
      <w:r>
        <w:t xml:space="preserve">Материалы для изобразительной деятельности. </w:t>
      </w:r>
    </w:p>
    <w:p w14:paraId="4DC21EF0" w14:textId="77777777" w:rsidR="007F22B5" w:rsidRDefault="00000000">
      <w:pPr>
        <w:ind w:right="50"/>
      </w:pPr>
      <w:r>
        <w:t xml:space="preserve">2)Информационное обеспечение </w:t>
      </w:r>
    </w:p>
    <w:p w14:paraId="2B29B322" w14:textId="77777777" w:rsidR="007F22B5" w:rsidRDefault="00000000">
      <w:pPr>
        <w:ind w:right="50"/>
      </w:pPr>
      <w:r>
        <w:t xml:space="preserve"> Мультимедийный ресурс программы: диск программного обеспечения, диски с песнями.  </w:t>
      </w:r>
    </w:p>
    <w:p w14:paraId="79C9DFF0" w14:textId="77777777" w:rsidR="007F22B5" w:rsidRDefault="00000000">
      <w:pPr>
        <w:ind w:right="50"/>
      </w:pPr>
      <w:r>
        <w:t xml:space="preserve">3)Кадровое обеспечение </w:t>
      </w:r>
    </w:p>
    <w:p w14:paraId="50A0EA0E" w14:textId="77777777" w:rsidR="007F22B5" w:rsidRDefault="00000000">
      <w:pPr>
        <w:spacing w:after="12" w:line="249" w:lineRule="auto"/>
        <w:ind w:left="-5" w:right="49"/>
        <w:jc w:val="left"/>
      </w:pPr>
      <w:r>
        <w:t xml:space="preserve">Педагог, реализующий данную программу, должен иметь </w:t>
      </w:r>
      <w:r>
        <w:rPr>
          <w:color w:val="2D2D2D"/>
        </w:rPr>
        <w:t xml:space="preserve">профильное образование по иностранному языку. 4)Дидактическое обеспечение Плакаты (постеры) по темам. </w:t>
      </w:r>
    </w:p>
    <w:p w14:paraId="483FFC45" w14:textId="77777777" w:rsidR="007F22B5" w:rsidRDefault="00000000">
      <w:pPr>
        <w:spacing w:after="12" w:line="249" w:lineRule="auto"/>
        <w:ind w:left="-5" w:right="49"/>
        <w:jc w:val="left"/>
      </w:pPr>
      <w:r>
        <w:rPr>
          <w:color w:val="2D2D2D"/>
        </w:rPr>
        <w:t xml:space="preserve">Наборы дидактических картинок. </w:t>
      </w:r>
    </w:p>
    <w:p w14:paraId="59BDAD18" w14:textId="77777777" w:rsidR="007F22B5" w:rsidRDefault="00000000">
      <w:pPr>
        <w:spacing w:after="12" w:line="249" w:lineRule="auto"/>
        <w:ind w:left="-5" w:right="49"/>
        <w:jc w:val="left"/>
      </w:pPr>
      <w:r>
        <w:rPr>
          <w:color w:val="2D2D2D"/>
        </w:rPr>
        <w:t xml:space="preserve">Наборы </w:t>
      </w:r>
      <w:proofErr w:type="spellStart"/>
      <w:r>
        <w:rPr>
          <w:color w:val="2D2D2D"/>
        </w:rPr>
        <w:t>флешкарточек</w:t>
      </w:r>
      <w:proofErr w:type="spellEnd"/>
      <w:r>
        <w:rPr>
          <w:color w:val="2D2D2D"/>
        </w:rPr>
        <w:t xml:space="preserve">. </w:t>
      </w:r>
    </w:p>
    <w:p w14:paraId="5CA65D3D" w14:textId="77777777" w:rsidR="007F22B5" w:rsidRDefault="00000000">
      <w:pPr>
        <w:spacing w:after="12" w:line="249" w:lineRule="auto"/>
        <w:ind w:left="-5" w:right="49"/>
        <w:jc w:val="left"/>
      </w:pPr>
      <w:r>
        <w:rPr>
          <w:color w:val="2D2D2D"/>
        </w:rPr>
        <w:t xml:space="preserve">Рабочие тетради. </w:t>
      </w:r>
    </w:p>
    <w:p w14:paraId="7553E019" w14:textId="77777777" w:rsidR="007F22B5" w:rsidRDefault="00000000">
      <w:pPr>
        <w:spacing w:after="12" w:line="249" w:lineRule="auto"/>
        <w:ind w:left="-5" w:right="49"/>
        <w:jc w:val="left"/>
      </w:pPr>
      <w:r>
        <w:rPr>
          <w:color w:val="2D2D2D"/>
        </w:rPr>
        <w:t xml:space="preserve">5)Методическое обеспечение </w:t>
      </w:r>
    </w:p>
    <w:p w14:paraId="2DC91159" w14:textId="77777777" w:rsidR="007F22B5" w:rsidRDefault="00000000">
      <w:pPr>
        <w:spacing w:after="1" w:line="239" w:lineRule="auto"/>
        <w:ind w:left="0" w:right="63" w:firstLine="0"/>
      </w:pPr>
      <w:r>
        <w:rPr>
          <w:color w:val="2D2D2D"/>
        </w:rPr>
        <w:t xml:space="preserve">Программа предусматривает развитие языковых навыков в процессе смены детских видов деятельности  в ходе использования основных методов: наглядного (рассматривание картинок, постеров, дидактических карточек), словесного (объяснения педагога, беседы,  прослушивание аудио, практического (выполнения заданий на интерактивной доске, в рабочей тетради, речевых играх, театрализованной деятельности, изобразительной деятельности).  </w:t>
      </w:r>
    </w:p>
    <w:p w14:paraId="15AB5D53" w14:textId="1B3150F6" w:rsidR="007F22B5" w:rsidRDefault="00000000">
      <w:pPr>
        <w:spacing w:after="11" w:line="259" w:lineRule="auto"/>
        <w:ind w:left="0" w:right="0" w:firstLine="0"/>
        <w:jc w:val="left"/>
        <w:rPr>
          <w:color w:val="2D2D2D"/>
        </w:rPr>
      </w:pPr>
      <w:r>
        <w:rPr>
          <w:color w:val="2D2D2D"/>
        </w:rPr>
        <w:t xml:space="preserve"> </w:t>
      </w:r>
    </w:p>
    <w:p w14:paraId="4DFBA02B" w14:textId="493C714E" w:rsidR="00075451" w:rsidRDefault="00075451">
      <w:pPr>
        <w:spacing w:after="11" w:line="259" w:lineRule="auto"/>
        <w:ind w:left="0" w:right="0" w:firstLine="0"/>
        <w:jc w:val="left"/>
        <w:rPr>
          <w:color w:val="2D2D2D"/>
        </w:rPr>
      </w:pPr>
    </w:p>
    <w:p w14:paraId="2ED39574" w14:textId="06194DFF" w:rsidR="00075451" w:rsidRDefault="00075451">
      <w:pPr>
        <w:spacing w:after="11" w:line="259" w:lineRule="auto"/>
        <w:ind w:left="0" w:right="0" w:firstLine="0"/>
        <w:jc w:val="left"/>
        <w:rPr>
          <w:color w:val="2D2D2D"/>
        </w:rPr>
      </w:pPr>
    </w:p>
    <w:p w14:paraId="13D1F4B9" w14:textId="78A622D0" w:rsidR="00075451" w:rsidRDefault="00075451">
      <w:pPr>
        <w:spacing w:after="11" w:line="259" w:lineRule="auto"/>
        <w:ind w:left="0" w:right="0" w:firstLine="0"/>
        <w:jc w:val="left"/>
        <w:rPr>
          <w:color w:val="2D2D2D"/>
        </w:rPr>
      </w:pPr>
    </w:p>
    <w:p w14:paraId="18927BF4" w14:textId="46A9F2D1" w:rsidR="00075451" w:rsidRDefault="00075451">
      <w:pPr>
        <w:spacing w:after="11" w:line="259" w:lineRule="auto"/>
        <w:ind w:left="0" w:right="0" w:firstLine="0"/>
        <w:jc w:val="left"/>
        <w:rPr>
          <w:color w:val="2D2D2D"/>
        </w:rPr>
      </w:pPr>
    </w:p>
    <w:p w14:paraId="00D51817" w14:textId="0A09EDDF" w:rsidR="00075451" w:rsidRDefault="00075451">
      <w:pPr>
        <w:spacing w:after="11" w:line="259" w:lineRule="auto"/>
        <w:ind w:left="0" w:right="0" w:firstLine="0"/>
        <w:jc w:val="left"/>
        <w:rPr>
          <w:color w:val="2D2D2D"/>
        </w:rPr>
      </w:pPr>
    </w:p>
    <w:p w14:paraId="39F72A60" w14:textId="5A218A37" w:rsidR="00075451" w:rsidRDefault="00075451">
      <w:pPr>
        <w:spacing w:after="11" w:line="259" w:lineRule="auto"/>
        <w:ind w:left="0" w:right="0" w:firstLine="0"/>
        <w:jc w:val="left"/>
        <w:rPr>
          <w:color w:val="2D2D2D"/>
        </w:rPr>
      </w:pPr>
    </w:p>
    <w:p w14:paraId="53C04056" w14:textId="117113B6" w:rsidR="00075451" w:rsidRDefault="00075451">
      <w:pPr>
        <w:spacing w:after="11" w:line="259" w:lineRule="auto"/>
        <w:ind w:left="0" w:right="0" w:firstLine="0"/>
        <w:jc w:val="left"/>
        <w:rPr>
          <w:color w:val="2D2D2D"/>
        </w:rPr>
      </w:pPr>
    </w:p>
    <w:p w14:paraId="3A0DF93F" w14:textId="451FAE58" w:rsidR="00075451" w:rsidRDefault="00075451">
      <w:pPr>
        <w:spacing w:after="11" w:line="259" w:lineRule="auto"/>
        <w:ind w:left="0" w:right="0" w:firstLine="0"/>
        <w:jc w:val="left"/>
        <w:rPr>
          <w:color w:val="2D2D2D"/>
        </w:rPr>
      </w:pPr>
    </w:p>
    <w:p w14:paraId="6B70323E" w14:textId="4A447147" w:rsidR="00075451" w:rsidRDefault="00075451">
      <w:pPr>
        <w:spacing w:after="11" w:line="259" w:lineRule="auto"/>
        <w:ind w:left="0" w:right="0" w:firstLine="0"/>
        <w:jc w:val="left"/>
        <w:rPr>
          <w:color w:val="2D2D2D"/>
        </w:rPr>
      </w:pPr>
    </w:p>
    <w:p w14:paraId="3EBA9B44" w14:textId="17E35DD1" w:rsidR="00075451" w:rsidRDefault="00075451">
      <w:pPr>
        <w:spacing w:after="11" w:line="259" w:lineRule="auto"/>
        <w:ind w:left="0" w:right="0" w:firstLine="0"/>
        <w:jc w:val="left"/>
        <w:rPr>
          <w:color w:val="2D2D2D"/>
        </w:rPr>
      </w:pPr>
    </w:p>
    <w:p w14:paraId="0892D3CD" w14:textId="03D40DC8" w:rsidR="00075451" w:rsidRDefault="00075451">
      <w:pPr>
        <w:spacing w:after="11" w:line="259" w:lineRule="auto"/>
        <w:ind w:left="0" w:right="0" w:firstLine="0"/>
        <w:jc w:val="left"/>
        <w:rPr>
          <w:color w:val="2D2D2D"/>
        </w:rPr>
      </w:pPr>
    </w:p>
    <w:p w14:paraId="79216EDF" w14:textId="12A74A37" w:rsidR="00075451" w:rsidRDefault="00075451">
      <w:pPr>
        <w:spacing w:after="11" w:line="259" w:lineRule="auto"/>
        <w:ind w:left="0" w:right="0" w:firstLine="0"/>
        <w:jc w:val="left"/>
        <w:rPr>
          <w:color w:val="2D2D2D"/>
        </w:rPr>
      </w:pPr>
    </w:p>
    <w:p w14:paraId="36D6D45B" w14:textId="6A9D7F9F" w:rsidR="00075451" w:rsidRDefault="00075451">
      <w:pPr>
        <w:spacing w:after="11" w:line="259" w:lineRule="auto"/>
        <w:ind w:left="0" w:right="0" w:firstLine="0"/>
        <w:jc w:val="left"/>
        <w:rPr>
          <w:color w:val="2D2D2D"/>
        </w:rPr>
      </w:pPr>
    </w:p>
    <w:p w14:paraId="3735EB6D" w14:textId="2A958752" w:rsidR="00075451" w:rsidRDefault="00075451">
      <w:pPr>
        <w:spacing w:after="11" w:line="259" w:lineRule="auto"/>
        <w:ind w:left="0" w:right="0" w:firstLine="0"/>
        <w:jc w:val="left"/>
        <w:rPr>
          <w:color w:val="2D2D2D"/>
        </w:rPr>
      </w:pPr>
    </w:p>
    <w:p w14:paraId="45751CA5" w14:textId="77777777" w:rsidR="00075451" w:rsidRDefault="00075451">
      <w:pPr>
        <w:spacing w:after="11" w:line="259" w:lineRule="auto"/>
        <w:ind w:left="0" w:right="0" w:firstLine="0"/>
        <w:jc w:val="left"/>
      </w:pPr>
    </w:p>
    <w:p w14:paraId="6A27F265" w14:textId="77777777" w:rsidR="007F22B5" w:rsidRDefault="00000000">
      <w:pPr>
        <w:pStyle w:val="1"/>
        <w:spacing w:after="0" w:line="259" w:lineRule="auto"/>
        <w:ind w:left="709" w:firstLine="0"/>
      </w:pPr>
      <w:r>
        <w:rPr>
          <w:b w:val="0"/>
          <w:sz w:val="32"/>
        </w:rPr>
        <w:lastRenderedPageBreak/>
        <w:t xml:space="preserve">Список литературы  </w:t>
      </w:r>
    </w:p>
    <w:p w14:paraId="052D0DDE" w14:textId="12D91A1C" w:rsidR="007F22B5" w:rsidRDefault="00000000" w:rsidP="00075451">
      <w:pPr>
        <w:numPr>
          <w:ilvl w:val="0"/>
          <w:numId w:val="29"/>
        </w:numPr>
        <w:ind w:left="-142" w:right="50" w:hanging="284"/>
      </w:pPr>
      <w:r>
        <w:t xml:space="preserve">SUPERSAFARI. </w:t>
      </w:r>
      <w:r>
        <w:tab/>
        <w:t xml:space="preserve">Герберт </w:t>
      </w:r>
      <w:r>
        <w:tab/>
      </w:r>
      <w:proofErr w:type="spellStart"/>
      <w:r>
        <w:t>Пухта</w:t>
      </w:r>
      <w:proofErr w:type="spellEnd"/>
      <w:r>
        <w:t xml:space="preserve">. </w:t>
      </w:r>
      <w:r>
        <w:tab/>
        <w:t xml:space="preserve">Издательство </w:t>
      </w:r>
      <w:r>
        <w:tab/>
        <w:t>Кембридж</w:t>
      </w:r>
      <w:r w:rsidR="00075451">
        <w:t xml:space="preserve"> </w:t>
      </w:r>
      <w:r>
        <w:t xml:space="preserve">Университет, 2015г. </w:t>
      </w:r>
    </w:p>
    <w:p w14:paraId="2C79C25C" w14:textId="77777777" w:rsidR="007F22B5" w:rsidRDefault="00000000">
      <w:pPr>
        <w:numPr>
          <w:ilvl w:val="0"/>
          <w:numId w:val="29"/>
        </w:numPr>
        <w:ind w:right="50" w:hanging="360"/>
      </w:pPr>
      <w:r>
        <w:t xml:space="preserve">Герберт </w:t>
      </w:r>
      <w:r>
        <w:tab/>
      </w:r>
      <w:proofErr w:type="spellStart"/>
      <w:r>
        <w:t>Пухта</w:t>
      </w:r>
      <w:proofErr w:type="spellEnd"/>
      <w:r>
        <w:t xml:space="preserve"> </w:t>
      </w:r>
      <w:r>
        <w:tab/>
        <w:t xml:space="preserve">«Книга </w:t>
      </w:r>
      <w:r>
        <w:tab/>
        <w:t xml:space="preserve">учителя». </w:t>
      </w:r>
      <w:r>
        <w:tab/>
        <w:t xml:space="preserve">Издательство </w:t>
      </w:r>
      <w:r>
        <w:tab/>
        <w:t xml:space="preserve">«Кембридж </w:t>
      </w:r>
    </w:p>
    <w:p w14:paraId="56220C8D" w14:textId="09E6F512" w:rsidR="007F22B5" w:rsidRDefault="00075451" w:rsidP="00075451">
      <w:pPr>
        <w:ind w:left="0" w:right="50" w:firstLine="0"/>
      </w:pPr>
      <w:r>
        <w:t xml:space="preserve"> </w:t>
      </w:r>
      <w:r w:rsidR="00000000">
        <w:t xml:space="preserve">Университет», 2015 г. </w:t>
      </w:r>
    </w:p>
    <w:p w14:paraId="734861D9" w14:textId="77777777" w:rsidR="007F22B5" w:rsidRDefault="00000000">
      <w:pPr>
        <w:numPr>
          <w:ilvl w:val="0"/>
          <w:numId w:val="29"/>
        </w:numPr>
        <w:ind w:right="50" w:hanging="360"/>
      </w:pPr>
      <w:r>
        <w:t xml:space="preserve">Иванова М. В. «Английский для самых маленьких». Издательство «Астрель», 2009 г. </w:t>
      </w:r>
    </w:p>
    <w:p w14:paraId="0E7348D8" w14:textId="1E1F8310" w:rsidR="007F22B5" w:rsidRDefault="00000000" w:rsidP="00075451">
      <w:pPr>
        <w:numPr>
          <w:ilvl w:val="0"/>
          <w:numId w:val="29"/>
        </w:numPr>
        <w:ind w:right="50" w:hanging="360"/>
      </w:pPr>
      <w:r>
        <w:t>Ломоносовская школа «Английский язык». Издательство «</w:t>
      </w:r>
      <w:proofErr w:type="gramStart"/>
      <w:r>
        <w:t>Эксмо»  г.</w:t>
      </w:r>
      <w:proofErr w:type="gramEnd"/>
      <w:r>
        <w:t xml:space="preserve"> Москва, 2010 г. </w:t>
      </w:r>
    </w:p>
    <w:p w14:paraId="77BE4BD9" w14:textId="77777777" w:rsidR="007F22B5" w:rsidRDefault="00000000">
      <w:pPr>
        <w:numPr>
          <w:ilvl w:val="0"/>
          <w:numId w:val="29"/>
        </w:numPr>
        <w:ind w:right="50" w:hanging="360"/>
      </w:pPr>
      <w:r>
        <w:t xml:space="preserve">Шишкова И. А., </w:t>
      </w:r>
      <w:proofErr w:type="spellStart"/>
      <w:r>
        <w:t>Вербовская</w:t>
      </w:r>
      <w:proofErr w:type="spellEnd"/>
      <w:r>
        <w:t xml:space="preserve"> М. Е. «Английский для малышей», г. Москва, 2010 г. </w:t>
      </w:r>
    </w:p>
    <w:p w14:paraId="5A70CBAD" w14:textId="77777777" w:rsidR="007F22B5" w:rsidRDefault="00000000">
      <w:pPr>
        <w:numPr>
          <w:ilvl w:val="0"/>
          <w:numId w:val="29"/>
        </w:numPr>
        <w:ind w:right="50" w:hanging="360"/>
      </w:pPr>
      <w:r>
        <w:t xml:space="preserve">А. Кузнецова «Английский для детей», </w:t>
      </w:r>
      <w:proofErr w:type="spellStart"/>
      <w:r>
        <w:t>Ростов</w:t>
      </w:r>
      <w:proofErr w:type="spellEnd"/>
      <w:r>
        <w:t xml:space="preserve">-на-Дону, 2010 г. </w:t>
      </w:r>
    </w:p>
    <w:p w14:paraId="344291D3" w14:textId="77777777" w:rsidR="007F22B5" w:rsidRDefault="00000000">
      <w:pPr>
        <w:numPr>
          <w:ilvl w:val="0"/>
          <w:numId w:val="29"/>
        </w:numPr>
        <w:ind w:right="50" w:hanging="360"/>
      </w:pPr>
      <w:r>
        <w:t xml:space="preserve">Карлова Е. «Английский для маленьких», Санкт–Петербург, </w:t>
      </w:r>
      <w:proofErr w:type="gramStart"/>
      <w:r>
        <w:t>2012  г.</w:t>
      </w:r>
      <w:proofErr w:type="gramEnd"/>
      <w:r>
        <w:t xml:space="preserve"> </w:t>
      </w:r>
    </w:p>
    <w:p w14:paraId="78E12DA8" w14:textId="77777777" w:rsidR="007F22B5" w:rsidRDefault="00000000">
      <w:pPr>
        <w:numPr>
          <w:ilvl w:val="0"/>
          <w:numId w:val="29"/>
        </w:numPr>
        <w:ind w:right="50" w:hanging="360"/>
      </w:pPr>
      <w:r>
        <w:t xml:space="preserve">А. Кузнецова «Английский для детей», </w:t>
      </w:r>
      <w:proofErr w:type="spellStart"/>
      <w:r>
        <w:t>Ростов</w:t>
      </w:r>
      <w:proofErr w:type="spellEnd"/>
      <w:r>
        <w:t xml:space="preserve">-на-Дону, 2010 г. </w:t>
      </w:r>
    </w:p>
    <w:p w14:paraId="71A17659" w14:textId="77777777" w:rsidR="007F22B5" w:rsidRDefault="00000000">
      <w:pPr>
        <w:numPr>
          <w:ilvl w:val="0"/>
          <w:numId w:val="29"/>
        </w:numPr>
        <w:ind w:right="50" w:hanging="360"/>
      </w:pPr>
      <w:r>
        <w:t xml:space="preserve">Карлова Е. «Английский для маленьких», Санкт–Петербург, </w:t>
      </w:r>
      <w:proofErr w:type="gramStart"/>
      <w:r>
        <w:t>2012  г.</w:t>
      </w:r>
      <w:proofErr w:type="gramEnd"/>
      <w:r>
        <w:t xml:space="preserve"> </w:t>
      </w:r>
    </w:p>
    <w:p w14:paraId="5A4618F6" w14:textId="77777777" w:rsidR="007F22B5" w:rsidRDefault="00000000">
      <w:pPr>
        <w:spacing w:after="0" w:line="259" w:lineRule="auto"/>
        <w:ind w:left="0" w:right="0" w:firstLine="0"/>
        <w:jc w:val="left"/>
      </w:pPr>
      <w:r>
        <w:rPr>
          <w:b/>
        </w:rPr>
        <w:t xml:space="preserve"> </w:t>
      </w:r>
    </w:p>
    <w:p w14:paraId="4E386D1C" w14:textId="77777777" w:rsidR="007F22B5" w:rsidRDefault="00000000">
      <w:pPr>
        <w:spacing w:after="0" w:line="259" w:lineRule="auto"/>
        <w:ind w:left="0" w:right="0" w:firstLine="0"/>
        <w:jc w:val="left"/>
      </w:pPr>
      <w:r>
        <w:rPr>
          <w:rFonts w:ascii="Calibri" w:eastAsia="Calibri" w:hAnsi="Calibri" w:cs="Calibri"/>
          <w:b/>
          <w:sz w:val="22"/>
        </w:rPr>
        <w:t xml:space="preserve"> </w:t>
      </w:r>
    </w:p>
    <w:sectPr w:rsidR="007F22B5" w:rsidSect="00075451">
      <w:footerReference w:type="even" r:id="rId10"/>
      <w:footerReference w:type="default" r:id="rId11"/>
      <w:footerReference w:type="first" r:id="rId12"/>
      <w:pgSz w:w="11904" w:h="16840"/>
      <w:pgMar w:top="1139" w:right="784" w:bottom="1253" w:left="1701" w:header="454" w:footer="711"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ED81" w14:textId="77777777" w:rsidR="00B53013" w:rsidRDefault="00B53013">
      <w:pPr>
        <w:spacing w:after="0" w:line="240" w:lineRule="auto"/>
      </w:pPr>
      <w:r>
        <w:separator/>
      </w:r>
    </w:p>
  </w:endnote>
  <w:endnote w:type="continuationSeparator" w:id="0">
    <w:p w14:paraId="32A03496" w14:textId="77777777" w:rsidR="00B53013" w:rsidRDefault="00B5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2604" w14:textId="77777777" w:rsidR="007F22B5" w:rsidRDefault="007F22B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D453" w14:textId="77777777" w:rsidR="007F22B5" w:rsidRDefault="007F22B5">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BCE3" w14:textId="77777777" w:rsidR="007F22B5" w:rsidRDefault="007F22B5">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7E84" w14:textId="77777777" w:rsidR="007F22B5" w:rsidRDefault="00000000">
    <w:pPr>
      <w:spacing w:after="0" w:line="259" w:lineRule="auto"/>
      <w:ind w:left="0" w:right="6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FB68E87" w14:textId="77777777" w:rsidR="007F22B5" w:rsidRDefault="00000000">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C3BC" w14:textId="77777777" w:rsidR="007F22B5" w:rsidRDefault="00000000">
    <w:pPr>
      <w:spacing w:after="0" w:line="259" w:lineRule="auto"/>
      <w:ind w:left="0" w:right="6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F42D38B" w14:textId="77777777" w:rsidR="007F22B5" w:rsidRDefault="00000000">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1281" w14:textId="77777777" w:rsidR="007F22B5" w:rsidRDefault="00000000">
    <w:pPr>
      <w:spacing w:after="0" w:line="259" w:lineRule="auto"/>
      <w:ind w:left="0" w:right="6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0F58B26" w14:textId="77777777" w:rsidR="007F22B5" w:rsidRDefault="00000000">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3162" w14:textId="77777777" w:rsidR="00B53013" w:rsidRDefault="00B53013">
      <w:pPr>
        <w:spacing w:after="0" w:line="240" w:lineRule="auto"/>
      </w:pPr>
      <w:r>
        <w:separator/>
      </w:r>
    </w:p>
  </w:footnote>
  <w:footnote w:type="continuationSeparator" w:id="0">
    <w:p w14:paraId="401F55B0" w14:textId="77777777" w:rsidR="00B53013" w:rsidRDefault="00B53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3E80"/>
    <w:multiLevelType w:val="hybridMultilevel"/>
    <w:tmpl w:val="F6DCFF54"/>
    <w:lvl w:ilvl="0" w:tplc="C07AAE00">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20DA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FC1F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1CA92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CA80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6084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1CE1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0A3D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643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D4212E"/>
    <w:multiLevelType w:val="hybridMultilevel"/>
    <w:tmpl w:val="4CBAD3E2"/>
    <w:lvl w:ilvl="0" w:tplc="375635DC">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A087C0">
      <w:start w:val="1"/>
      <w:numFmt w:val="decimal"/>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9E0FDC">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E4EE9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74EA2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36382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28981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B2AAE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B6846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582441"/>
    <w:multiLevelType w:val="hybridMultilevel"/>
    <w:tmpl w:val="FC48E612"/>
    <w:lvl w:ilvl="0" w:tplc="CC2088F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FA8392">
      <w:start w:val="1"/>
      <w:numFmt w:val="decimal"/>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E8B4DA">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B8A2E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94B84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8A510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82B10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C06FD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36C89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BA27062"/>
    <w:multiLevelType w:val="hybridMultilevel"/>
    <w:tmpl w:val="48AC4A68"/>
    <w:lvl w:ilvl="0" w:tplc="E0FE134A">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60C6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F4005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F057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EE612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D0AA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24E2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D8DA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8663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2C6DC6"/>
    <w:multiLevelType w:val="hybridMultilevel"/>
    <w:tmpl w:val="2E26B468"/>
    <w:lvl w:ilvl="0" w:tplc="932C82C6">
      <w:start w:val="2"/>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F6F6C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D421B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709FC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2C971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D09DA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F4894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A3CF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4C0A9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90733D"/>
    <w:multiLevelType w:val="hybridMultilevel"/>
    <w:tmpl w:val="5DAC08D8"/>
    <w:lvl w:ilvl="0" w:tplc="8FA8A9BC">
      <w:start w:val="1"/>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0FC085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8980BD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F5A26F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BE02DA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D0AA21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8E6A8C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B3CF7E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89CC07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0690ADC"/>
    <w:multiLevelType w:val="hybridMultilevel"/>
    <w:tmpl w:val="8D9C2800"/>
    <w:lvl w:ilvl="0" w:tplc="114C0618">
      <w:start w:val="1"/>
      <w:numFmt w:val="decimal"/>
      <w:lvlText w:val="%1)"/>
      <w:lvlJc w:val="left"/>
      <w:pPr>
        <w:ind w:left="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6A1A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0A3F8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96BDA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9417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4674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9050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D6F4B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EF2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2D91BFE"/>
    <w:multiLevelType w:val="hybridMultilevel"/>
    <w:tmpl w:val="3AC4C58E"/>
    <w:lvl w:ilvl="0" w:tplc="81B47D62">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B809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BA06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2A78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E02A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44C6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50F3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3809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C4AA1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79F2D23"/>
    <w:multiLevelType w:val="hybridMultilevel"/>
    <w:tmpl w:val="8B3E6A4E"/>
    <w:lvl w:ilvl="0" w:tplc="BB9011C6">
      <w:start w:val="1"/>
      <w:numFmt w:val="decimal"/>
      <w:lvlText w:val="%1)"/>
      <w:lvlJc w:val="left"/>
      <w:pPr>
        <w:ind w:left="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6EFA2C">
      <w:start w:val="1"/>
      <w:numFmt w:val="lowerLetter"/>
      <w:lvlText w:val="%2"/>
      <w:lvlJc w:val="left"/>
      <w:pPr>
        <w:ind w:left="1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36C4C6">
      <w:start w:val="1"/>
      <w:numFmt w:val="lowerRoman"/>
      <w:lvlText w:val="%3"/>
      <w:lvlJc w:val="left"/>
      <w:pPr>
        <w:ind w:left="2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8E98BE">
      <w:start w:val="1"/>
      <w:numFmt w:val="decimal"/>
      <w:lvlText w:val="%4"/>
      <w:lvlJc w:val="left"/>
      <w:pPr>
        <w:ind w:left="2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F48E02">
      <w:start w:val="1"/>
      <w:numFmt w:val="lowerLetter"/>
      <w:lvlText w:val="%5"/>
      <w:lvlJc w:val="left"/>
      <w:pPr>
        <w:ind w:left="3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A0EC14">
      <w:start w:val="1"/>
      <w:numFmt w:val="lowerRoman"/>
      <w:lvlText w:val="%6"/>
      <w:lvlJc w:val="left"/>
      <w:pPr>
        <w:ind w:left="4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DAFD2C">
      <w:start w:val="1"/>
      <w:numFmt w:val="decimal"/>
      <w:lvlText w:val="%7"/>
      <w:lvlJc w:val="left"/>
      <w:pPr>
        <w:ind w:left="4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06E992">
      <w:start w:val="1"/>
      <w:numFmt w:val="lowerLetter"/>
      <w:lvlText w:val="%8"/>
      <w:lvlJc w:val="left"/>
      <w:pPr>
        <w:ind w:left="5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80E9AA">
      <w:start w:val="1"/>
      <w:numFmt w:val="lowerRoman"/>
      <w:lvlText w:val="%9"/>
      <w:lvlJc w:val="left"/>
      <w:pPr>
        <w:ind w:left="6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D4075C"/>
    <w:multiLevelType w:val="hybridMultilevel"/>
    <w:tmpl w:val="E5D81E20"/>
    <w:lvl w:ilvl="0" w:tplc="1CCE683A">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04357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F897D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24A20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088ED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4C603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3A77B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6D8F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0E0CE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6B03798"/>
    <w:multiLevelType w:val="hybridMultilevel"/>
    <w:tmpl w:val="0482440E"/>
    <w:lvl w:ilvl="0" w:tplc="4BE887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D49E3A">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CE59DC">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6EB15E">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5E64E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586B0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94836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5A82E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2AB3B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7FC717A"/>
    <w:multiLevelType w:val="hybridMultilevel"/>
    <w:tmpl w:val="5C441214"/>
    <w:lvl w:ilvl="0" w:tplc="C74652D4">
      <w:start w:val="4"/>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229A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2E9F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F274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BE0C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E626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88CA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C0F4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927F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B235B04"/>
    <w:multiLevelType w:val="hybridMultilevel"/>
    <w:tmpl w:val="C870E374"/>
    <w:lvl w:ilvl="0" w:tplc="686A0738">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CAFF2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D255E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D85F5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A2BBC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F68FE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1E322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BAA3A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B2B21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C746C52"/>
    <w:multiLevelType w:val="hybridMultilevel"/>
    <w:tmpl w:val="9808177C"/>
    <w:lvl w:ilvl="0" w:tplc="6AEA0A16">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1C7EE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0AB7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C22DA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20C6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1058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AA76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26BF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908B9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0CE5182"/>
    <w:multiLevelType w:val="hybridMultilevel"/>
    <w:tmpl w:val="714CCC86"/>
    <w:lvl w:ilvl="0" w:tplc="B296B7D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9EE71E">
      <w:start w:val="1"/>
      <w:numFmt w:val="decimal"/>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F0B94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94779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D6023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6C48D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C48D2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7242F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CED20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3FE2642"/>
    <w:multiLevelType w:val="hybridMultilevel"/>
    <w:tmpl w:val="EC6A60EE"/>
    <w:lvl w:ilvl="0" w:tplc="17EAB8D4">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0A806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2E39D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66B6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7C4AA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528F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5A4E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CA27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1631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43C6DBF"/>
    <w:multiLevelType w:val="hybridMultilevel"/>
    <w:tmpl w:val="0FE4072A"/>
    <w:lvl w:ilvl="0" w:tplc="598CE99E">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8061376">
      <w:start w:val="1"/>
      <w:numFmt w:val="bullet"/>
      <w:lvlText w:val="o"/>
      <w:lvlJc w:val="left"/>
      <w:pPr>
        <w:ind w:left="10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39267EA">
      <w:start w:val="1"/>
      <w:numFmt w:val="bullet"/>
      <w:lvlText w:val="▪"/>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116205E">
      <w:start w:val="1"/>
      <w:numFmt w:val="bullet"/>
      <w:lvlText w:val="•"/>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45A01EA">
      <w:start w:val="1"/>
      <w:numFmt w:val="bullet"/>
      <w:lvlText w:val="o"/>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D98490E">
      <w:start w:val="1"/>
      <w:numFmt w:val="bullet"/>
      <w:lvlText w:val="▪"/>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A6B438">
      <w:start w:val="1"/>
      <w:numFmt w:val="bullet"/>
      <w:lvlText w:val="•"/>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A54F172">
      <w:start w:val="1"/>
      <w:numFmt w:val="bullet"/>
      <w:lvlText w:val="o"/>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9A8BC98">
      <w:start w:val="1"/>
      <w:numFmt w:val="bullet"/>
      <w:lvlText w:val="▪"/>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7B701D5"/>
    <w:multiLevelType w:val="hybridMultilevel"/>
    <w:tmpl w:val="DB201D16"/>
    <w:lvl w:ilvl="0" w:tplc="39027FC8">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D21D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5C77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9619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925B2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5674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3E21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294D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B876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C6633EF"/>
    <w:multiLevelType w:val="hybridMultilevel"/>
    <w:tmpl w:val="2F6E0DE8"/>
    <w:lvl w:ilvl="0" w:tplc="C596A34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BCF2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8403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58A5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3263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6828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840E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1014D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BE289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4D1287F"/>
    <w:multiLevelType w:val="hybridMultilevel"/>
    <w:tmpl w:val="909E98D8"/>
    <w:lvl w:ilvl="0" w:tplc="0904628E">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E66B2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E8BE8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3223C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50120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0CADC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D427E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A89DF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82149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64D0F6D"/>
    <w:multiLevelType w:val="hybridMultilevel"/>
    <w:tmpl w:val="1B6E9A7C"/>
    <w:lvl w:ilvl="0" w:tplc="2A44D0A6">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EE8B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18CA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3C80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28C9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708B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9E37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8259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44E97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4B426A2"/>
    <w:multiLevelType w:val="hybridMultilevel"/>
    <w:tmpl w:val="A25AC024"/>
    <w:lvl w:ilvl="0" w:tplc="DC08BC6A">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8662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4A50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54E6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70B3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C225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DC0A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F037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5CE6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4E5042D"/>
    <w:multiLevelType w:val="hybridMultilevel"/>
    <w:tmpl w:val="C49AE882"/>
    <w:lvl w:ilvl="0" w:tplc="6F9E8818">
      <w:start w:val="1"/>
      <w:numFmt w:val="decimal"/>
      <w:lvlText w:val="%1)"/>
      <w:lvlJc w:val="left"/>
      <w:pPr>
        <w:ind w:left="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F0DE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EA048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9608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6493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B2491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50E3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A400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D61C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6E0717E"/>
    <w:multiLevelType w:val="hybridMultilevel"/>
    <w:tmpl w:val="8BE413DC"/>
    <w:lvl w:ilvl="0" w:tplc="5A24A2E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F473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FEEC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5EDE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7AE00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7859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F47A3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74EE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E4BD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C607779"/>
    <w:multiLevelType w:val="hybridMultilevel"/>
    <w:tmpl w:val="753C11A2"/>
    <w:lvl w:ilvl="0" w:tplc="C52CCD40">
      <w:start w:val="1"/>
      <w:numFmt w:val="decimal"/>
      <w:lvlText w:val="%1)"/>
      <w:lvlJc w:val="left"/>
      <w:pPr>
        <w:ind w:left="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22D13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CECCF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5ADE1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5C020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EC648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F2340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860A2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7EDD2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1C43773"/>
    <w:multiLevelType w:val="hybridMultilevel"/>
    <w:tmpl w:val="EF704FAA"/>
    <w:lvl w:ilvl="0" w:tplc="7FC07358">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0061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7A9C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C07F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B294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5A06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626D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F6D3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0493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5D9588E"/>
    <w:multiLevelType w:val="hybridMultilevel"/>
    <w:tmpl w:val="F090522E"/>
    <w:lvl w:ilvl="0" w:tplc="BDC83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C6506E"/>
    <w:multiLevelType w:val="hybridMultilevel"/>
    <w:tmpl w:val="A24CBE3A"/>
    <w:lvl w:ilvl="0" w:tplc="69D6B12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9C6C8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7E22B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DEBF9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AA169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00F64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468C9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90835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E7A0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AB07DCA"/>
    <w:multiLevelType w:val="hybridMultilevel"/>
    <w:tmpl w:val="057476BE"/>
    <w:lvl w:ilvl="0" w:tplc="BDEC892E">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DEC8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A0B9B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B088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D807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165D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F84E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E1D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EE78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E5B3319"/>
    <w:multiLevelType w:val="hybridMultilevel"/>
    <w:tmpl w:val="1DAA5A2A"/>
    <w:lvl w:ilvl="0" w:tplc="5574A3A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CC77F8">
      <w:start w:val="1"/>
      <w:numFmt w:val="decimal"/>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AED59A">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EEAF7E">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9E638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66126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8C1A0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183B5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C0068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898707090">
    <w:abstractNumId w:val="16"/>
  </w:num>
  <w:num w:numId="2" w16cid:durableId="2013799800">
    <w:abstractNumId w:val="9"/>
  </w:num>
  <w:num w:numId="3" w16cid:durableId="1251046395">
    <w:abstractNumId w:val="4"/>
  </w:num>
  <w:num w:numId="4" w16cid:durableId="897400896">
    <w:abstractNumId w:val="12"/>
  </w:num>
  <w:num w:numId="5" w16cid:durableId="1563637939">
    <w:abstractNumId w:val="19"/>
  </w:num>
  <w:num w:numId="6" w16cid:durableId="30346042">
    <w:abstractNumId w:val="24"/>
  </w:num>
  <w:num w:numId="7" w16cid:durableId="192808737">
    <w:abstractNumId w:val="27"/>
  </w:num>
  <w:num w:numId="8" w16cid:durableId="1719813284">
    <w:abstractNumId w:val="8"/>
  </w:num>
  <w:num w:numId="9" w16cid:durableId="1264144143">
    <w:abstractNumId w:val="7"/>
  </w:num>
  <w:num w:numId="10" w16cid:durableId="853999907">
    <w:abstractNumId w:val="15"/>
  </w:num>
  <w:num w:numId="11" w16cid:durableId="1263757955">
    <w:abstractNumId w:val="3"/>
  </w:num>
  <w:num w:numId="12" w16cid:durableId="203904453">
    <w:abstractNumId w:val="11"/>
  </w:num>
  <w:num w:numId="13" w16cid:durableId="1969362145">
    <w:abstractNumId w:val="20"/>
  </w:num>
  <w:num w:numId="14" w16cid:durableId="48265566">
    <w:abstractNumId w:val="0"/>
  </w:num>
  <w:num w:numId="15" w16cid:durableId="176583308">
    <w:abstractNumId w:val="28"/>
  </w:num>
  <w:num w:numId="16" w16cid:durableId="308020802">
    <w:abstractNumId w:val="22"/>
  </w:num>
  <w:num w:numId="17" w16cid:durableId="1539392634">
    <w:abstractNumId w:val="25"/>
  </w:num>
  <w:num w:numId="18" w16cid:durableId="1801417794">
    <w:abstractNumId w:val="17"/>
  </w:num>
  <w:num w:numId="19" w16cid:durableId="1379745519">
    <w:abstractNumId w:val="13"/>
  </w:num>
  <w:num w:numId="20" w16cid:durableId="271137038">
    <w:abstractNumId w:val="21"/>
  </w:num>
  <w:num w:numId="21" w16cid:durableId="1891502749">
    <w:abstractNumId w:val="18"/>
  </w:num>
  <w:num w:numId="22" w16cid:durableId="245964041">
    <w:abstractNumId w:val="6"/>
  </w:num>
  <w:num w:numId="23" w16cid:durableId="1693188313">
    <w:abstractNumId w:val="23"/>
  </w:num>
  <w:num w:numId="24" w16cid:durableId="1541747315">
    <w:abstractNumId w:val="1"/>
  </w:num>
  <w:num w:numId="25" w16cid:durableId="1551114885">
    <w:abstractNumId w:val="14"/>
  </w:num>
  <w:num w:numId="26" w16cid:durableId="366295959">
    <w:abstractNumId w:val="29"/>
  </w:num>
  <w:num w:numId="27" w16cid:durableId="72513399">
    <w:abstractNumId w:val="2"/>
  </w:num>
  <w:num w:numId="28" w16cid:durableId="1936475747">
    <w:abstractNumId w:val="5"/>
  </w:num>
  <w:num w:numId="29" w16cid:durableId="1642344458">
    <w:abstractNumId w:val="10"/>
  </w:num>
  <w:num w:numId="30" w16cid:durableId="3242800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B5"/>
    <w:rsid w:val="00075451"/>
    <w:rsid w:val="007F22B5"/>
    <w:rsid w:val="00B53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D197"/>
  <w15:docId w15:val="{2E94CE6A-24B8-4A78-8A98-F5F7A1D9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7" w:line="247" w:lineRule="auto"/>
      <w:ind w:left="10" w:right="66"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3" w:line="248" w:lineRule="auto"/>
      <w:ind w:left="665"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0754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5451"/>
    <w:rPr>
      <w:rFonts w:ascii="Times New Roman" w:eastAsia="Times New Roman" w:hAnsi="Times New Roman" w:cs="Times New Roman"/>
      <w:color w:val="000000"/>
      <w:sz w:val="28"/>
    </w:rPr>
  </w:style>
  <w:style w:type="paragraph" w:styleId="a5">
    <w:name w:val="List Paragraph"/>
    <w:basedOn w:val="a"/>
    <w:uiPriority w:val="34"/>
    <w:qFormat/>
    <w:rsid w:val="00075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3822</Words>
  <Characters>21786</Characters>
  <Application>Microsoft Office Word</Application>
  <DocSecurity>0</DocSecurity>
  <Lines>181</Lines>
  <Paragraphs>51</Paragraphs>
  <ScaleCrop>false</ScaleCrop>
  <Company/>
  <LinksUpToDate>false</LinksUpToDate>
  <CharactersWithSpaces>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&lt;4D6963726F736F667420576F7264202D20C0EDE3EBE8E9F1EAE8E920FFE7FBEA20352D3620EBE5F220323032312D3230323220E8F1EFF0E0E2EBE5ED&gt;</dc:title>
  <dc:subject/>
  <dc:creator>Sep</dc:creator>
  <cp:keywords/>
  <cp:lastModifiedBy>Admin</cp:lastModifiedBy>
  <cp:revision>2</cp:revision>
  <dcterms:created xsi:type="dcterms:W3CDTF">2022-10-26T14:49:00Z</dcterms:created>
  <dcterms:modified xsi:type="dcterms:W3CDTF">2022-10-26T14:49:00Z</dcterms:modified>
</cp:coreProperties>
</file>